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543E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t>ПО СОБЛЮДЕНИЮ МЕР ПОЖАРНОЙ БЕЗОПАСНОСТИ</w:t>
      </w:r>
    </w:p>
    <w:p w:rsidR="00781200" w:rsidRPr="00A8543E" w:rsidRDefault="00781200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Основные причины возникновения пожаров в быту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неосторожное обращение с огнем;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курение в помещении;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использование неисправных, самодельных приборов;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неправильное устройство печей, каминов;</w:t>
      </w:r>
    </w:p>
    <w:p w:rsid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сжигание мусора, пал сухой травы.</w:t>
      </w:r>
    </w:p>
    <w:p w:rsidR="00781200" w:rsidRPr="00A8543E" w:rsidRDefault="00781200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СОБЛЮДАЙТЕ ПРАВИЛА ПОЖАРНОЙ БЕЗОПАСНОСТИ: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спички, зажигалки, сигареты храните в местах, не доступных детям, не допускайте шалости детей с огнем;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- не оставляйте малолетних детей без присмотра и не поручайте им наблюдение за включенными электроприборами и газовыми приборами;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допускайте использование не стандартных электрических предохранителей «жучков»;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пользуйтесь поврежденными электрическими розетками, вилками, рубильниками и т.д.;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выбрасывайте в мусоропровод непотушенные спички, окурки;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  <w:r w:rsidR="00781200"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этажности;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разжигайте костры вблизи строений и не допускайте пала сухой травы;</w:t>
      </w:r>
    </w:p>
    <w:p w:rsidR="00A8543E" w:rsidRPr="00A8543E" w:rsidRDefault="00781200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43E" w:rsidRPr="00A8543E">
        <w:rPr>
          <w:rFonts w:ascii="Times New Roman" w:hAnsi="Times New Roman" w:cs="Times New Roman"/>
          <w:sz w:val="28"/>
          <w:szCs w:val="28"/>
        </w:rPr>
        <w:t> запрещается перекрывать внутри дворовые проезды различными предметами.</w:t>
      </w:r>
    </w:p>
    <w:p w:rsidR="00781200" w:rsidRDefault="00A8543E" w:rsidP="00A85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                                    </w:t>
      </w:r>
    </w:p>
    <w:p w:rsidR="00A8543E" w:rsidRPr="00A8543E" w:rsidRDefault="00A8543E" w:rsidP="007812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Действия в случае возникновения пожара: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при пожаре немедленно вызвать пожарную охрану по телефону «01» или «112» по мобильному телефону;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сообщить точный адрес, где и что горит, этаж, подъезд, кто сообщил (вызов осуществляется бесплатно);</w:t>
      </w:r>
    </w:p>
    <w:p w:rsidR="00A8543E" w:rsidRPr="00A8543E" w:rsidRDefault="009E1C02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43E" w:rsidRPr="00A8543E">
        <w:rPr>
          <w:rFonts w:ascii="Times New Roman" w:hAnsi="Times New Roman" w:cs="Times New Roman"/>
          <w:sz w:val="28"/>
          <w:szCs w:val="28"/>
        </w:rPr>
        <w:t>организуйте встречу пожарных подразделений;</w:t>
      </w:r>
    </w:p>
    <w:p w:rsidR="00A8543E" w:rsidRPr="00A8543E" w:rsidRDefault="009E1C02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8543E" w:rsidRPr="00A8543E">
        <w:rPr>
          <w:rFonts w:ascii="Times New Roman" w:hAnsi="Times New Roman" w:cs="Times New Roman"/>
          <w:sz w:val="28"/>
          <w:szCs w:val="28"/>
        </w:rPr>
        <w:t>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</w:t>
      </w:r>
      <w:r w:rsidR="009E1C02">
        <w:rPr>
          <w:rFonts w:ascii="Times New Roman" w:hAnsi="Times New Roman" w:cs="Times New Roman"/>
          <w:sz w:val="28"/>
          <w:szCs w:val="28"/>
        </w:rPr>
        <w:t xml:space="preserve">- </w:t>
      </w:r>
      <w:r w:rsidRPr="00A8543E">
        <w:rPr>
          <w:rFonts w:ascii="Times New Roman" w:hAnsi="Times New Roman" w:cs="Times New Roman"/>
          <w:sz w:val="28"/>
          <w:szCs w:val="28"/>
        </w:rPr>
        <w:t>примите меры по эвакуации людей и материальных ценностей; не допустимо бить в окнах стекла и открывать двери – это приводит к дополнительному развитию пожара;</w:t>
      </w:r>
    </w:p>
    <w:p w:rsidR="00A8543E" w:rsidRPr="00A8543E" w:rsidRDefault="009E1C02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43E" w:rsidRPr="00A8543E">
        <w:rPr>
          <w:rFonts w:ascii="Times New Roman" w:hAnsi="Times New Roman" w:cs="Times New Roman"/>
          <w:sz w:val="28"/>
          <w:szCs w:val="28"/>
        </w:rPr>
        <w:t>категорически запрещается пользоваться лифтом во время пожара.</w:t>
      </w:r>
    </w:p>
    <w:p w:rsidR="00781200" w:rsidRDefault="00781200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1200" w:rsidRPr="00A8543E" w:rsidRDefault="00A8543E" w:rsidP="007812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ДЛЯ РОДИТЕЛЕЙ</w:t>
      </w:r>
    </w:p>
    <w:p w:rsidR="00A8543E" w:rsidRDefault="00A8543E" w:rsidP="007812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«Предупреждение пожаров в быту по причине детской шалости»</w:t>
      </w:r>
    </w:p>
    <w:p w:rsidR="00781200" w:rsidRPr="00A8543E" w:rsidRDefault="00781200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1200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Детская шалость с огнем часто становится причиной пожаров.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Как показывает практика, часто такие пожары происходят из-за навыков у детей осторожного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8543E">
        <w:rPr>
          <w:rFonts w:ascii="Times New Roman" w:hAnsi="Times New Roman" w:cs="Times New Roman"/>
          <w:sz w:val="28"/>
          <w:szCs w:val="28"/>
        </w:rPr>
        <w:t>бращения с огнем, недостаточным контролем за их поведением со стороны взрослых, а в ряде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</w:t>
      </w:r>
      <w:r w:rsidR="00781200">
        <w:rPr>
          <w:rFonts w:ascii="Times New Roman" w:hAnsi="Times New Roman" w:cs="Times New Roman"/>
          <w:sz w:val="28"/>
          <w:szCs w:val="28"/>
        </w:rPr>
        <w:t>зрослых, имитируя их труд.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Стремление к самостоятельности особенно проявляется в то время, когда дети остаются одни.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t>Уважаемые родители, проблема так называемой детской шалости с огнем стоит очень осторожно. И очень важно помнить, что главная задача – предупредить возможную трагедию.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Ведь, прежде всего взрослые в ответе за действия и поступки детей.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Храните спички в местах недоступных для детей.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Ни в коем случае нельзя держать в доме неисправные или самодельные электрические приборы.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Пользоваться можно только исправными приборами, имеющими сертификат соответствия</w:t>
      </w:r>
      <w:r w:rsidR="00781200"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Помните — маленькая неосторожность может привести к большой беде.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lastRenderedPageBreak/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A8543E" w:rsidRPr="00A8543E" w:rsidRDefault="00A8543E" w:rsidP="00A85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                                           </w:t>
      </w:r>
    </w:p>
    <w:p w:rsidR="00A8543E" w:rsidRPr="00A8543E" w:rsidRDefault="00A8543E" w:rsidP="00A854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                        </w:t>
      </w:r>
      <w:r w:rsidRPr="00A8543E">
        <w:rPr>
          <w:rFonts w:ascii="Times New Roman" w:hAnsi="Times New Roman" w:cs="Times New Roman"/>
          <w:b/>
          <w:sz w:val="28"/>
          <w:szCs w:val="28"/>
        </w:rPr>
        <w:t>Донесите до своего ребёнка следующие правила:</w:t>
      </w:r>
    </w:p>
    <w:p w:rsidR="00A8543E" w:rsidRPr="00A8543E" w:rsidRDefault="00A8543E" w:rsidP="00A8543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Пожарная безопасность в квартире: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балуйся дома со спичками и зажигалками. Это одна из причин</w:t>
      </w:r>
      <w:r w:rsidR="00781200">
        <w:rPr>
          <w:rFonts w:ascii="Times New Roman" w:hAnsi="Times New Roman" w:cs="Times New Roman"/>
          <w:sz w:val="28"/>
          <w:szCs w:val="28"/>
        </w:rPr>
        <w:t>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суши белье над плитой. Оно может загореться.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Ни в коем случае не зажигай фейерверки, свечи или бенгальские огни дома без взрослых.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Если начался пожар, а взрослых дома нет, поступай так: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не можешь убежать из горящей квартиры, сразу же позвони по телефону О1 и сообщи пожарным точный адрес и номер своей квартиры.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После этого зови из окна на помощь соседей и прохожих.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в помещение проник дым. надо смочить водой одежду, покрыть голову мокрой салфеткой и выходить пригнувшись или ползком.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Обязательно закрой форточку и дверь в комнате, где начался пожар.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Закрытая дверь может не только задержать проникновение дыма, но иногда и погасить огонь.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Наполни водой ванну, ведра, тазы. Можешь облить водой двери и пол.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При пожаре в подъезде никогда не садись в лифт. Он может отключиться, и ты задохнешься.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Когда приедут пожарные, во всем их слушайся и не бойся. Они лучше знают, как тебя спасти.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Запомните самое главное правило не только при пожаре, но и при любой другой опасности: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поддавайтесь панике и не теряйте самообладания!</w:t>
      </w:r>
    </w:p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lastRenderedPageBreak/>
        <w:t>Помните, предупредить пожар проще, чем потушить его.</w:t>
      </w:r>
    </w:p>
    <w:p w:rsidR="00A8543E" w:rsidRPr="00A8543E" w:rsidRDefault="009E1C02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В</w:t>
      </w:r>
      <w:r w:rsidR="00A8543E" w:rsidRPr="00A8543E">
        <w:rPr>
          <w:rFonts w:ascii="Times New Roman" w:hAnsi="Times New Roman" w:cs="Times New Roman"/>
          <w:b/>
          <w:sz w:val="28"/>
          <w:szCs w:val="28"/>
        </w:rPr>
        <w:t xml:space="preserve">ас </w:t>
      </w:r>
      <w:r>
        <w:rPr>
          <w:rFonts w:ascii="Times New Roman" w:hAnsi="Times New Roman" w:cs="Times New Roman"/>
          <w:b/>
          <w:sz w:val="28"/>
          <w:szCs w:val="28"/>
        </w:rPr>
        <w:t>и только от Вас зависит жизнь В</w:t>
      </w:r>
      <w:r w:rsidR="00A8543E" w:rsidRPr="00A8543E">
        <w:rPr>
          <w:rFonts w:ascii="Times New Roman" w:hAnsi="Times New Roman" w:cs="Times New Roman"/>
          <w:b/>
          <w:sz w:val="28"/>
          <w:szCs w:val="28"/>
        </w:rPr>
        <w:t>ашего ребёнка!</w:t>
      </w:r>
    </w:p>
    <w:p w:rsidR="00A8543E" w:rsidRPr="00A8543E" w:rsidRDefault="00A8543E" w:rsidP="00A8543E"/>
    <w:p w:rsidR="00A8543E" w:rsidRPr="00A8543E" w:rsidRDefault="00A8543E" w:rsidP="00A8543E">
      <w:r w:rsidRPr="00A8543E">
        <w:rPr>
          <w:noProof/>
          <w:lang w:eastAsia="ru-RU"/>
        </w:rPr>
        <w:drawing>
          <wp:inline distT="0" distB="0" distL="0" distR="0">
            <wp:extent cx="5715000" cy="6715125"/>
            <wp:effectExtent l="0" t="0" r="0" b="9525"/>
            <wp:docPr id="1" name="Рисунок 1" descr="hello_html_1aeb87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aeb878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A0" w:rsidRDefault="002131A0"/>
    <w:sectPr w:rsidR="002131A0" w:rsidSect="007812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30"/>
    <w:rsid w:val="002131A0"/>
    <w:rsid w:val="00387530"/>
    <w:rsid w:val="00781200"/>
    <w:rsid w:val="009E1C02"/>
    <w:rsid w:val="00A8543E"/>
    <w:rsid w:val="00AA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2022-04-13T07:52:00Z</dcterms:created>
  <dcterms:modified xsi:type="dcterms:W3CDTF">2022-04-13T07:52:00Z</dcterms:modified>
</cp:coreProperties>
</file>