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AA1C" w14:textId="2E51095A" w:rsidR="00027334" w:rsidRPr="00B531D4" w:rsidRDefault="00027334">
      <w:pPr>
        <w:rPr>
          <w:sz w:val="24"/>
          <w:szCs w:val="24"/>
        </w:rPr>
      </w:pPr>
      <w:r>
        <w:tab/>
      </w:r>
      <w:r w:rsidRPr="00B531D4">
        <w:rPr>
          <w:sz w:val="24"/>
          <w:szCs w:val="24"/>
        </w:rPr>
        <w:t>План работы Белоярской районной организации профсоюза на май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84"/>
        <w:gridCol w:w="1612"/>
        <w:gridCol w:w="1522"/>
        <w:gridCol w:w="1867"/>
      </w:tblGrid>
      <w:tr w:rsidR="00027334" w:rsidRPr="00B531D4" w14:paraId="13268AB3" w14:textId="77777777" w:rsidTr="00027334">
        <w:tc>
          <w:tcPr>
            <w:tcW w:w="562" w:type="dxa"/>
          </w:tcPr>
          <w:p w14:paraId="67BCAB04" w14:textId="54B44A5D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4BF9AB05" w14:textId="642242DC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4422AE3E" w14:textId="058FD280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Дата, время</w:t>
            </w:r>
          </w:p>
        </w:tc>
        <w:tc>
          <w:tcPr>
            <w:tcW w:w="1527" w:type="dxa"/>
          </w:tcPr>
          <w:p w14:paraId="018348AF" w14:textId="5CADE3B0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Место</w:t>
            </w:r>
          </w:p>
        </w:tc>
        <w:tc>
          <w:tcPr>
            <w:tcW w:w="1869" w:type="dxa"/>
          </w:tcPr>
          <w:p w14:paraId="248811FB" w14:textId="45C51A5F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Ответственный</w:t>
            </w:r>
          </w:p>
        </w:tc>
      </w:tr>
      <w:tr w:rsidR="00027334" w:rsidRPr="00B531D4" w14:paraId="188D7EDE" w14:textId="77777777" w:rsidTr="00027334">
        <w:tc>
          <w:tcPr>
            <w:tcW w:w="562" w:type="dxa"/>
          </w:tcPr>
          <w:p w14:paraId="48A3C311" w14:textId="45656A7D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D7F30B0" w14:textId="27103908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 Мая – митинг. Конкурс ритмического танца. Балконный Первомай. Марши Первомая. Оформление зданий ОУ.</w:t>
            </w:r>
          </w:p>
        </w:tc>
        <w:tc>
          <w:tcPr>
            <w:tcW w:w="1559" w:type="dxa"/>
          </w:tcPr>
          <w:p w14:paraId="237BB970" w14:textId="2FF3F28F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 Мая ОУ, площадь у РДК</w:t>
            </w:r>
          </w:p>
        </w:tc>
        <w:tc>
          <w:tcPr>
            <w:tcW w:w="1527" w:type="dxa"/>
          </w:tcPr>
          <w:p w14:paraId="5C85CDEF" w14:textId="4FB36ADD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143A3846" w14:textId="7027AE64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027334" w:rsidRPr="00B531D4" w14:paraId="248D5235" w14:textId="77777777" w:rsidTr="00027334">
        <w:tc>
          <w:tcPr>
            <w:tcW w:w="562" w:type="dxa"/>
          </w:tcPr>
          <w:p w14:paraId="0748CF49" w14:textId="5EB31CCB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F44E5AF" w14:textId="4B4C8CD1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Праздничные дни.</w:t>
            </w:r>
          </w:p>
        </w:tc>
        <w:tc>
          <w:tcPr>
            <w:tcW w:w="1559" w:type="dxa"/>
          </w:tcPr>
          <w:p w14:paraId="612C2CF6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14:paraId="76C5B0A8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9170E53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</w:tr>
      <w:tr w:rsidR="00027334" w:rsidRPr="00B531D4" w14:paraId="6BABABA1" w14:textId="77777777" w:rsidTr="00027334">
        <w:tc>
          <w:tcPr>
            <w:tcW w:w="562" w:type="dxa"/>
          </w:tcPr>
          <w:p w14:paraId="5C977CBD" w14:textId="18647A5B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23F781F4" w14:textId="60D48A3F" w:rsidR="00E54069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Отчеты по 1 Мая.</w:t>
            </w:r>
          </w:p>
          <w:p w14:paraId="3A99556C" w14:textId="599E2B7F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Подготовка к 9 Мая. Уборка территорий. Оформление зданий. Окна Победы. Шествие Бессмертного полка в социальных сетях.</w:t>
            </w:r>
          </w:p>
        </w:tc>
        <w:tc>
          <w:tcPr>
            <w:tcW w:w="1559" w:type="dxa"/>
          </w:tcPr>
          <w:p w14:paraId="276EE641" w14:textId="30C94BCD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4-6 мая</w:t>
            </w:r>
          </w:p>
        </w:tc>
        <w:tc>
          <w:tcPr>
            <w:tcW w:w="1527" w:type="dxa"/>
          </w:tcPr>
          <w:p w14:paraId="6484132B" w14:textId="6FE82A70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39E0445E" w14:textId="2014A3B4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E54069" w:rsidRPr="00B531D4" w14:paraId="40A8A8F2" w14:textId="77777777" w:rsidTr="00027334">
        <w:tc>
          <w:tcPr>
            <w:tcW w:w="562" w:type="dxa"/>
          </w:tcPr>
          <w:p w14:paraId="78738856" w14:textId="61B6AA08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03423CC3" w14:textId="11366304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Отчеты по ОТ и ОВЗ до 6 мая.</w:t>
            </w:r>
          </w:p>
        </w:tc>
        <w:tc>
          <w:tcPr>
            <w:tcW w:w="1559" w:type="dxa"/>
          </w:tcPr>
          <w:p w14:paraId="1F21BF83" w14:textId="13D462F3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527" w:type="dxa"/>
          </w:tcPr>
          <w:p w14:paraId="6CBCC0AF" w14:textId="7760E829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2038DDFB" w14:textId="18641D64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E54069" w:rsidRPr="00B531D4" w14:paraId="7D892BB4" w14:textId="77777777" w:rsidTr="00027334">
        <w:tc>
          <w:tcPr>
            <w:tcW w:w="562" w:type="dxa"/>
          </w:tcPr>
          <w:p w14:paraId="33E42564" w14:textId="37A5DEDB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527B485D" w14:textId="7F8A193A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9 Мая – День Победы. Митинги. Шествия. Бессмертный полк. Окна Победы. Марши Победы. Свеча Памяти.</w:t>
            </w:r>
          </w:p>
        </w:tc>
        <w:tc>
          <w:tcPr>
            <w:tcW w:w="1559" w:type="dxa"/>
          </w:tcPr>
          <w:p w14:paraId="5E940C39" w14:textId="5CD09721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9 Мая ОУ, митинги, шествия, площади у памятников</w:t>
            </w:r>
          </w:p>
        </w:tc>
        <w:tc>
          <w:tcPr>
            <w:tcW w:w="1527" w:type="dxa"/>
          </w:tcPr>
          <w:p w14:paraId="70A5CAE2" w14:textId="25ECD4E6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23653AB0" w14:textId="53C8331C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027334" w:rsidRPr="00B531D4" w14:paraId="34C08B4F" w14:textId="77777777" w:rsidTr="00027334">
        <w:tc>
          <w:tcPr>
            <w:tcW w:w="562" w:type="dxa"/>
          </w:tcPr>
          <w:p w14:paraId="125E9A52" w14:textId="71634B40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5252EE11" w14:textId="7188B0EB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Формирование отчета по ОВЗ.</w:t>
            </w:r>
          </w:p>
        </w:tc>
        <w:tc>
          <w:tcPr>
            <w:tcW w:w="1559" w:type="dxa"/>
          </w:tcPr>
          <w:p w14:paraId="5283D772" w14:textId="7646B85E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12.05</w:t>
            </w:r>
          </w:p>
        </w:tc>
        <w:tc>
          <w:tcPr>
            <w:tcW w:w="1527" w:type="dxa"/>
          </w:tcPr>
          <w:p w14:paraId="26ECFF04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D0004AE" w14:textId="3C46881A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И.И.Попова</w:t>
            </w:r>
          </w:p>
        </w:tc>
      </w:tr>
      <w:tr w:rsidR="00027334" w:rsidRPr="00B531D4" w14:paraId="5B55AC89" w14:textId="77777777" w:rsidTr="00027334">
        <w:tc>
          <w:tcPr>
            <w:tcW w:w="562" w:type="dxa"/>
          </w:tcPr>
          <w:p w14:paraId="59AD3887" w14:textId="094AD256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655E8349" w14:textId="60453121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Формирование отчета по ОТ</w:t>
            </w:r>
          </w:p>
        </w:tc>
        <w:tc>
          <w:tcPr>
            <w:tcW w:w="1559" w:type="dxa"/>
          </w:tcPr>
          <w:p w14:paraId="75DF651A" w14:textId="3265B017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12.05</w:t>
            </w:r>
          </w:p>
        </w:tc>
        <w:tc>
          <w:tcPr>
            <w:tcW w:w="1527" w:type="dxa"/>
          </w:tcPr>
          <w:p w14:paraId="163691A1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67D98A4" w14:textId="21110EE5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Л.А.</w:t>
            </w:r>
            <w:r w:rsidR="00F62931" w:rsidRPr="00B531D4">
              <w:rPr>
                <w:sz w:val="24"/>
                <w:szCs w:val="24"/>
              </w:rPr>
              <w:t>Г</w:t>
            </w:r>
            <w:r w:rsidRPr="00B531D4">
              <w:rPr>
                <w:sz w:val="24"/>
                <w:szCs w:val="24"/>
              </w:rPr>
              <w:t>алахова</w:t>
            </w:r>
          </w:p>
        </w:tc>
      </w:tr>
      <w:tr w:rsidR="00027334" w:rsidRPr="00B531D4" w14:paraId="2E19EC96" w14:textId="77777777" w:rsidTr="00027334">
        <w:tc>
          <w:tcPr>
            <w:tcW w:w="562" w:type="dxa"/>
          </w:tcPr>
          <w:p w14:paraId="00C8DF43" w14:textId="1673D8EE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3529B880" w14:textId="5CEF5DA3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Акция «Посади аллею» совместно с МО партии «Единая Россия».</w:t>
            </w:r>
          </w:p>
        </w:tc>
        <w:tc>
          <w:tcPr>
            <w:tcW w:w="1559" w:type="dxa"/>
          </w:tcPr>
          <w:p w14:paraId="1C97D1F5" w14:textId="6DFFB773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 заявкам от ППО.</w:t>
            </w:r>
          </w:p>
        </w:tc>
        <w:tc>
          <w:tcPr>
            <w:tcW w:w="1527" w:type="dxa"/>
          </w:tcPr>
          <w:p w14:paraId="075E5F9D" w14:textId="4CB68260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4A86BD53" w14:textId="77777777" w:rsidR="00027334" w:rsidRPr="00B531D4" w:rsidRDefault="00027334">
            <w:pPr>
              <w:rPr>
                <w:sz w:val="24"/>
                <w:szCs w:val="24"/>
              </w:rPr>
            </w:pPr>
          </w:p>
        </w:tc>
      </w:tr>
      <w:tr w:rsidR="00027334" w:rsidRPr="00B531D4" w14:paraId="281ED465" w14:textId="77777777" w:rsidTr="00027334">
        <w:tc>
          <w:tcPr>
            <w:tcW w:w="562" w:type="dxa"/>
          </w:tcPr>
          <w:p w14:paraId="339606F7" w14:textId="7555D1F6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1D960EB8" w14:textId="1EB22B83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Выездной семинар председателей территориальных организаций профсоюза.</w:t>
            </w:r>
          </w:p>
        </w:tc>
        <w:tc>
          <w:tcPr>
            <w:tcW w:w="1559" w:type="dxa"/>
          </w:tcPr>
          <w:p w14:paraId="20BF6C48" w14:textId="67B2BBA2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18-19 мая</w:t>
            </w:r>
          </w:p>
        </w:tc>
        <w:tc>
          <w:tcPr>
            <w:tcW w:w="1527" w:type="dxa"/>
          </w:tcPr>
          <w:p w14:paraId="6AA9CBEA" w14:textId="5F7ABBCE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Полевской</w:t>
            </w:r>
          </w:p>
        </w:tc>
        <w:tc>
          <w:tcPr>
            <w:tcW w:w="1869" w:type="dxa"/>
          </w:tcPr>
          <w:p w14:paraId="0F00ADF9" w14:textId="4EB903C4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Л.А.Галахова</w:t>
            </w:r>
          </w:p>
        </w:tc>
      </w:tr>
      <w:tr w:rsidR="00027334" w:rsidRPr="00B531D4" w14:paraId="174639FB" w14:textId="77777777" w:rsidTr="00027334">
        <w:tc>
          <w:tcPr>
            <w:tcW w:w="562" w:type="dxa"/>
          </w:tcPr>
          <w:p w14:paraId="41C6DD3D" w14:textId="4EA7CA2E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5224FFF" w14:textId="327022C9" w:rsidR="00027334" w:rsidRPr="00B531D4" w:rsidRDefault="00027334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Заседание президиума.</w:t>
            </w:r>
          </w:p>
        </w:tc>
        <w:tc>
          <w:tcPr>
            <w:tcW w:w="1559" w:type="dxa"/>
          </w:tcPr>
          <w:p w14:paraId="6C3421DA" w14:textId="77777777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11.05.2022</w:t>
            </w:r>
          </w:p>
          <w:p w14:paraId="10638D28" w14:textId="364DC705" w:rsidR="00E54069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14.00</w:t>
            </w:r>
          </w:p>
        </w:tc>
        <w:tc>
          <w:tcPr>
            <w:tcW w:w="1527" w:type="dxa"/>
          </w:tcPr>
          <w:p w14:paraId="562AEEC1" w14:textId="7C4AC339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ДЮЦ</w:t>
            </w:r>
          </w:p>
        </w:tc>
        <w:tc>
          <w:tcPr>
            <w:tcW w:w="1869" w:type="dxa"/>
          </w:tcPr>
          <w:p w14:paraId="481636EF" w14:textId="2080FC49" w:rsidR="00027334" w:rsidRPr="00B531D4" w:rsidRDefault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Л.А.Галахова</w:t>
            </w:r>
          </w:p>
        </w:tc>
      </w:tr>
      <w:tr w:rsidR="00E54069" w:rsidRPr="00B531D4" w14:paraId="0C7572C8" w14:textId="77777777" w:rsidTr="00027334">
        <w:tc>
          <w:tcPr>
            <w:tcW w:w="562" w:type="dxa"/>
          </w:tcPr>
          <w:p w14:paraId="7C2B0CC6" w14:textId="39783AD7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1A9609C8" w14:textId="3E7E9C1D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Подготовка к летней оздоровительной кампании. Заключение дополнительных соглашений к трудовому договору по должности воспитатель.</w:t>
            </w:r>
          </w:p>
        </w:tc>
        <w:tc>
          <w:tcPr>
            <w:tcW w:w="1559" w:type="dxa"/>
          </w:tcPr>
          <w:p w14:paraId="09020F42" w14:textId="07646EF5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27" w:type="dxa"/>
          </w:tcPr>
          <w:p w14:paraId="2F100309" w14:textId="7830FC16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1451429E" w14:textId="04B24B82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E54069" w:rsidRPr="00B531D4" w14:paraId="511EBC30" w14:textId="77777777" w:rsidTr="00027334">
        <w:tc>
          <w:tcPr>
            <w:tcW w:w="562" w:type="dxa"/>
          </w:tcPr>
          <w:p w14:paraId="425BBF20" w14:textId="53594C11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54C01653" w14:textId="68ABCB6B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Участие председателей ППО в предварительной тарификации.</w:t>
            </w:r>
          </w:p>
        </w:tc>
        <w:tc>
          <w:tcPr>
            <w:tcW w:w="1559" w:type="dxa"/>
          </w:tcPr>
          <w:p w14:paraId="682556FA" w14:textId="3D75D04B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27" w:type="dxa"/>
          </w:tcPr>
          <w:p w14:paraId="7B869314" w14:textId="6420B212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74C5536F" w14:textId="470775DF" w:rsidR="00E54069" w:rsidRPr="00B531D4" w:rsidRDefault="00E54069" w:rsidP="00E54069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94673D" w:rsidRPr="00B531D4" w14:paraId="08D105A6" w14:textId="77777777" w:rsidTr="008319B3">
        <w:tc>
          <w:tcPr>
            <w:tcW w:w="562" w:type="dxa"/>
          </w:tcPr>
          <w:p w14:paraId="16AE0DD8" w14:textId="4E384023" w:rsidR="0094673D" w:rsidRPr="00B531D4" w:rsidRDefault="00E54069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14:paraId="2E55E253" w14:textId="271A810D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Выступления председателей ППО перед трудовыми коллективами.</w:t>
            </w:r>
          </w:p>
        </w:tc>
        <w:tc>
          <w:tcPr>
            <w:tcW w:w="1559" w:type="dxa"/>
            <w:shd w:val="clear" w:color="auto" w:fill="auto"/>
          </w:tcPr>
          <w:p w14:paraId="2FD8663E" w14:textId="3ED59D33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527" w:type="dxa"/>
            <w:shd w:val="clear" w:color="auto" w:fill="auto"/>
          </w:tcPr>
          <w:p w14:paraId="1BD71511" w14:textId="23FC8053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  <w:shd w:val="clear" w:color="auto" w:fill="auto"/>
          </w:tcPr>
          <w:p w14:paraId="254FFE06" w14:textId="28D3BEFB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94673D" w:rsidRPr="00B531D4" w14:paraId="19593FB6" w14:textId="77777777" w:rsidTr="008319B3">
        <w:tc>
          <w:tcPr>
            <w:tcW w:w="562" w:type="dxa"/>
          </w:tcPr>
          <w:p w14:paraId="596EEFB6" w14:textId="5335FFAB" w:rsidR="0094673D" w:rsidRPr="00B531D4" w:rsidRDefault="00E54069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14:paraId="0FEEF189" w14:textId="5E5259F4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Работа с сайтом ОУ.</w:t>
            </w:r>
          </w:p>
        </w:tc>
        <w:tc>
          <w:tcPr>
            <w:tcW w:w="1559" w:type="dxa"/>
            <w:shd w:val="clear" w:color="auto" w:fill="auto"/>
          </w:tcPr>
          <w:p w14:paraId="5CB4D522" w14:textId="1851DD61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ежемесячно</w:t>
            </w:r>
          </w:p>
        </w:tc>
        <w:tc>
          <w:tcPr>
            <w:tcW w:w="1527" w:type="dxa"/>
            <w:shd w:val="clear" w:color="auto" w:fill="auto"/>
          </w:tcPr>
          <w:p w14:paraId="20615451" w14:textId="17A68FC2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  <w:shd w:val="clear" w:color="auto" w:fill="auto"/>
          </w:tcPr>
          <w:p w14:paraId="50EC6E88" w14:textId="6BE5BDD2" w:rsidR="0094673D" w:rsidRPr="00B531D4" w:rsidRDefault="0094673D" w:rsidP="0094673D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  <w:tr w:rsidR="002551B7" w:rsidRPr="00B531D4" w14:paraId="7C884D19" w14:textId="77777777" w:rsidTr="00560043">
        <w:tc>
          <w:tcPr>
            <w:tcW w:w="562" w:type="dxa"/>
          </w:tcPr>
          <w:p w14:paraId="5195E6D8" w14:textId="6B8E4C3F" w:rsidR="002551B7" w:rsidRPr="00B531D4" w:rsidRDefault="005F2D73" w:rsidP="0025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</w:tcPr>
          <w:p w14:paraId="7EC5DDAF" w14:textId="028ED65B" w:rsidR="002551B7" w:rsidRPr="00B531D4" w:rsidRDefault="002551B7" w:rsidP="002551B7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Участие в программах Образовательный туризм и Социальная помощь.</w:t>
            </w:r>
          </w:p>
        </w:tc>
        <w:tc>
          <w:tcPr>
            <w:tcW w:w="1559" w:type="dxa"/>
          </w:tcPr>
          <w:p w14:paraId="07D66E06" w14:textId="3D9B4F10" w:rsidR="002551B7" w:rsidRPr="00B531D4" w:rsidRDefault="002551B7" w:rsidP="002551B7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27" w:type="dxa"/>
          </w:tcPr>
          <w:p w14:paraId="4847A1F0" w14:textId="0A34E28C" w:rsidR="002551B7" w:rsidRPr="00B531D4" w:rsidRDefault="002551B7" w:rsidP="002551B7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ОУ</w:t>
            </w:r>
          </w:p>
        </w:tc>
        <w:tc>
          <w:tcPr>
            <w:tcW w:w="1869" w:type="dxa"/>
          </w:tcPr>
          <w:p w14:paraId="7F1C5225" w14:textId="29E3CC88" w:rsidR="002551B7" w:rsidRPr="00B531D4" w:rsidRDefault="002551B7" w:rsidP="002551B7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Председатели ППО</w:t>
            </w:r>
          </w:p>
        </w:tc>
      </w:tr>
    </w:tbl>
    <w:p w14:paraId="02A08EB3" w14:textId="6BC4ABE1" w:rsidR="00027334" w:rsidRPr="00B531D4" w:rsidRDefault="00027334">
      <w:pPr>
        <w:rPr>
          <w:sz w:val="24"/>
          <w:szCs w:val="24"/>
        </w:rPr>
      </w:pPr>
    </w:p>
    <w:p w14:paraId="7302C062" w14:textId="5A38EDA7" w:rsidR="00E54069" w:rsidRPr="00B531D4" w:rsidRDefault="00E54069">
      <w:pPr>
        <w:rPr>
          <w:sz w:val="24"/>
          <w:szCs w:val="24"/>
        </w:rPr>
      </w:pPr>
      <w:r w:rsidRPr="00B531D4">
        <w:rPr>
          <w:sz w:val="24"/>
          <w:szCs w:val="24"/>
        </w:rPr>
        <w:t>Председатель БРОП</w:t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</w:r>
      <w:r w:rsidRPr="00B531D4">
        <w:rPr>
          <w:sz w:val="24"/>
          <w:szCs w:val="24"/>
        </w:rPr>
        <w:tab/>
        <w:t>Л.А.Галахова</w:t>
      </w:r>
    </w:p>
    <w:p w14:paraId="55021887" w14:textId="1282F7B4" w:rsidR="00E54069" w:rsidRPr="00B531D4" w:rsidRDefault="00E54069">
      <w:pPr>
        <w:rPr>
          <w:sz w:val="24"/>
          <w:szCs w:val="24"/>
        </w:rPr>
      </w:pPr>
      <w:r w:rsidRPr="00B531D4">
        <w:rPr>
          <w:sz w:val="24"/>
          <w:szCs w:val="24"/>
        </w:rPr>
        <w:t>05.05.2022</w:t>
      </w:r>
    </w:p>
    <w:sectPr w:rsidR="00E54069" w:rsidRPr="00B5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A"/>
    <w:rsid w:val="00027334"/>
    <w:rsid w:val="002551B7"/>
    <w:rsid w:val="005F2D73"/>
    <w:rsid w:val="0094673D"/>
    <w:rsid w:val="00B531D4"/>
    <w:rsid w:val="00BB0766"/>
    <w:rsid w:val="00DD5FBA"/>
    <w:rsid w:val="00E54069"/>
    <w:rsid w:val="00F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7530"/>
  <w15:chartTrackingRefBased/>
  <w15:docId w15:val="{B129DAB5-3453-48AF-9139-AAAC2955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8</cp:revision>
  <dcterms:created xsi:type="dcterms:W3CDTF">2022-05-05T02:14:00Z</dcterms:created>
  <dcterms:modified xsi:type="dcterms:W3CDTF">2022-05-05T02:37:00Z</dcterms:modified>
</cp:coreProperties>
</file>