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81" w:rsidRPr="00F74C81" w:rsidRDefault="00F74C81" w:rsidP="00F74C81">
      <w:pPr>
        <w:spacing w:after="0" w:line="240" w:lineRule="auto"/>
        <w:rPr>
          <w:rFonts w:ascii="Times New Roman" w:eastAsia="Times New Roman" w:hAnsi="Times New Roman" w:cs="Times New Roman"/>
          <w:sz w:val="24"/>
          <w:szCs w:val="24"/>
          <w:lang w:eastAsia="ru-RU"/>
        </w:rPr>
      </w:pPr>
      <w:r w:rsidRPr="00F74C81">
        <w:rPr>
          <w:rFonts w:ascii="Times New Roman" w:eastAsia="Times New Roman" w:hAnsi="Times New Roman" w:cs="Times New Roman"/>
          <w:sz w:val="24"/>
          <w:szCs w:val="24"/>
          <w:lang w:eastAsia="ru-RU"/>
        </w:rPr>
        <w:t>Статья 333 ТК РФ. Продолжительность рабочего времени педагогических работников Новая редакция</w:t>
      </w:r>
      <w:proofErr w:type="gramStart"/>
      <w:r w:rsidRPr="00F74C81">
        <w:rPr>
          <w:rFonts w:ascii="Times New Roman" w:eastAsia="Times New Roman" w:hAnsi="Times New Roman" w:cs="Times New Roman"/>
          <w:sz w:val="24"/>
          <w:szCs w:val="24"/>
          <w:lang w:eastAsia="ru-RU"/>
        </w:rPr>
        <w:t xml:space="preserve"> С</w:t>
      </w:r>
      <w:proofErr w:type="gramEnd"/>
      <w:r w:rsidRPr="00F74C81">
        <w:rPr>
          <w:rFonts w:ascii="Times New Roman" w:eastAsia="Times New Roman" w:hAnsi="Times New Roman" w:cs="Times New Roman"/>
          <w:sz w:val="24"/>
          <w:szCs w:val="24"/>
          <w:lang w:eastAsia="ru-RU"/>
        </w:rPr>
        <w:t xml:space="preserve">т. 333 ТК РФ Для педагогических работников устанавливается сокращенная продолжительность рабочего времени не более 36 часов в неделю. </w:t>
      </w:r>
      <w:proofErr w:type="gramStart"/>
      <w:r w:rsidRPr="00F74C81">
        <w:rPr>
          <w:rFonts w:ascii="Times New Roman" w:eastAsia="Times New Roman" w:hAnsi="Times New Roman" w:cs="Times New Roman"/>
          <w:sz w:val="24"/>
          <w:szCs w:val="24"/>
          <w:lang w:eastAsia="ru-RU"/>
        </w:rPr>
        <w:t>Часть вторая утратила силу с 1 сентября 2013 г.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w:t>
      </w:r>
      <w:proofErr w:type="gramEnd"/>
      <w:r w:rsidRPr="00F74C81">
        <w:rPr>
          <w:rFonts w:ascii="Times New Roman" w:eastAsia="Times New Roman" w:hAnsi="Times New Roman" w:cs="Times New Roman"/>
          <w:sz w:val="24"/>
          <w:szCs w:val="24"/>
          <w:lang w:eastAsia="ru-RU"/>
        </w:rPr>
        <w:t xml:space="preserve">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Комментарий к Статье 333 ТК РФ Нормирование рабочего времени педагогических работников имеет специфику. </w:t>
      </w:r>
      <w:proofErr w:type="gramStart"/>
      <w:r w:rsidRPr="00F74C81">
        <w:rPr>
          <w:rFonts w:ascii="Times New Roman" w:eastAsia="Times New Roman" w:hAnsi="Times New Roman" w:cs="Times New Roman"/>
          <w:sz w:val="24"/>
          <w:szCs w:val="24"/>
          <w:lang w:eastAsia="ru-RU"/>
        </w:rPr>
        <w:t>Закон устанавливает: - продолжительность рабочего времени, включающего преподавательскую (учебную) работу, воспитательную; - другую педагогическую работу, предусмотренную должностными обязанностями и режимом рабочего времени, утвержденными в установленном порядке; - отдельное нормирование собственно педагогической (учебной) нагрузки.</w:t>
      </w:r>
      <w:proofErr w:type="gramEnd"/>
      <w:r w:rsidRPr="00F74C81">
        <w:rPr>
          <w:rFonts w:ascii="Times New Roman" w:eastAsia="Times New Roman" w:hAnsi="Times New Roman" w:cs="Times New Roman"/>
          <w:sz w:val="24"/>
          <w:szCs w:val="24"/>
          <w:lang w:eastAsia="ru-RU"/>
        </w:rPr>
        <w:t xml:space="preserve"> Продолжительность рабочего времени определяется количеством часов в неделю. Педагогическая (учебная) нагрузка, в зависимости от типа образовательного учреждения, учитывается в часах в неделю или в учебном году. Часть 3 статьи 92 ТК устанавливает сокращенную продолжительность рабочего времени для всех педагогических работников. Продолжительность ее - не более 36 часов в неделю. </w:t>
      </w:r>
      <w:proofErr w:type="gramStart"/>
      <w:r w:rsidRPr="00F74C81">
        <w:rPr>
          <w:rFonts w:ascii="Times New Roman" w:eastAsia="Times New Roman" w:hAnsi="Times New Roman" w:cs="Times New Roman"/>
          <w:sz w:val="24"/>
          <w:szCs w:val="24"/>
          <w:lang w:eastAsia="ru-RU"/>
        </w:rPr>
        <w:t>Для старших воспитателей образовательных учреждений (кроме дошкольных образовательных учреждений и образовательных учреждений дополнительного образования детей) продолжительность рабочего времени установлена не более 30 часов в неделю на основании Постановления Правительства РФ от 3 апреля 2003 г. N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roofErr w:type="gramEnd"/>
      <w:r w:rsidRPr="00F74C81">
        <w:rPr>
          <w:rFonts w:ascii="Times New Roman" w:eastAsia="Times New Roman" w:hAnsi="Times New Roman" w:cs="Times New Roman"/>
          <w:sz w:val="24"/>
          <w:szCs w:val="24"/>
          <w:lang w:eastAsia="ru-RU"/>
        </w:rPr>
        <w:t xml:space="preserve"> </w:t>
      </w:r>
      <w:proofErr w:type="gramStart"/>
      <w:r w:rsidRPr="00F74C81">
        <w:rPr>
          <w:rFonts w:ascii="Times New Roman" w:eastAsia="Times New Roman" w:hAnsi="Times New Roman" w:cs="Times New Roman"/>
          <w:sz w:val="24"/>
          <w:szCs w:val="24"/>
          <w:lang w:eastAsia="ru-RU"/>
        </w:rPr>
        <w:t>Для всех остальных педагогических работников определена норма часов преподавательской работы: - для учителей 5 - 11 (12) классов, иных педагогических работников общеобразовательных учреждений норма часов определена в 18 часов в неделю; - для учителей 1 - 4 классов - 20 часов в неделю; - для преподавателей 1 - 2 классов школ общего музыкального, художественного, хореографического образования - 24 часа в неделю;</w:t>
      </w:r>
      <w:proofErr w:type="gramEnd"/>
      <w:r w:rsidRPr="00F74C81">
        <w:rPr>
          <w:rFonts w:ascii="Times New Roman" w:eastAsia="Times New Roman" w:hAnsi="Times New Roman" w:cs="Times New Roman"/>
          <w:sz w:val="24"/>
          <w:szCs w:val="24"/>
          <w:lang w:eastAsia="ru-RU"/>
        </w:rPr>
        <w:t xml:space="preserve"> - для преподавателей учреждений начального и среднего профессионального образования - в размере 720 часов в год. Учебная нагрузка педагогического работника образовательного учреждения, оговариваемая в трудовом договоре, в соответствии со статьей 55 Закона РФ от 10 июля 1992 г. N 3266-1 "Об образовании", ограничивается верхним пределом. Для преподавателей образовательных учреждений среднего профессионального образования учебная нагрузка не должна превышать 1440 часов в год, на основании пункта 54 Типового положения об образовательном учреждении среднего профессионального образования (среднем специальном учебном заведении), утвержденного Постановлением Правительства РФ от 3 марта 2001 г. N 160; для преподавателей образовательных учреждений повышения квалификации, не выше 800 часов за один учебный год (п. 32 Типового положения об образовательном учреждении дополнительного профессионального образования (повышения квалификации) специалистов, утвержденного Постановлением Правительства РФ от 26 июня 1995 г. N 610). Учебная нагрузка педагогических работников высшего учебного заведения устанавливается учебным заведением самостоятельно. Максимальный размер ее не должен превышать 900 часов в учебном году, как того требует пункт 77 Типового </w:t>
      </w:r>
      <w:r w:rsidRPr="00F74C81">
        <w:rPr>
          <w:rFonts w:ascii="Times New Roman" w:eastAsia="Times New Roman" w:hAnsi="Times New Roman" w:cs="Times New Roman"/>
          <w:sz w:val="24"/>
          <w:szCs w:val="24"/>
          <w:lang w:eastAsia="ru-RU"/>
        </w:rPr>
        <w:lastRenderedPageBreak/>
        <w:t xml:space="preserve">положения об образовательном учреждении высшего профессионального образования (высшем учебном заведении) Российской Федерации, утвержденного Постановлением Правительства РФ от 5 апреля 2001 г. N 264. Так как учебная нагрузка ставится в зависимость от квалификации и профиля работы кафедры, вузы устанавливают нагрузку для должностей профессора на уровне 400 - 450 часов в учебном году, доцентам - 700 - 720 часов, ассистентам - 850 - 900 часов в год. Если учителю не может быть обеспечена полная учебная нагрузка, ему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случаях, предусмотренных пунктом 2 Постановления Правительства РФ N 191. В образовательных учреждениях учебное время определяется в академических часах равных 45 - 50 мин. Норма часов педагогической и (или) преподавательской работы за ставку заработной платы определена в астрономических часах, установленная Постановлением Правительства РФ N 191. Норма рабочего времени для педагогических работников устанавливается за ставку заработной платы. Ставка заработной платы работников государственных и муниципальных образовательных учреждений определяется применительно к Единой тарифной сетке (ЕТС). В образовательных учреждениях, оказывающих платные образовательные услуги, ставка заработной платы, соответствующая норме рабочего времени, определяется исходя из ставки заработной платы, выплачиваемой из средств государственного или муниципального бюджетов. Вся остальная образовательная деятельность, осуществляемая сверх норм рабочего времени, производится за дополнительную оплату. Педагогическим работникам разрешается работа за пределами установленной продолжительности рабочего времени (совместительство), в том числе и по аналогичной должности, специальности, что является исключением из правила о внутреннем совместительстве, предусмотренного в части 1 статьи 98 ТК. Помимо этого, в соответствии со статьей 282 ТК, особенности работы по совместительству педагогических работников могут устанавливаться, в том числе, Правительством РФ. В соответствии с поручением Правительства Постановлением Минтруда России от 30 июня 2003 г. N 41 установлены особенности работы по совместительству педагогических работников. Им разрешена работа по совместительству в свободное от основной работы время по месту их основной работы или в других организациях, в том числе по аналогичной должности, специальности, профессии. Продолжительность работы по совместительству не может превышать по каждому трудовому договору половины месячной нормы рабочего времени, исчисленной из установленной продолжительности рабочей недели, определяется по соглашению между работником и работодателем. Помимо этого, не ограничивается число трудовых договоров, которые может заключать работник. С согласия работодателя, в основное рабочее время разрешается работа по совместительству высококвалифицированным специалистам в образовательных учреждениях повышения квалификации и переподготовки кадров. Заработная плата по основному месту работы сохраняется. Не считаются совместительством и не требуют заключения трудового </w:t>
      </w:r>
      <w:proofErr w:type="gramStart"/>
      <w:r w:rsidRPr="00F74C81">
        <w:rPr>
          <w:rFonts w:ascii="Times New Roman" w:eastAsia="Times New Roman" w:hAnsi="Times New Roman" w:cs="Times New Roman"/>
          <w:sz w:val="24"/>
          <w:szCs w:val="24"/>
          <w:lang w:eastAsia="ru-RU"/>
        </w:rPr>
        <w:t>договора</w:t>
      </w:r>
      <w:proofErr w:type="gramEnd"/>
      <w:r w:rsidRPr="00F74C81">
        <w:rPr>
          <w:rFonts w:ascii="Times New Roman" w:eastAsia="Times New Roman" w:hAnsi="Times New Roman" w:cs="Times New Roman"/>
          <w:sz w:val="24"/>
          <w:szCs w:val="24"/>
          <w:lang w:eastAsia="ru-RU"/>
        </w:rPr>
        <w:t xml:space="preserve"> выполняемые в основное рабочее время с согласия работодателя следующие виды работ: - педагогическая работа на условиях почасовой оплаты в объеме не более 300 часов в год; - консультирование высококвалифицированными специалистами в учреждениях и иных организациях в объеме не более 300 часов в год; - руководство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работодателем, в том числе и работниками, не состоящими в штате учреждения (организации); - педагогическая работа в одном и том же образовательном учреждении (за исключением учреждений высшего профессионального образования) с дополнительной оплатой; - </w:t>
      </w:r>
      <w:proofErr w:type="gramStart"/>
      <w:r w:rsidRPr="00F74C81">
        <w:rPr>
          <w:rFonts w:ascii="Times New Roman" w:eastAsia="Times New Roman" w:hAnsi="Times New Roman" w:cs="Times New Roman"/>
          <w:sz w:val="24"/>
          <w:szCs w:val="24"/>
          <w:lang w:eastAsia="ru-RU"/>
        </w:rPr>
        <w:t xml:space="preserve">работа без занятия штатной должности в том же учреждении или иной организации сверх месячной нормы рабочего времени по графику, в том числе заведование педагогическими работниками кабинетами, лабораториями и отделениями, </w:t>
      </w:r>
      <w:r w:rsidRPr="00F74C81">
        <w:rPr>
          <w:rFonts w:ascii="Times New Roman" w:eastAsia="Times New Roman" w:hAnsi="Times New Roman" w:cs="Times New Roman"/>
          <w:sz w:val="24"/>
          <w:szCs w:val="24"/>
          <w:lang w:eastAsia="ru-RU"/>
        </w:rPr>
        <w:lastRenderedPageBreak/>
        <w:t>преподавательская работа руководящих и других работников образовательных учреждений, руководство предметными и цикловыми комиссиями, производственным обучением, практикой студентов и иных обучающихся, дежурство медицинских работников;</w:t>
      </w:r>
      <w:proofErr w:type="gramEnd"/>
      <w:r w:rsidRPr="00F74C81">
        <w:rPr>
          <w:rFonts w:ascii="Times New Roman" w:eastAsia="Times New Roman" w:hAnsi="Times New Roman" w:cs="Times New Roman"/>
          <w:sz w:val="24"/>
          <w:szCs w:val="24"/>
          <w:lang w:eastAsia="ru-RU"/>
        </w:rPr>
        <w:t xml:space="preserve"> -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 а также концертмейстеров, аккомпаниаторов по подготовке работников искусств. Другой комментарий к</w:t>
      </w:r>
      <w:proofErr w:type="gramStart"/>
      <w:r w:rsidRPr="00F74C81">
        <w:rPr>
          <w:rFonts w:ascii="Times New Roman" w:eastAsia="Times New Roman" w:hAnsi="Times New Roman" w:cs="Times New Roman"/>
          <w:sz w:val="24"/>
          <w:szCs w:val="24"/>
          <w:lang w:eastAsia="ru-RU"/>
        </w:rPr>
        <w:t xml:space="preserve"> С</w:t>
      </w:r>
      <w:proofErr w:type="gramEnd"/>
      <w:r w:rsidRPr="00F74C81">
        <w:rPr>
          <w:rFonts w:ascii="Times New Roman" w:eastAsia="Times New Roman" w:hAnsi="Times New Roman" w:cs="Times New Roman"/>
          <w:sz w:val="24"/>
          <w:szCs w:val="24"/>
          <w:lang w:eastAsia="ru-RU"/>
        </w:rPr>
        <w:t xml:space="preserve">т. 333 Трудового кодекса Российской Федерации 1. Нормирование рабочего времени педагогических работников имеет специфику. Закон устанавливает как продолжительность рабочего времени, включающего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 так и отдельное нормирование собственно педагогической (учебной) нагрузки. Продолжительность рабочего времени определяется количеством часов в неделю, а педагогическая (учебная) нагрузка в зависимости от типа образовательного учреждения в часах в неделю или в учебном году. Данные нормы распространяются на всех педагогических работников, а не только педагогических работников образовательных учреждений. 2. В соответствии с п. 3 ст. 92 ТК РФ комментируемая статья устанавливает сокращенную продолжительность рабочего времени для всех педагогических работников не более 36 часов в неделю. </w:t>
      </w:r>
      <w:proofErr w:type="gramStart"/>
      <w:r w:rsidRPr="00F74C81">
        <w:rPr>
          <w:rFonts w:ascii="Times New Roman" w:eastAsia="Times New Roman" w:hAnsi="Times New Roman" w:cs="Times New Roman"/>
          <w:sz w:val="24"/>
          <w:szCs w:val="24"/>
          <w:lang w:eastAsia="ru-RU"/>
        </w:rPr>
        <w:t>В силу Постановления Правительства РФ от 3 апреля 2003 г. N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для старших воспитателей образовательных учреждений (кроме дошкольных образовательных учреждений и образовательных учреждений дополнительного образования детей) продолжительность рабочего времени установлена не более 30 часов в неделю.</w:t>
      </w:r>
      <w:proofErr w:type="gramEnd"/>
      <w:r w:rsidRPr="00F74C81">
        <w:rPr>
          <w:rFonts w:ascii="Times New Roman" w:eastAsia="Times New Roman" w:hAnsi="Times New Roman" w:cs="Times New Roman"/>
          <w:sz w:val="24"/>
          <w:szCs w:val="24"/>
          <w:lang w:eastAsia="ru-RU"/>
        </w:rPr>
        <w:t xml:space="preserve"> Для остальных педагогических работников названным Постановлением определена норма часов преподавательской работы. Так, для учителей 5 - 11 (12) классов, иных педагогических работников общеобразовательных учреждений норма часов - 18 часов в неделю, для учителей 1 - 4 классов - 20 часов в неделю, для преподавателей 1 - 2 классов школ общего музыкального, художественного, хореографического образования - 24 часа в неделю. Норма часов преподавательской работы для преподавателей учреждений начального и среднего профессионального образования установлена в размере 720 часов в год. 3. В соответствии со ст. 55 Закона РФ от 10 июля 1992 г. N 3266-1 "Об образовании" учебная нагрузка педагогического работника образовательного учреждения, оговариваемая в трудовом договоре, ограничивается верхним пределом, определяемым типовым положением об образовательном учреждении соответствующих типа и вида. Для преподавателей образовательных учреждений среднего профессионального образования учебная нагрузка не должна превышать 1440 часов в год (п. 54 Типового положения об образовательном учреждении среднего профессионального образования (среднем специальном учебном заведении), утвержденного Постановлением Правительства РФ от 3 марта 2001 г. N 160); для преподавателей образовательных учреждений повышения квалификации - не выше 800 часов за один учебный год (п. 32 Типового положения об образовательном учреждении дополнительного профессионального образования (повышения квалификации) специалистов, утвержденного Постановлением Правительства РФ от 26 июня 1995 г. N 610). Учебная нагрузка педагогических работников высшего учебного заведения устанавливается учебным заведением самостоятельно в размере до 900 часов в учебном году (п. 77 Типового положения об образовательном учреждении высшего профессионального образования (высшем учебном заведении) Российской Федерации, утвержденного Постановлением Правительства РФ от 5 апреля 2001 г. N 264). Поскольку учебная нагрузка ставится в зависимость от квалификации и профиля работы кафедры, вузы устанавливают нагрузку для должностей профессора на уровне 400 - 450 часов в </w:t>
      </w:r>
      <w:r w:rsidRPr="00F74C81">
        <w:rPr>
          <w:rFonts w:ascii="Times New Roman" w:eastAsia="Times New Roman" w:hAnsi="Times New Roman" w:cs="Times New Roman"/>
          <w:sz w:val="24"/>
          <w:szCs w:val="24"/>
          <w:lang w:eastAsia="ru-RU"/>
        </w:rPr>
        <w:lastRenderedPageBreak/>
        <w:t xml:space="preserve">учебном году, доцента - 700 - 720 часов, ассистента - 850 - 900 часов в год. 4. </w:t>
      </w:r>
      <w:proofErr w:type="gramStart"/>
      <w:r w:rsidRPr="00F74C81">
        <w:rPr>
          <w:rFonts w:ascii="Times New Roman" w:eastAsia="Times New Roman" w:hAnsi="Times New Roman" w:cs="Times New Roman"/>
          <w:sz w:val="24"/>
          <w:szCs w:val="24"/>
          <w:lang w:eastAsia="ru-RU"/>
        </w:rPr>
        <w:t>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случаях, предусмотренных п. 3 Постановления Правительства РФ N 191 от 3 апреля 2003 г. (в ред. от 1 февраля 2005 г.). 5.</w:t>
      </w:r>
      <w:proofErr w:type="gramEnd"/>
      <w:r w:rsidRPr="00F74C81">
        <w:rPr>
          <w:rFonts w:ascii="Times New Roman" w:eastAsia="Times New Roman" w:hAnsi="Times New Roman" w:cs="Times New Roman"/>
          <w:sz w:val="24"/>
          <w:szCs w:val="24"/>
          <w:lang w:eastAsia="ru-RU"/>
        </w:rPr>
        <w:t xml:space="preserve"> Норма часов педагогической и (или) преподавательской работы за ставку заработной платы, установленная Постановлением Правительства РФ N 191, определена в астрономических часах. 6. Норма рабочего времени для педагогических работников устанавливается за ставку заработной платы. Ставка заработной платы работников государственных и муниципальных образовательных учреждений определяется применительно к ЕТС. Для образовательных учреждений, оказывающих платные образовательные услуги, ставка заработной платы, соответствующая норме рабочего времени, определяется исходя из ставки заработной платы, выплачиваемой из средств государственного или муниципального бюджетов. Образовательная деятельность сверх нормы рабочего времени осуществляется за дополнительную оплату. 7. Работа за пределами установленной продолжительности рабочего времени (совместительство) разрешается педагогическим работникам в соответствии с общими правилами о совместительстве. Ранее допускавшееся исключение из правил, предусмотренных ч. 1 ст. 98 ТК РФ о внутреннем совместительстве, т.е. возможности работы по совместительству, в том числе по аналогичной должности, специальности, из комментируемой статьи исключено. Таким образом, в силу квалифицированного умолчания законодателя педагогические работники подчиняются общим правилам о совместительстве. В соответствии со ст. 282 ТК РФ особенности работы по совместительству педагогических работников могут быть установлены Правительством РФ. </w:t>
      </w:r>
      <w:proofErr w:type="gramStart"/>
      <w:r w:rsidRPr="00F74C81">
        <w:rPr>
          <w:rFonts w:ascii="Times New Roman" w:eastAsia="Times New Roman" w:hAnsi="Times New Roman" w:cs="Times New Roman"/>
          <w:sz w:val="24"/>
          <w:szCs w:val="24"/>
          <w:lang w:eastAsia="ru-RU"/>
        </w:rPr>
        <w:t>Постановлением от 4 апреля 2003 г. N 197 "Об особенностях работы по совместительству педагогических, медицинских, фармацевтических работников и работников культуры" Правительство РФ поручило установить особенности работы по совместительству педагогических работников Министерству труда и социального развития РФ по согласованию с Министерством образования РФ с учетом мнения Российской трехсторонней комиссии по регулированию социально-трудовых отношений.</w:t>
      </w:r>
      <w:proofErr w:type="gramEnd"/>
      <w:r w:rsidRPr="00F74C81">
        <w:rPr>
          <w:rFonts w:ascii="Times New Roman" w:eastAsia="Times New Roman" w:hAnsi="Times New Roman" w:cs="Times New Roman"/>
          <w:sz w:val="24"/>
          <w:szCs w:val="24"/>
          <w:lang w:eastAsia="ru-RU"/>
        </w:rPr>
        <w:t xml:space="preserve"> В соответствии с этим Постановлением Минтруда России от 30 июня 2003 г. N 41 установлены особенности работы по совместительству педагогических работников. Продолжительность работы по совместительству определяется по соглашению между работником и работодателем и не может превышать по каждому трудовому договору половины месячной нормы рабочего времени, исчисленной из установленной продолжительности рабочей недели (см. п. 2 комментария к настоящей статье). Если половина месячной нормы по основной работе составляет менее 16 часов в неделю, то работа по совместительству не должна превышать 16 часов в неделю. Кроме того, не ограничивается число трудовых договоров, которые может заключать работник. Важно, чтобы продолжительность работы по каждому из трудовых договоров по совместительству не превышала половины месячной нормы рабочего времени. В основное рабочее время с согласия работодателя разрешается работа по совместительству высококвалифицированным специалистам в образовательных учреждениях повышения квалификации и переподготовки кадров. При этом заработная плата по основному месту работы сохраняется. </w:t>
      </w:r>
      <w:proofErr w:type="gramStart"/>
      <w:r w:rsidRPr="00F74C81">
        <w:rPr>
          <w:rFonts w:ascii="Times New Roman" w:eastAsia="Times New Roman" w:hAnsi="Times New Roman" w:cs="Times New Roman"/>
          <w:sz w:val="24"/>
          <w:szCs w:val="24"/>
          <w:lang w:eastAsia="ru-RU"/>
        </w:rPr>
        <w:t>Кроме того, в основное рабочее время с согласия работодателя могут осуществляться следующие виды работ, не считающиеся совместительством и не требующие заключения трудового договора: - педагогическая работа на условиях почасовой оплаты в объеме не более 300 часов в год; - консультирование высококвалифицированными специалистами в учреждениях и иных организациях в объеме не более 300 часов в год;</w:t>
      </w:r>
      <w:proofErr w:type="gramEnd"/>
      <w:r w:rsidRPr="00F74C81">
        <w:rPr>
          <w:rFonts w:ascii="Times New Roman" w:eastAsia="Times New Roman" w:hAnsi="Times New Roman" w:cs="Times New Roman"/>
          <w:sz w:val="24"/>
          <w:szCs w:val="24"/>
          <w:lang w:eastAsia="ru-RU"/>
        </w:rPr>
        <w:t xml:space="preserve"> - руководство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работодателем, в том числе и работниками, не состоящими в штате учреждения </w:t>
      </w:r>
      <w:r w:rsidRPr="00F74C81">
        <w:rPr>
          <w:rFonts w:ascii="Times New Roman" w:eastAsia="Times New Roman" w:hAnsi="Times New Roman" w:cs="Times New Roman"/>
          <w:sz w:val="24"/>
          <w:szCs w:val="24"/>
          <w:lang w:eastAsia="ru-RU"/>
        </w:rPr>
        <w:lastRenderedPageBreak/>
        <w:t xml:space="preserve">(организации); - педагогическая работа в одном и том же образовательном учреждении (за исключением учреждений высшего профессионального образования) с дополнительной оплатой; - </w:t>
      </w:r>
      <w:proofErr w:type="gramStart"/>
      <w:r w:rsidRPr="00F74C81">
        <w:rPr>
          <w:rFonts w:ascii="Times New Roman" w:eastAsia="Times New Roman" w:hAnsi="Times New Roman" w:cs="Times New Roman"/>
          <w:sz w:val="24"/>
          <w:szCs w:val="24"/>
          <w:lang w:eastAsia="ru-RU"/>
        </w:rPr>
        <w:t>работа без занятия штатной должности в том же учреждении или иной организации сверх месячной нормы рабочего времени по графику, в том числе заведование педагогическими работниками кабинетами, лабораториями и отделениями, преподавательская работа руководящих и других работников образовательных учреждений, руководство предметными и цикловыми комиссиями, производственным обучением, практикой студентов и иных обучающихся, дежурство медицинских работников;</w:t>
      </w:r>
      <w:proofErr w:type="gramEnd"/>
      <w:r w:rsidRPr="00F74C81">
        <w:rPr>
          <w:rFonts w:ascii="Times New Roman" w:eastAsia="Times New Roman" w:hAnsi="Times New Roman" w:cs="Times New Roman"/>
          <w:sz w:val="24"/>
          <w:szCs w:val="24"/>
          <w:lang w:eastAsia="ru-RU"/>
        </w:rPr>
        <w:t xml:space="preserve"> -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 а также концертмейстеров, аккомпаниаторов по подготовке работников искусств. ‹ Статья 332.1 ТК РФ.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roofErr w:type="gramStart"/>
      <w:r w:rsidRPr="00F74C81">
        <w:rPr>
          <w:rFonts w:ascii="Times New Roman" w:eastAsia="Times New Roman" w:hAnsi="Times New Roman" w:cs="Times New Roman"/>
          <w:sz w:val="24"/>
          <w:szCs w:val="24"/>
          <w:lang w:eastAsia="ru-RU"/>
        </w:rPr>
        <w:t xml:space="preserve"> В</w:t>
      </w:r>
      <w:proofErr w:type="gramEnd"/>
      <w:r w:rsidRPr="00F74C81">
        <w:rPr>
          <w:rFonts w:ascii="Times New Roman" w:eastAsia="Times New Roman" w:hAnsi="Times New Roman" w:cs="Times New Roman"/>
          <w:sz w:val="24"/>
          <w:szCs w:val="24"/>
          <w:lang w:eastAsia="ru-RU"/>
        </w:rPr>
        <w:t>верх Статья 334 ТК РФ. Ежегодный основной удлиненный оплачиваемый отпуск › Поиск Бесплатная помощь юриста по телефону Москва и МО: 8 (495) 899-03-81 Санкт-Петербург и ЛО: 8 (812) 213-20-63 Другие регионы РФ: 8 (800) 505-76-29</w:t>
      </w:r>
      <w:proofErr w:type="gramStart"/>
      <w:r w:rsidRPr="00F74C81">
        <w:rPr>
          <w:rFonts w:ascii="Times New Roman" w:eastAsia="Times New Roman" w:hAnsi="Times New Roman" w:cs="Times New Roman"/>
          <w:sz w:val="24"/>
          <w:szCs w:val="24"/>
          <w:lang w:eastAsia="ru-RU"/>
        </w:rPr>
        <w:t xml:space="preserve"> У</w:t>
      </w:r>
      <w:proofErr w:type="gramEnd"/>
      <w:r w:rsidRPr="00F74C81">
        <w:rPr>
          <w:rFonts w:ascii="Times New Roman" w:eastAsia="Times New Roman" w:hAnsi="Times New Roman" w:cs="Times New Roman"/>
          <w:sz w:val="24"/>
          <w:szCs w:val="24"/>
          <w:lang w:eastAsia="ru-RU"/>
        </w:rPr>
        <w:t xml:space="preserve"> вас есть юридический вопрос? Вы можете получить бесплатную юридическую консультацию по следующим телефонам горячей линии ежедневно с 9:00 до 21:00. Для жителей Москвы и МО: 8 (495) 899-03-81</w:t>
      </w:r>
      <w:proofErr w:type="gramStart"/>
      <w:r w:rsidRPr="00F74C81">
        <w:rPr>
          <w:rFonts w:ascii="Times New Roman" w:eastAsia="Times New Roman" w:hAnsi="Times New Roman" w:cs="Times New Roman"/>
          <w:sz w:val="24"/>
          <w:szCs w:val="24"/>
          <w:lang w:eastAsia="ru-RU"/>
        </w:rPr>
        <w:t xml:space="preserve"> Д</w:t>
      </w:r>
      <w:proofErr w:type="gramEnd"/>
      <w:r w:rsidRPr="00F74C81">
        <w:rPr>
          <w:rFonts w:ascii="Times New Roman" w:eastAsia="Times New Roman" w:hAnsi="Times New Roman" w:cs="Times New Roman"/>
          <w:sz w:val="24"/>
          <w:szCs w:val="24"/>
          <w:lang w:eastAsia="ru-RU"/>
        </w:rPr>
        <w:t xml:space="preserve">ля жителей Санкт-Петербурга и ЛО: 8 (812) 213-20-63 Бесплатный многоканальный номер для всех регионов РФ: 8 (800) 505-76-29 Также вы можете заказать обратный звонок и вам перезвонит юрист-консультант. © Новая редакция Трудового Кодекса Российской Федерации c Комментариями к статьям. Последние изменения, новости и поправки в ТК России на 2021 год. Опубликованные комментарии взяты </w:t>
      </w:r>
      <w:proofErr w:type="gramStart"/>
      <w:r w:rsidRPr="00F74C81">
        <w:rPr>
          <w:rFonts w:ascii="Times New Roman" w:eastAsia="Times New Roman" w:hAnsi="Times New Roman" w:cs="Times New Roman"/>
          <w:sz w:val="24"/>
          <w:szCs w:val="24"/>
          <w:lang w:eastAsia="ru-RU"/>
        </w:rPr>
        <w:t>из</w:t>
      </w:r>
      <w:proofErr w:type="gramEnd"/>
      <w:r w:rsidRPr="00F74C81">
        <w:rPr>
          <w:rFonts w:ascii="Times New Roman" w:eastAsia="Times New Roman" w:hAnsi="Times New Roman" w:cs="Times New Roman"/>
          <w:sz w:val="24"/>
          <w:szCs w:val="24"/>
          <w:lang w:eastAsia="ru-RU"/>
        </w:rPr>
        <w:t xml:space="preserve"> </w:t>
      </w:r>
      <w:proofErr w:type="gramStart"/>
      <w:r w:rsidRPr="00F74C81">
        <w:rPr>
          <w:rFonts w:ascii="Times New Roman" w:eastAsia="Times New Roman" w:hAnsi="Times New Roman" w:cs="Times New Roman"/>
          <w:sz w:val="24"/>
          <w:szCs w:val="24"/>
          <w:lang w:eastAsia="ru-RU"/>
        </w:rPr>
        <w:t>находящихся</w:t>
      </w:r>
      <w:proofErr w:type="gramEnd"/>
      <w:r w:rsidRPr="00F74C81">
        <w:rPr>
          <w:rFonts w:ascii="Times New Roman" w:eastAsia="Times New Roman" w:hAnsi="Times New Roman" w:cs="Times New Roman"/>
          <w:sz w:val="24"/>
          <w:szCs w:val="24"/>
          <w:lang w:eastAsia="ru-RU"/>
        </w:rPr>
        <w:t xml:space="preserve"> в свободном доступе открытых источниках сети Интернет, размещены в образовательных целях и могут быть удалены по просьбе автора. Политика конфиденциальности </w:t>
      </w:r>
      <w:r w:rsidRPr="00F74C81">
        <w:rPr>
          <w:rFonts w:ascii="Times New Roman" w:eastAsia="Times New Roman" w:hAnsi="Times New Roman" w:cs="Times New Roman"/>
          <w:sz w:val="24"/>
          <w:szCs w:val="24"/>
          <w:lang w:eastAsia="ru-RU"/>
        </w:rPr>
        <w:br/>
      </w:r>
      <w:r w:rsidRPr="00F74C81">
        <w:rPr>
          <w:rFonts w:ascii="Times New Roman" w:eastAsia="Times New Roman" w:hAnsi="Times New Roman" w:cs="Times New Roman"/>
          <w:sz w:val="24"/>
          <w:szCs w:val="24"/>
          <w:lang w:eastAsia="ru-RU"/>
        </w:rPr>
        <w:br/>
        <w:t xml:space="preserve">Источник: </w:t>
      </w:r>
      <w:hyperlink r:id="rId5" w:tooltip="Статья 333 Трудового кодекса РФ в новой редакции с Комментариями и последними поправками на 2021 год" w:history="1">
        <w:r w:rsidRPr="00F74C81">
          <w:rPr>
            <w:rFonts w:ascii="Times New Roman" w:eastAsia="Times New Roman" w:hAnsi="Times New Roman" w:cs="Times New Roman"/>
            <w:color w:val="0000FF"/>
            <w:sz w:val="24"/>
            <w:szCs w:val="24"/>
            <w:u w:val="single"/>
            <w:lang w:eastAsia="ru-RU"/>
          </w:rPr>
          <w:t>http://tkodeksrf.ru/ch-4/rzd-12/gl-52/st-333-tk-rf</w:t>
        </w:r>
      </w:hyperlink>
    </w:p>
    <w:p w:rsidR="00805EC5" w:rsidRDefault="00805EC5">
      <w:bookmarkStart w:id="0" w:name="_GoBack"/>
      <w:bookmarkEnd w:id="0"/>
    </w:p>
    <w:sectPr w:rsidR="00805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2E"/>
    <w:rsid w:val="007E722E"/>
    <w:rsid w:val="00805EC5"/>
    <w:rsid w:val="00F74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7245">
      <w:bodyDiv w:val="1"/>
      <w:marLeft w:val="0"/>
      <w:marRight w:val="0"/>
      <w:marTop w:val="0"/>
      <w:marBottom w:val="0"/>
      <w:divBdr>
        <w:top w:val="none" w:sz="0" w:space="0" w:color="auto"/>
        <w:left w:val="none" w:sz="0" w:space="0" w:color="auto"/>
        <w:bottom w:val="none" w:sz="0" w:space="0" w:color="auto"/>
        <w:right w:val="none" w:sz="0" w:space="0" w:color="auto"/>
      </w:divBdr>
      <w:divsChild>
        <w:div w:id="118648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kodeksrf.ru/ch-4/rzd-12/gl-52/st-333-tk-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2794</Words>
  <Characters>15929</Characters>
  <Application>Microsoft Office Word</Application>
  <DocSecurity>0</DocSecurity>
  <Lines>132</Lines>
  <Paragraphs>37</Paragraphs>
  <ScaleCrop>false</ScaleCrop>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2021-06-10T08:48:00Z</dcterms:created>
  <dcterms:modified xsi:type="dcterms:W3CDTF">2021-06-10T08:48:00Z</dcterms:modified>
</cp:coreProperties>
</file>