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A3705D" w14:textId="2E1A6193" w:rsidR="000A2770" w:rsidRDefault="000A2770" w:rsidP="000A277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51E0A4F" w14:textId="73664F5D" w:rsidR="000A2770" w:rsidRDefault="000A2770" w:rsidP="00827568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Судебная практика по вопросу отстранения от работы работников, не и</w:t>
      </w:r>
      <w:r w:rsidR="00827568">
        <w:rPr>
          <w:rFonts w:ascii="Times New Roman" w:hAnsi="Times New Roman" w:cs="Times New Roman"/>
          <w:b/>
          <w:bCs/>
          <w:sz w:val="28"/>
          <w:szCs w:val="28"/>
        </w:rPr>
        <w:t>меющих вакцинации от новой коронавирусной инфекции (краткий обзор)</w:t>
      </w:r>
    </w:p>
    <w:p w14:paraId="07E60AA4" w14:textId="05168350" w:rsidR="000A2770" w:rsidRDefault="000A2770" w:rsidP="00827568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B9EBC82" w14:textId="77777777" w:rsidR="00676B84" w:rsidRDefault="00676B84" w:rsidP="00676B8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Судебная практика по вопросу отстранения от работы работников, подлежащих вакцинации, однако не прошедших её, была в пользу отстранения таких работников от работы как до начала пандемии новой коронавирусной инфекции, так и во время пандемии, и остаётся неизменной вплоть до настоящего времени.</w:t>
      </w:r>
    </w:p>
    <w:p w14:paraId="1327D625" w14:textId="4B899093" w:rsidR="00676B84" w:rsidRDefault="00676B84" w:rsidP="00676B8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Так, </w:t>
      </w:r>
      <w:r w:rsidRPr="00353AFE">
        <w:rPr>
          <w:rFonts w:ascii="Times New Roman" w:hAnsi="Times New Roman" w:cs="Times New Roman"/>
          <w:b/>
          <w:bCs/>
          <w:sz w:val="28"/>
          <w:szCs w:val="28"/>
        </w:rPr>
        <w:t>Апелляционн</w:t>
      </w:r>
      <w:r>
        <w:rPr>
          <w:rFonts w:ascii="Times New Roman" w:hAnsi="Times New Roman" w:cs="Times New Roman"/>
          <w:b/>
          <w:bCs/>
          <w:sz w:val="28"/>
          <w:szCs w:val="28"/>
        </w:rPr>
        <w:t>ым</w:t>
      </w:r>
      <w:r w:rsidRPr="00353AFE">
        <w:rPr>
          <w:rFonts w:ascii="Times New Roman" w:hAnsi="Times New Roman" w:cs="Times New Roman"/>
          <w:b/>
          <w:bCs/>
          <w:sz w:val="28"/>
          <w:szCs w:val="28"/>
        </w:rPr>
        <w:t xml:space="preserve"> определение</w:t>
      </w:r>
      <w:r>
        <w:rPr>
          <w:rFonts w:ascii="Times New Roman" w:hAnsi="Times New Roman" w:cs="Times New Roman"/>
          <w:b/>
          <w:bCs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Ярославского областного суда от 22.11.2012 по делу N </w:t>
      </w:r>
      <w:proofErr w:type="gramStart"/>
      <w:r>
        <w:rPr>
          <w:rFonts w:ascii="Times New Roman" w:hAnsi="Times New Roman" w:cs="Times New Roman"/>
          <w:sz w:val="28"/>
          <w:szCs w:val="28"/>
        </w:rPr>
        <w:t>33-5976</w:t>
      </w:r>
      <w:proofErr w:type="gramEnd"/>
      <w:r>
        <w:rPr>
          <w:rFonts w:ascii="Times New Roman" w:hAnsi="Times New Roman" w:cs="Times New Roman"/>
          <w:sz w:val="28"/>
          <w:szCs w:val="28"/>
        </w:rPr>
        <w:t>/2012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иске о восстановлении трудовых отношений, взыскании зарплаты за период отстранения от работы, включении периода отстранения в стаж работы, дающий право на ежегодный оплачиваемый отпуск в количестве 56 дней, </w:t>
      </w:r>
      <w:r w:rsidR="003A2B64">
        <w:rPr>
          <w:rFonts w:ascii="Times New Roman" w:hAnsi="Times New Roman" w:cs="Times New Roman"/>
          <w:sz w:val="28"/>
          <w:szCs w:val="28"/>
        </w:rPr>
        <w:t xml:space="preserve">было </w:t>
      </w:r>
      <w:r>
        <w:rPr>
          <w:rFonts w:ascii="Times New Roman" w:hAnsi="Times New Roman" w:cs="Times New Roman"/>
          <w:sz w:val="28"/>
          <w:szCs w:val="28"/>
        </w:rPr>
        <w:t xml:space="preserve">отказано, поскольку отстранение истца от работы решением суда признано законным. Обстоятельства, послужившие отстранением истца от работы, до </w:t>
      </w:r>
      <w:r w:rsidR="003A2B64">
        <w:rPr>
          <w:rFonts w:ascii="Times New Roman" w:hAnsi="Times New Roman" w:cs="Times New Roman"/>
          <w:sz w:val="28"/>
          <w:szCs w:val="28"/>
        </w:rPr>
        <w:t>принятия определения</w:t>
      </w:r>
      <w:r>
        <w:rPr>
          <w:rFonts w:ascii="Times New Roman" w:hAnsi="Times New Roman" w:cs="Times New Roman"/>
          <w:sz w:val="28"/>
          <w:szCs w:val="28"/>
        </w:rPr>
        <w:t xml:space="preserve"> не </w:t>
      </w:r>
      <w:r w:rsidR="003A2B64">
        <w:rPr>
          <w:rFonts w:ascii="Times New Roman" w:hAnsi="Times New Roman" w:cs="Times New Roman"/>
          <w:sz w:val="28"/>
          <w:szCs w:val="28"/>
        </w:rPr>
        <w:t xml:space="preserve">были </w:t>
      </w:r>
      <w:r>
        <w:rPr>
          <w:rFonts w:ascii="Times New Roman" w:hAnsi="Times New Roman" w:cs="Times New Roman"/>
          <w:sz w:val="28"/>
          <w:szCs w:val="28"/>
        </w:rPr>
        <w:t>устранены, время отстранения не подлежит оплате и включению в стаж работы, дающий право на ежегодный оплачиваемый отпуск.</w:t>
      </w:r>
    </w:p>
    <w:p w14:paraId="7A4F13C4" w14:textId="77777777" w:rsidR="00676B84" w:rsidRPr="00B95CB5" w:rsidRDefault="00676B84" w:rsidP="00676B84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4BB83FF8" w14:textId="3D7CDEB7" w:rsidR="00353AFE" w:rsidRPr="00353AFE" w:rsidRDefault="00353AFE" w:rsidP="00827568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Последние решения апелляционных и кассационных инстанций суда общей юрисдикции</w:t>
      </w:r>
    </w:p>
    <w:p w14:paraId="6683D344" w14:textId="77777777" w:rsidR="00353AFE" w:rsidRDefault="00353AFE" w:rsidP="00827568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A4FDF3D" w14:textId="46534F50" w:rsidR="000A2770" w:rsidRDefault="00353AFE" w:rsidP="000A277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Апелляционное о</w:t>
      </w:r>
      <w:r w:rsidR="00827568" w:rsidRPr="00CD4CF6">
        <w:rPr>
          <w:rFonts w:ascii="Times New Roman" w:hAnsi="Times New Roman" w:cs="Times New Roman"/>
          <w:b/>
          <w:bCs/>
          <w:sz w:val="28"/>
          <w:szCs w:val="28"/>
        </w:rPr>
        <w:t>пределение</w:t>
      </w:r>
      <w:r w:rsidR="00827568">
        <w:rPr>
          <w:rFonts w:ascii="Times New Roman" w:hAnsi="Times New Roman" w:cs="Times New Roman"/>
          <w:sz w:val="28"/>
          <w:szCs w:val="28"/>
        </w:rPr>
        <w:t xml:space="preserve"> </w:t>
      </w:r>
      <w:r w:rsidR="000A2770">
        <w:rPr>
          <w:rFonts w:ascii="Times New Roman" w:hAnsi="Times New Roman" w:cs="Times New Roman"/>
          <w:sz w:val="28"/>
          <w:szCs w:val="28"/>
        </w:rPr>
        <w:t xml:space="preserve">Санкт-Петербургского городского суда от 09.07.2020 N </w:t>
      </w:r>
      <w:proofErr w:type="gramStart"/>
      <w:r w:rsidR="000A2770">
        <w:rPr>
          <w:rFonts w:ascii="Times New Roman" w:hAnsi="Times New Roman" w:cs="Times New Roman"/>
          <w:sz w:val="28"/>
          <w:szCs w:val="28"/>
        </w:rPr>
        <w:t>33-5041</w:t>
      </w:r>
      <w:proofErr w:type="gramEnd"/>
      <w:r w:rsidR="000A2770">
        <w:rPr>
          <w:rFonts w:ascii="Times New Roman" w:hAnsi="Times New Roman" w:cs="Times New Roman"/>
          <w:sz w:val="28"/>
          <w:szCs w:val="28"/>
        </w:rPr>
        <w:t>/2020 по делу N 2-4903/2019</w:t>
      </w:r>
    </w:p>
    <w:p w14:paraId="19EDFD06" w14:textId="77777777" w:rsidR="00827568" w:rsidRDefault="00827568" w:rsidP="0082756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Обстоятельства: Работник отстранен от работы воспитателя вследствие неисполнения приказа работодателя о проведении иммунопрофилактики инфекционных болезней среди сотрудников.</w:t>
      </w:r>
    </w:p>
    <w:p w14:paraId="55B59E94" w14:textId="07555E55" w:rsidR="000A2770" w:rsidRDefault="000A2770" w:rsidP="000A277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 работника</w:t>
      </w:r>
      <w:proofErr w:type="gramStart"/>
      <w:r>
        <w:rPr>
          <w:rFonts w:ascii="Times New Roman" w:hAnsi="Times New Roman" w:cs="Times New Roman"/>
          <w:sz w:val="28"/>
          <w:szCs w:val="28"/>
        </w:rPr>
        <w:t>: 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взыскании задолженности по заработной плате с учетом компенсации</w:t>
      </w:r>
      <w:r w:rsidR="00827568">
        <w:rPr>
          <w:rFonts w:ascii="Times New Roman" w:hAnsi="Times New Roman" w:cs="Times New Roman"/>
          <w:sz w:val="28"/>
          <w:szCs w:val="28"/>
        </w:rPr>
        <w:t>, о</w:t>
      </w:r>
      <w:r>
        <w:rPr>
          <w:rFonts w:ascii="Times New Roman" w:hAnsi="Times New Roman" w:cs="Times New Roman"/>
          <w:sz w:val="28"/>
          <w:szCs w:val="28"/>
        </w:rPr>
        <w:t xml:space="preserve"> взыскании компенсации морального вреда</w:t>
      </w:r>
      <w:r w:rsidR="00827568">
        <w:rPr>
          <w:rFonts w:ascii="Times New Roman" w:hAnsi="Times New Roman" w:cs="Times New Roman"/>
          <w:sz w:val="28"/>
          <w:szCs w:val="28"/>
        </w:rPr>
        <w:t>, о</w:t>
      </w:r>
      <w:r>
        <w:rPr>
          <w:rFonts w:ascii="Times New Roman" w:hAnsi="Times New Roman" w:cs="Times New Roman"/>
          <w:sz w:val="28"/>
          <w:szCs w:val="28"/>
        </w:rPr>
        <w:t xml:space="preserve"> признании отстранения от работы незаконным</w:t>
      </w:r>
      <w:r w:rsidR="00827568">
        <w:rPr>
          <w:rFonts w:ascii="Times New Roman" w:hAnsi="Times New Roman" w:cs="Times New Roman"/>
          <w:sz w:val="28"/>
          <w:szCs w:val="28"/>
        </w:rPr>
        <w:t>, о</w:t>
      </w:r>
      <w:r>
        <w:rPr>
          <w:rFonts w:ascii="Times New Roman" w:hAnsi="Times New Roman" w:cs="Times New Roman"/>
          <w:sz w:val="28"/>
          <w:szCs w:val="28"/>
        </w:rPr>
        <w:t xml:space="preserve"> восстановлении в должности на прежнем рабочем месте.</w:t>
      </w:r>
    </w:p>
    <w:p w14:paraId="6E4EB7A8" w14:textId="6033C0EC" w:rsidR="000A2770" w:rsidRDefault="000A2770" w:rsidP="000A277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4CF6">
        <w:rPr>
          <w:rFonts w:ascii="Times New Roman" w:hAnsi="Times New Roman" w:cs="Times New Roman"/>
          <w:b/>
          <w:bCs/>
          <w:sz w:val="28"/>
          <w:szCs w:val="28"/>
        </w:rPr>
        <w:t>Решение:</w:t>
      </w:r>
      <w:r>
        <w:rPr>
          <w:rFonts w:ascii="Times New Roman" w:hAnsi="Times New Roman" w:cs="Times New Roman"/>
          <w:sz w:val="28"/>
          <w:szCs w:val="28"/>
        </w:rPr>
        <w:t xml:space="preserve"> Отказано </w:t>
      </w:r>
      <w:r w:rsidR="00827568">
        <w:rPr>
          <w:rFonts w:ascii="Times New Roman" w:hAnsi="Times New Roman" w:cs="Times New Roman"/>
          <w:sz w:val="28"/>
          <w:szCs w:val="28"/>
        </w:rPr>
        <w:t>в полном объёме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CF0E2A4" w14:textId="6E705C3F" w:rsidR="0072784D" w:rsidRPr="00353AFE" w:rsidRDefault="00CD4CF6" w:rsidP="000A277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353AF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Определением </w:t>
      </w:r>
      <w:r w:rsidR="0072784D" w:rsidRPr="00353AF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Третьего кассационного суда общей юрисдикции от 01.02.2021 N </w:t>
      </w:r>
      <w:proofErr w:type="gramStart"/>
      <w:r w:rsidR="0072784D" w:rsidRPr="00353AFE">
        <w:rPr>
          <w:rFonts w:ascii="Times New Roman" w:hAnsi="Times New Roman" w:cs="Times New Roman"/>
          <w:b/>
          <w:bCs/>
          <w:i/>
          <w:iCs/>
          <w:sz w:val="28"/>
          <w:szCs w:val="28"/>
        </w:rPr>
        <w:t>88-600</w:t>
      </w:r>
      <w:proofErr w:type="gramEnd"/>
      <w:r w:rsidR="0072784D" w:rsidRPr="00353AFE">
        <w:rPr>
          <w:rFonts w:ascii="Times New Roman" w:hAnsi="Times New Roman" w:cs="Times New Roman"/>
          <w:b/>
          <w:bCs/>
          <w:i/>
          <w:iCs/>
          <w:sz w:val="28"/>
          <w:szCs w:val="28"/>
        </w:rPr>
        <w:t>/2021 данное определение оставлено без изменения.</w:t>
      </w:r>
    </w:p>
    <w:p w14:paraId="06A3F11C" w14:textId="40C8F1AB" w:rsidR="0072784D" w:rsidRDefault="0072784D" w:rsidP="000A2770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1C56E533" w14:textId="77777777" w:rsidR="000A2770" w:rsidRDefault="000A2770" w:rsidP="000A277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127F">
        <w:rPr>
          <w:rFonts w:ascii="Times New Roman" w:hAnsi="Times New Roman" w:cs="Times New Roman"/>
          <w:b/>
          <w:bCs/>
          <w:sz w:val="28"/>
          <w:szCs w:val="28"/>
        </w:rPr>
        <w:t>Апелляционное определение</w:t>
      </w:r>
      <w:r>
        <w:rPr>
          <w:rFonts w:ascii="Times New Roman" w:hAnsi="Times New Roman" w:cs="Times New Roman"/>
          <w:sz w:val="28"/>
          <w:szCs w:val="28"/>
        </w:rPr>
        <w:t xml:space="preserve"> Московского городского суда от 17.03.2022 по делу N </w:t>
      </w:r>
      <w:proofErr w:type="gramStart"/>
      <w:r>
        <w:rPr>
          <w:rFonts w:ascii="Times New Roman" w:hAnsi="Times New Roman" w:cs="Times New Roman"/>
          <w:sz w:val="28"/>
          <w:szCs w:val="28"/>
        </w:rPr>
        <w:t>33-6713</w:t>
      </w:r>
      <w:proofErr w:type="gramEnd"/>
      <w:r>
        <w:rPr>
          <w:rFonts w:ascii="Times New Roman" w:hAnsi="Times New Roman" w:cs="Times New Roman"/>
          <w:sz w:val="28"/>
          <w:szCs w:val="28"/>
        </w:rPr>
        <w:t>/2022</w:t>
      </w:r>
    </w:p>
    <w:p w14:paraId="35B1B730" w14:textId="77777777" w:rsidR="007A127F" w:rsidRDefault="007A127F" w:rsidP="007A127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Обстоятельства: Истец был отстранен от работы без сохранения заработной платы в связи с отсутствием прививки от новой коронавирусной инфекции COVID-19, при этом его работа не входит в Перечень, утвержденный Постановлением Правительства РФ от 15.07.1999 N 825.</w:t>
      </w:r>
    </w:p>
    <w:p w14:paraId="3989467F" w14:textId="15C54E38" w:rsidR="000A2770" w:rsidRDefault="000A2770" w:rsidP="000A277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 работника</w:t>
      </w:r>
      <w:proofErr w:type="gramStart"/>
      <w:r>
        <w:rPr>
          <w:rFonts w:ascii="Times New Roman" w:hAnsi="Times New Roman" w:cs="Times New Roman"/>
          <w:sz w:val="28"/>
          <w:szCs w:val="28"/>
        </w:rPr>
        <w:t>: 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взыскании компенсации за задержку заработной платы</w:t>
      </w:r>
      <w:r w:rsidR="007A127F">
        <w:rPr>
          <w:rFonts w:ascii="Times New Roman" w:hAnsi="Times New Roman" w:cs="Times New Roman"/>
          <w:sz w:val="28"/>
          <w:szCs w:val="28"/>
        </w:rPr>
        <w:t>, о</w:t>
      </w:r>
      <w:r>
        <w:rPr>
          <w:rFonts w:ascii="Times New Roman" w:hAnsi="Times New Roman" w:cs="Times New Roman"/>
          <w:sz w:val="28"/>
          <w:szCs w:val="28"/>
        </w:rPr>
        <w:t xml:space="preserve"> взыскании компенсации морального вреда</w:t>
      </w:r>
      <w:r w:rsidR="007A127F">
        <w:rPr>
          <w:rFonts w:ascii="Times New Roman" w:hAnsi="Times New Roman" w:cs="Times New Roman"/>
          <w:sz w:val="28"/>
          <w:szCs w:val="28"/>
        </w:rPr>
        <w:t>, о</w:t>
      </w:r>
      <w:r>
        <w:rPr>
          <w:rFonts w:ascii="Times New Roman" w:hAnsi="Times New Roman" w:cs="Times New Roman"/>
          <w:sz w:val="28"/>
          <w:szCs w:val="28"/>
        </w:rPr>
        <w:t xml:space="preserve"> взыскании заработной платы за период незаконного отстранения</w:t>
      </w:r>
      <w:r w:rsidR="007A127F">
        <w:rPr>
          <w:rFonts w:ascii="Times New Roman" w:hAnsi="Times New Roman" w:cs="Times New Roman"/>
          <w:sz w:val="28"/>
          <w:szCs w:val="28"/>
        </w:rPr>
        <w:t>, о</w:t>
      </w:r>
      <w:r>
        <w:rPr>
          <w:rFonts w:ascii="Times New Roman" w:hAnsi="Times New Roman" w:cs="Times New Roman"/>
          <w:sz w:val="28"/>
          <w:szCs w:val="28"/>
        </w:rPr>
        <w:t xml:space="preserve"> признании незаконным отстранения от работы.</w:t>
      </w:r>
    </w:p>
    <w:p w14:paraId="18ABB928" w14:textId="486B9B39" w:rsidR="000A2770" w:rsidRDefault="000A2770" w:rsidP="000A277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Довод апелляционной жалобы истца о том, что его работа не входит в </w:t>
      </w:r>
      <w:r w:rsidR="007A127F">
        <w:rPr>
          <w:rFonts w:ascii="Times New Roman" w:hAnsi="Times New Roman" w:cs="Times New Roman"/>
          <w:sz w:val="28"/>
          <w:szCs w:val="28"/>
        </w:rPr>
        <w:t xml:space="preserve">Перечень </w:t>
      </w:r>
      <w:r>
        <w:rPr>
          <w:rFonts w:ascii="Times New Roman" w:hAnsi="Times New Roman" w:cs="Times New Roman"/>
          <w:sz w:val="28"/>
          <w:szCs w:val="28"/>
        </w:rPr>
        <w:t>работ, выполнение которых связано с высоким риском заболевания инфекционными болезнями и требует обязательного проведения профилактических прививок</w:t>
      </w:r>
      <w:r w:rsidR="007A127F">
        <w:rPr>
          <w:rFonts w:ascii="Times New Roman" w:hAnsi="Times New Roman" w:cs="Times New Roman"/>
          <w:sz w:val="28"/>
          <w:szCs w:val="28"/>
        </w:rPr>
        <w:t xml:space="preserve"> (утв. </w:t>
      </w:r>
      <w:r>
        <w:rPr>
          <w:rFonts w:ascii="Times New Roman" w:hAnsi="Times New Roman" w:cs="Times New Roman"/>
          <w:sz w:val="28"/>
          <w:szCs w:val="28"/>
        </w:rPr>
        <w:lastRenderedPageBreak/>
        <w:t>постановлением Правительства РФ от 15.07.1999 г. N 825</w:t>
      </w:r>
      <w:r w:rsidR="007A127F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 поэтому прививка для него не является обязательной, а ее отсутствие не может служить основанием для отстранения его от работы, судебная коллегия находит несостоятельным, поскольку, исходя из</w:t>
      </w:r>
      <w:r w:rsidR="007A127F">
        <w:rPr>
          <w:rFonts w:ascii="Times New Roman" w:hAnsi="Times New Roman" w:cs="Times New Roman"/>
          <w:sz w:val="28"/>
          <w:szCs w:val="28"/>
        </w:rPr>
        <w:t xml:space="preserve"> Перечня</w:t>
      </w:r>
      <w:r>
        <w:rPr>
          <w:rFonts w:ascii="Times New Roman" w:hAnsi="Times New Roman" w:cs="Times New Roman"/>
          <w:sz w:val="28"/>
          <w:szCs w:val="28"/>
        </w:rPr>
        <w:t xml:space="preserve"> социально значимых заболеваний и</w:t>
      </w:r>
      <w:r w:rsidR="007A127F">
        <w:rPr>
          <w:rFonts w:ascii="Times New Roman" w:hAnsi="Times New Roman" w:cs="Times New Roman"/>
          <w:sz w:val="28"/>
          <w:szCs w:val="28"/>
        </w:rPr>
        <w:t xml:space="preserve"> перечня</w:t>
      </w:r>
      <w:r>
        <w:rPr>
          <w:rFonts w:ascii="Times New Roman" w:hAnsi="Times New Roman" w:cs="Times New Roman"/>
          <w:sz w:val="28"/>
          <w:szCs w:val="28"/>
        </w:rPr>
        <w:t xml:space="preserve"> заболеваний, представляющих опасность для окружающих</w:t>
      </w:r>
      <w:r w:rsidR="007A127F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утв</w:t>
      </w:r>
      <w:r w:rsidR="007A127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 РФ от 01.12.2004 г</w:t>
      </w:r>
      <w:r w:rsidR="007A127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N 715</w:t>
      </w:r>
      <w:r w:rsidR="007A127F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, коронавирусная инфекция (2019-nCoV) относится к заболеваниям, представляющим опасность для окружающих. В связи с этим прививка против коронавирусной инфекции, вызываемой вирусом SARS-CoV-2, включена в </w:t>
      </w:r>
      <w:r w:rsidR="007A127F">
        <w:rPr>
          <w:rFonts w:ascii="Times New Roman" w:hAnsi="Times New Roman" w:cs="Times New Roman"/>
          <w:sz w:val="28"/>
          <w:szCs w:val="28"/>
        </w:rPr>
        <w:t xml:space="preserve">Календарь </w:t>
      </w:r>
      <w:r>
        <w:rPr>
          <w:rFonts w:ascii="Times New Roman" w:hAnsi="Times New Roman" w:cs="Times New Roman"/>
          <w:sz w:val="28"/>
          <w:szCs w:val="28"/>
        </w:rPr>
        <w:t>профилактических прививок по эпидемическим показаниям, утвержденный приказом Минздрав</w:t>
      </w:r>
      <w:r w:rsidR="00353AFE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РФ от 21.03.2014 г. N 125н.</w:t>
      </w:r>
    </w:p>
    <w:p w14:paraId="6D056522" w14:textId="1E7B0C1D" w:rsidR="000A2770" w:rsidRDefault="000A2770" w:rsidP="000A277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3AFE">
        <w:rPr>
          <w:rFonts w:ascii="Times New Roman" w:hAnsi="Times New Roman" w:cs="Times New Roman"/>
          <w:b/>
          <w:bCs/>
          <w:sz w:val="28"/>
          <w:szCs w:val="28"/>
        </w:rPr>
        <w:t>Решение:</w:t>
      </w:r>
      <w:r>
        <w:rPr>
          <w:rFonts w:ascii="Times New Roman" w:hAnsi="Times New Roman" w:cs="Times New Roman"/>
          <w:sz w:val="28"/>
          <w:szCs w:val="28"/>
        </w:rPr>
        <w:t xml:space="preserve"> Отказано</w:t>
      </w:r>
      <w:r w:rsidR="007A127F">
        <w:rPr>
          <w:rFonts w:ascii="Times New Roman" w:hAnsi="Times New Roman" w:cs="Times New Roman"/>
          <w:sz w:val="28"/>
          <w:szCs w:val="28"/>
        </w:rPr>
        <w:t xml:space="preserve"> в полном объёме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48B1AFF" w14:textId="37977451" w:rsidR="0072784D" w:rsidRDefault="0072784D" w:rsidP="000A2770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3E125650" w14:textId="77777777" w:rsidR="000A2770" w:rsidRDefault="000A2770" w:rsidP="000A277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127F">
        <w:rPr>
          <w:rFonts w:ascii="Times New Roman" w:hAnsi="Times New Roman" w:cs="Times New Roman"/>
          <w:b/>
          <w:bCs/>
          <w:sz w:val="28"/>
          <w:szCs w:val="28"/>
        </w:rPr>
        <w:t>Апелляционное определение</w:t>
      </w:r>
      <w:r>
        <w:rPr>
          <w:rFonts w:ascii="Times New Roman" w:hAnsi="Times New Roman" w:cs="Times New Roman"/>
          <w:sz w:val="28"/>
          <w:szCs w:val="28"/>
        </w:rPr>
        <w:t xml:space="preserve"> Московского городского суда от 17.03.2022 по делу N </w:t>
      </w:r>
      <w:proofErr w:type="gramStart"/>
      <w:r>
        <w:rPr>
          <w:rFonts w:ascii="Times New Roman" w:hAnsi="Times New Roman" w:cs="Times New Roman"/>
          <w:sz w:val="28"/>
          <w:szCs w:val="28"/>
        </w:rPr>
        <w:t>33-6444</w:t>
      </w:r>
      <w:proofErr w:type="gramEnd"/>
      <w:r>
        <w:rPr>
          <w:rFonts w:ascii="Times New Roman" w:hAnsi="Times New Roman" w:cs="Times New Roman"/>
          <w:sz w:val="28"/>
          <w:szCs w:val="28"/>
        </w:rPr>
        <w:t>/2022</w:t>
      </w:r>
    </w:p>
    <w:p w14:paraId="2AF6CC60" w14:textId="77777777" w:rsidR="007A127F" w:rsidRDefault="007A127F" w:rsidP="007A127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Обстоятельства: Истец указал, что был отстранен от работы в связи с отказом от профилактических прививок против новой коронавирусной инфекции и непредставлением работодателю документов, подтверждающих прививочный статус и/или наличие медицинских противопоказаний для вакцинации, до устранения обстоятельств, явившихся причиной отстранения, этим же приказом истцу прекращено начисление заработной платы.</w:t>
      </w:r>
    </w:p>
    <w:p w14:paraId="138C0BB4" w14:textId="605910F2" w:rsidR="000A2770" w:rsidRDefault="000A2770" w:rsidP="000A277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 работника</w:t>
      </w:r>
      <w:proofErr w:type="gramStart"/>
      <w:r>
        <w:rPr>
          <w:rFonts w:ascii="Times New Roman" w:hAnsi="Times New Roman" w:cs="Times New Roman"/>
          <w:sz w:val="28"/>
          <w:szCs w:val="28"/>
        </w:rPr>
        <w:t>: 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взыскании задолженности по заработной плате</w:t>
      </w:r>
      <w:r w:rsidR="007A127F">
        <w:rPr>
          <w:rFonts w:ascii="Times New Roman" w:hAnsi="Times New Roman" w:cs="Times New Roman"/>
          <w:sz w:val="28"/>
          <w:szCs w:val="28"/>
        </w:rPr>
        <w:t>, о</w:t>
      </w:r>
      <w:r>
        <w:rPr>
          <w:rFonts w:ascii="Times New Roman" w:hAnsi="Times New Roman" w:cs="Times New Roman"/>
          <w:sz w:val="28"/>
          <w:szCs w:val="28"/>
        </w:rPr>
        <w:t xml:space="preserve"> взыскании компенсации морального вреда</w:t>
      </w:r>
      <w:r w:rsidR="007A127F">
        <w:rPr>
          <w:rFonts w:ascii="Times New Roman" w:hAnsi="Times New Roman" w:cs="Times New Roman"/>
          <w:sz w:val="28"/>
          <w:szCs w:val="28"/>
        </w:rPr>
        <w:t>, о</w:t>
      </w:r>
      <w:r>
        <w:rPr>
          <w:rFonts w:ascii="Times New Roman" w:hAnsi="Times New Roman" w:cs="Times New Roman"/>
          <w:sz w:val="28"/>
          <w:szCs w:val="28"/>
        </w:rPr>
        <w:t xml:space="preserve"> признании приказа об отстранении от работы незаконным.</w:t>
      </w:r>
    </w:p>
    <w:p w14:paraId="50B4387B" w14:textId="3DEDE725" w:rsidR="000A2770" w:rsidRDefault="000A2770" w:rsidP="000A277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127F">
        <w:rPr>
          <w:rFonts w:ascii="Times New Roman" w:hAnsi="Times New Roman" w:cs="Times New Roman"/>
          <w:b/>
          <w:bCs/>
          <w:sz w:val="28"/>
          <w:szCs w:val="28"/>
        </w:rPr>
        <w:t>Решение:</w:t>
      </w:r>
      <w:r>
        <w:rPr>
          <w:rFonts w:ascii="Times New Roman" w:hAnsi="Times New Roman" w:cs="Times New Roman"/>
          <w:sz w:val="28"/>
          <w:szCs w:val="28"/>
        </w:rPr>
        <w:t xml:space="preserve"> Отказано</w:t>
      </w:r>
      <w:r w:rsidR="007A127F">
        <w:rPr>
          <w:rFonts w:ascii="Times New Roman" w:hAnsi="Times New Roman" w:cs="Times New Roman"/>
          <w:sz w:val="28"/>
          <w:szCs w:val="28"/>
        </w:rPr>
        <w:t xml:space="preserve"> в полном объёме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AC958F8" w14:textId="49671CD3" w:rsidR="00353AFE" w:rsidRDefault="00353AFE" w:rsidP="000A277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353AFE" w:rsidSect="00B95CB5">
      <w:pgSz w:w="11906" w:h="16838"/>
      <w:pgMar w:top="568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613"/>
    <w:rsid w:val="00033DD1"/>
    <w:rsid w:val="000720F2"/>
    <w:rsid w:val="000A2770"/>
    <w:rsid w:val="002B1EFE"/>
    <w:rsid w:val="00353AFE"/>
    <w:rsid w:val="003A2B64"/>
    <w:rsid w:val="00676B84"/>
    <w:rsid w:val="006F7C5D"/>
    <w:rsid w:val="0072784D"/>
    <w:rsid w:val="007A127F"/>
    <w:rsid w:val="00827568"/>
    <w:rsid w:val="00990066"/>
    <w:rsid w:val="00B95CB5"/>
    <w:rsid w:val="00CD4CF6"/>
    <w:rsid w:val="00CE5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92DB6"/>
  <w15:chartTrackingRefBased/>
  <w15:docId w15:val="{5EEFFCD5-5E60-4B62-8168-C6C89B497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609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Боровиков</dc:creator>
  <cp:keywords/>
  <dc:description/>
  <cp:lastModifiedBy>Дмитрий Боровиков</cp:lastModifiedBy>
  <cp:revision>2</cp:revision>
  <dcterms:created xsi:type="dcterms:W3CDTF">2022-05-04T09:38:00Z</dcterms:created>
  <dcterms:modified xsi:type="dcterms:W3CDTF">2022-05-04T09:38:00Z</dcterms:modified>
</cp:coreProperties>
</file>