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05F" w:rsidRDefault="007D5F28">
      <w:pPr>
        <w:pStyle w:val="1"/>
        <w:spacing w:before="72" w:line="242" w:lineRule="auto"/>
        <w:ind w:left="2736" w:hanging="1563"/>
        <w:jc w:val="left"/>
      </w:pPr>
      <w:r>
        <w:t>Муниципальное</w:t>
      </w:r>
      <w:r>
        <w:rPr>
          <w:spacing w:val="1"/>
        </w:rPr>
        <w:t xml:space="preserve"> </w:t>
      </w:r>
      <w:r>
        <w:t>бюджетное</w:t>
      </w:r>
      <w:r>
        <w:rPr>
          <w:spacing w:val="1"/>
        </w:rPr>
        <w:t xml:space="preserve"> </w:t>
      </w:r>
      <w:r>
        <w:t>образовательное</w:t>
      </w:r>
      <w:r>
        <w:rPr>
          <w:spacing w:val="2"/>
        </w:rPr>
        <w:t xml:space="preserve"> </w:t>
      </w:r>
      <w:r>
        <w:t>учреждение</w:t>
      </w:r>
      <w:r>
        <w:rPr>
          <w:spacing w:val="1"/>
        </w:rPr>
        <w:t xml:space="preserve"> </w:t>
      </w:r>
      <w:r>
        <w:t>«Белоярская</w:t>
      </w:r>
      <w:r>
        <w:rPr>
          <w:spacing w:val="-67"/>
        </w:rPr>
        <w:t xml:space="preserve"> </w:t>
      </w:r>
      <w:r>
        <w:t>средняя</w:t>
      </w:r>
      <w:r>
        <w:rPr>
          <w:spacing w:val="-3"/>
        </w:rPr>
        <w:t xml:space="preserve"> </w:t>
      </w:r>
      <w:r>
        <w:t>общеобразовательная школа</w:t>
      </w:r>
      <w:r>
        <w:rPr>
          <w:spacing w:val="-4"/>
        </w:rPr>
        <w:t xml:space="preserve"> </w:t>
      </w:r>
      <w:r>
        <w:t>№</w:t>
      </w:r>
      <w:r>
        <w:rPr>
          <w:spacing w:val="1"/>
        </w:rPr>
        <w:t xml:space="preserve"> </w:t>
      </w:r>
      <w:r>
        <w:t>14»</w:t>
      </w:r>
    </w:p>
    <w:p w:rsidR="0064505F" w:rsidRDefault="007D5F28">
      <w:pPr>
        <w:spacing w:line="314" w:lineRule="exact"/>
        <w:ind w:left="3202"/>
        <w:rPr>
          <w:b/>
          <w:sz w:val="28"/>
        </w:rPr>
      </w:pPr>
      <w:r>
        <w:rPr>
          <w:b/>
          <w:sz w:val="28"/>
        </w:rPr>
        <w:t>структурное</w:t>
      </w:r>
      <w:r>
        <w:rPr>
          <w:b/>
          <w:spacing w:val="-5"/>
          <w:sz w:val="28"/>
        </w:rPr>
        <w:t xml:space="preserve"> </w:t>
      </w:r>
      <w:r>
        <w:rPr>
          <w:b/>
          <w:sz w:val="28"/>
        </w:rPr>
        <w:t>подразделение</w:t>
      </w:r>
      <w:r>
        <w:rPr>
          <w:b/>
          <w:spacing w:val="-4"/>
          <w:sz w:val="28"/>
        </w:rPr>
        <w:t xml:space="preserve"> </w:t>
      </w:r>
      <w:r>
        <w:rPr>
          <w:b/>
          <w:sz w:val="28"/>
        </w:rPr>
        <w:t>«Детский</w:t>
      </w:r>
      <w:r>
        <w:rPr>
          <w:b/>
          <w:spacing w:val="-5"/>
          <w:sz w:val="28"/>
        </w:rPr>
        <w:t xml:space="preserve"> </w:t>
      </w:r>
      <w:r>
        <w:rPr>
          <w:b/>
          <w:sz w:val="28"/>
        </w:rPr>
        <w:t>сад»</w:t>
      </w:r>
    </w:p>
    <w:p w:rsidR="0064505F" w:rsidRDefault="007D5F28">
      <w:pPr>
        <w:spacing w:after="21" w:line="242" w:lineRule="auto"/>
        <w:ind w:left="2489" w:right="1106" w:hanging="1292"/>
        <w:rPr>
          <w:sz w:val="24"/>
        </w:rPr>
      </w:pPr>
      <w:r>
        <w:rPr>
          <w:noProof/>
          <w:lang w:eastAsia="ru-RU"/>
        </w:rPr>
        <w:drawing>
          <wp:anchor distT="0" distB="0" distL="0" distR="0" simplePos="0" relativeHeight="480899584" behindDoc="1" locked="0" layoutInCell="1" allowOverlap="1">
            <wp:simplePos x="0" y="0"/>
            <wp:positionH relativeFrom="page">
              <wp:posOffset>4450079</wp:posOffset>
            </wp:positionH>
            <wp:positionV relativeFrom="paragraph">
              <wp:posOffset>605321</wp:posOffset>
            </wp:positionV>
            <wp:extent cx="993515" cy="98583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93515" cy="985837"/>
                    </a:xfrm>
                    <a:prstGeom prst="rect">
                      <a:avLst/>
                    </a:prstGeom>
                  </pic:spPr>
                </pic:pic>
              </a:graphicData>
            </a:graphic>
          </wp:anchor>
        </w:drawing>
      </w:r>
      <w:r>
        <w:rPr>
          <w:sz w:val="24"/>
        </w:rPr>
        <w:t>624056 Свердловская область, Белоярский район, п. Гагарский, ул. Школьная, д. 1Д,</w:t>
      </w:r>
      <w:r>
        <w:rPr>
          <w:spacing w:val="-57"/>
          <w:sz w:val="24"/>
        </w:rPr>
        <w:t xml:space="preserve"> </w:t>
      </w:r>
      <w:r>
        <w:rPr>
          <w:sz w:val="24"/>
        </w:rPr>
        <w:t>e-mail:</w:t>
      </w:r>
      <w:r>
        <w:rPr>
          <w:spacing w:val="-1"/>
          <w:sz w:val="24"/>
        </w:rPr>
        <w:t xml:space="preserve"> </w:t>
      </w:r>
      <w:hyperlink r:id="rId9">
        <w:r>
          <w:rPr>
            <w:sz w:val="24"/>
          </w:rPr>
          <w:t>bel-school14@mail.ru</w:t>
        </w:r>
      </w:hyperlink>
      <w:r>
        <w:rPr>
          <w:sz w:val="24"/>
        </w:rPr>
        <w:t>,</w:t>
      </w:r>
      <w:r>
        <w:rPr>
          <w:spacing w:val="-1"/>
          <w:sz w:val="24"/>
        </w:rPr>
        <w:t xml:space="preserve"> </w:t>
      </w:r>
      <w:r>
        <w:rPr>
          <w:sz w:val="24"/>
        </w:rPr>
        <w:t xml:space="preserve">сайт: </w:t>
      </w:r>
      <w:hyperlink r:id="rId10">
        <w:r>
          <w:rPr>
            <w:sz w:val="24"/>
          </w:rPr>
          <w:t>https://14bel.uralschool.ru</w:t>
        </w:r>
      </w:hyperlink>
    </w:p>
    <w:tbl>
      <w:tblPr>
        <w:tblStyle w:val="TableNormal"/>
        <w:tblW w:w="0" w:type="auto"/>
        <w:tblInd w:w="840" w:type="dxa"/>
        <w:tblLayout w:type="fixed"/>
        <w:tblLook w:val="01E0" w:firstRow="1" w:lastRow="1" w:firstColumn="1" w:lastColumn="1" w:noHBand="0" w:noVBand="0"/>
      </w:tblPr>
      <w:tblGrid>
        <w:gridCol w:w="4795"/>
        <w:gridCol w:w="5247"/>
      </w:tblGrid>
      <w:tr w:rsidR="0064505F">
        <w:trPr>
          <w:trHeight w:val="1897"/>
        </w:trPr>
        <w:tc>
          <w:tcPr>
            <w:tcW w:w="4795" w:type="dxa"/>
            <w:tcBorders>
              <w:top w:val="single" w:sz="6" w:space="0" w:color="000000"/>
            </w:tcBorders>
          </w:tcPr>
          <w:p w:rsidR="0064505F" w:rsidRDefault="0064505F">
            <w:pPr>
              <w:pStyle w:val="TableParagraph"/>
              <w:spacing w:before="2"/>
              <w:ind w:left="0"/>
              <w:rPr>
                <w:sz w:val="27"/>
              </w:rPr>
            </w:pPr>
          </w:p>
          <w:p w:rsidR="0064505F" w:rsidRDefault="007D5F28">
            <w:pPr>
              <w:pStyle w:val="TableParagraph"/>
              <w:ind w:left="136"/>
              <w:rPr>
                <w:sz w:val="24"/>
              </w:rPr>
            </w:pPr>
            <w:r>
              <w:rPr>
                <w:sz w:val="24"/>
              </w:rPr>
              <w:t>РАССМОТРЕНО:</w:t>
            </w:r>
          </w:p>
          <w:p w:rsidR="0064505F" w:rsidRDefault="007D5F28">
            <w:pPr>
              <w:pStyle w:val="TableParagraph"/>
              <w:ind w:left="136" w:right="523"/>
              <w:rPr>
                <w:sz w:val="24"/>
              </w:rPr>
            </w:pPr>
            <w:r>
              <w:rPr>
                <w:sz w:val="24"/>
              </w:rPr>
              <w:t>на МО МБОУ «Белоярская СОШ № 14»</w:t>
            </w:r>
            <w:r>
              <w:rPr>
                <w:spacing w:val="-57"/>
                <w:sz w:val="24"/>
              </w:rPr>
              <w:t xml:space="preserve"> </w:t>
            </w:r>
            <w:r>
              <w:rPr>
                <w:sz w:val="24"/>
              </w:rPr>
              <w:t>Протокол</w:t>
            </w:r>
            <w:r>
              <w:rPr>
                <w:spacing w:val="-1"/>
                <w:sz w:val="24"/>
              </w:rPr>
              <w:t xml:space="preserve"> </w:t>
            </w:r>
            <w:r>
              <w:rPr>
                <w:sz w:val="24"/>
              </w:rPr>
              <w:t>№</w:t>
            </w:r>
            <w:r>
              <w:rPr>
                <w:spacing w:val="-1"/>
                <w:sz w:val="24"/>
              </w:rPr>
              <w:t xml:space="preserve"> </w:t>
            </w:r>
            <w:r>
              <w:rPr>
                <w:sz w:val="24"/>
              </w:rPr>
              <w:t>1 от</w:t>
            </w:r>
            <w:r>
              <w:rPr>
                <w:spacing w:val="-1"/>
                <w:sz w:val="24"/>
              </w:rPr>
              <w:t xml:space="preserve"> </w:t>
            </w:r>
            <w:r>
              <w:rPr>
                <w:sz w:val="24"/>
              </w:rPr>
              <w:t>30.08.2021 г.</w:t>
            </w:r>
          </w:p>
        </w:tc>
        <w:tc>
          <w:tcPr>
            <w:tcW w:w="5247" w:type="dxa"/>
            <w:tcBorders>
              <w:top w:val="single" w:sz="6" w:space="0" w:color="000000"/>
            </w:tcBorders>
          </w:tcPr>
          <w:p w:rsidR="0064505F" w:rsidRDefault="0064505F">
            <w:pPr>
              <w:pStyle w:val="TableParagraph"/>
              <w:spacing w:before="2"/>
              <w:ind w:left="0"/>
              <w:rPr>
                <w:sz w:val="27"/>
              </w:rPr>
            </w:pPr>
          </w:p>
          <w:p w:rsidR="0064505F" w:rsidRDefault="007D5F28">
            <w:pPr>
              <w:pStyle w:val="TableParagraph"/>
              <w:ind w:left="629"/>
              <w:rPr>
                <w:sz w:val="24"/>
              </w:rPr>
            </w:pPr>
            <w:r>
              <w:rPr>
                <w:sz w:val="24"/>
              </w:rPr>
              <w:t>«УТВЕРЖДАЮ»</w:t>
            </w:r>
          </w:p>
          <w:p w:rsidR="0064505F" w:rsidRDefault="007D5F28">
            <w:pPr>
              <w:pStyle w:val="TableParagraph"/>
              <w:ind w:left="629"/>
              <w:rPr>
                <w:sz w:val="24"/>
              </w:rPr>
            </w:pPr>
            <w:r>
              <w:rPr>
                <w:sz w:val="24"/>
              </w:rPr>
              <w:t>Директор</w:t>
            </w:r>
            <w:r>
              <w:rPr>
                <w:spacing w:val="-2"/>
                <w:sz w:val="24"/>
              </w:rPr>
              <w:t xml:space="preserve"> </w:t>
            </w:r>
            <w:r>
              <w:rPr>
                <w:sz w:val="24"/>
              </w:rPr>
              <w:t>МБОУ</w:t>
            </w:r>
            <w:r>
              <w:rPr>
                <w:spacing w:val="4"/>
                <w:sz w:val="24"/>
              </w:rPr>
              <w:t xml:space="preserve"> </w:t>
            </w:r>
            <w:r>
              <w:rPr>
                <w:sz w:val="24"/>
              </w:rPr>
              <w:t>«Белоярская</w:t>
            </w:r>
            <w:r>
              <w:rPr>
                <w:spacing w:val="-1"/>
                <w:sz w:val="24"/>
              </w:rPr>
              <w:t xml:space="preserve"> </w:t>
            </w:r>
            <w:r>
              <w:rPr>
                <w:sz w:val="24"/>
              </w:rPr>
              <w:t>СОШ</w:t>
            </w:r>
            <w:r>
              <w:rPr>
                <w:spacing w:val="-3"/>
                <w:sz w:val="24"/>
              </w:rPr>
              <w:t xml:space="preserve"> </w:t>
            </w:r>
            <w:r>
              <w:rPr>
                <w:sz w:val="24"/>
              </w:rPr>
              <w:t>№</w:t>
            </w:r>
            <w:r>
              <w:rPr>
                <w:spacing w:val="-3"/>
                <w:sz w:val="24"/>
              </w:rPr>
              <w:t xml:space="preserve"> </w:t>
            </w:r>
            <w:r>
              <w:rPr>
                <w:sz w:val="24"/>
              </w:rPr>
              <w:t>14»</w:t>
            </w:r>
          </w:p>
          <w:p w:rsidR="0064505F" w:rsidRDefault="0064505F">
            <w:pPr>
              <w:pStyle w:val="TableParagraph"/>
              <w:ind w:left="0"/>
              <w:rPr>
                <w:sz w:val="24"/>
              </w:rPr>
            </w:pPr>
          </w:p>
          <w:p w:rsidR="0064505F" w:rsidRDefault="007D5F28">
            <w:pPr>
              <w:pStyle w:val="TableParagraph"/>
              <w:tabs>
                <w:tab w:val="left" w:pos="2429"/>
              </w:tabs>
              <w:spacing w:before="1"/>
              <w:ind w:left="629" w:right="1139"/>
              <w:rPr>
                <w:sz w:val="24"/>
              </w:rPr>
            </w:pPr>
            <w:r>
              <w:rPr>
                <w:sz w:val="24"/>
                <w:u w:val="single"/>
              </w:rPr>
              <w:t xml:space="preserve"> </w:t>
            </w:r>
            <w:r>
              <w:rPr>
                <w:sz w:val="24"/>
                <w:u w:val="single"/>
              </w:rPr>
              <w:tab/>
            </w:r>
            <w:r>
              <w:rPr>
                <w:sz w:val="24"/>
              </w:rPr>
              <w:t>Е.В. Кокоулина</w:t>
            </w:r>
            <w:r>
              <w:rPr>
                <w:spacing w:val="1"/>
                <w:sz w:val="24"/>
              </w:rPr>
              <w:t xml:space="preserve"> </w:t>
            </w:r>
            <w:r>
              <w:rPr>
                <w:sz w:val="24"/>
              </w:rPr>
              <w:t>Приказ</w:t>
            </w:r>
            <w:r>
              <w:rPr>
                <w:spacing w:val="-1"/>
                <w:sz w:val="24"/>
              </w:rPr>
              <w:t xml:space="preserve"> </w:t>
            </w:r>
            <w:r>
              <w:rPr>
                <w:sz w:val="24"/>
              </w:rPr>
              <w:t>№</w:t>
            </w:r>
            <w:r>
              <w:rPr>
                <w:spacing w:val="-2"/>
                <w:sz w:val="24"/>
              </w:rPr>
              <w:t xml:space="preserve"> </w:t>
            </w:r>
            <w:r>
              <w:rPr>
                <w:sz w:val="24"/>
              </w:rPr>
              <w:t>221-</w:t>
            </w:r>
            <w:r>
              <w:rPr>
                <w:spacing w:val="-2"/>
                <w:sz w:val="24"/>
              </w:rPr>
              <w:t xml:space="preserve"> </w:t>
            </w:r>
            <w:r>
              <w:rPr>
                <w:sz w:val="24"/>
              </w:rPr>
              <w:t>од</w:t>
            </w:r>
            <w:r>
              <w:rPr>
                <w:spacing w:val="-1"/>
                <w:sz w:val="24"/>
              </w:rPr>
              <w:t xml:space="preserve"> </w:t>
            </w:r>
            <w:r>
              <w:rPr>
                <w:sz w:val="24"/>
              </w:rPr>
              <w:t>от</w:t>
            </w:r>
            <w:r>
              <w:rPr>
                <w:spacing w:val="-1"/>
                <w:sz w:val="24"/>
              </w:rPr>
              <w:t xml:space="preserve"> </w:t>
            </w:r>
            <w:r>
              <w:rPr>
                <w:sz w:val="24"/>
              </w:rPr>
              <w:t>01.09.2021 г.</w:t>
            </w:r>
          </w:p>
        </w:tc>
      </w:tr>
    </w:tbl>
    <w:p w:rsidR="0064505F" w:rsidRDefault="0064505F">
      <w:pPr>
        <w:pStyle w:val="a3"/>
        <w:ind w:left="0" w:firstLine="0"/>
        <w:jc w:val="left"/>
        <w:rPr>
          <w:sz w:val="26"/>
        </w:rPr>
      </w:pPr>
    </w:p>
    <w:p w:rsidR="0064505F" w:rsidRDefault="0064505F">
      <w:pPr>
        <w:pStyle w:val="a3"/>
        <w:ind w:left="0" w:firstLine="0"/>
        <w:jc w:val="left"/>
        <w:rPr>
          <w:sz w:val="26"/>
        </w:rPr>
      </w:pPr>
    </w:p>
    <w:p w:rsidR="0064505F" w:rsidRDefault="0064505F">
      <w:pPr>
        <w:pStyle w:val="a3"/>
        <w:ind w:left="0" w:firstLine="0"/>
        <w:jc w:val="left"/>
        <w:rPr>
          <w:sz w:val="26"/>
        </w:rPr>
      </w:pPr>
    </w:p>
    <w:p w:rsidR="0064505F" w:rsidRDefault="0064505F">
      <w:pPr>
        <w:pStyle w:val="a3"/>
        <w:ind w:left="0" w:firstLine="0"/>
        <w:jc w:val="left"/>
        <w:rPr>
          <w:sz w:val="26"/>
        </w:rPr>
      </w:pPr>
    </w:p>
    <w:p w:rsidR="0064505F" w:rsidRDefault="0064505F">
      <w:pPr>
        <w:pStyle w:val="a3"/>
        <w:ind w:left="0" w:firstLine="0"/>
        <w:jc w:val="left"/>
        <w:rPr>
          <w:sz w:val="26"/>
        </w:rPr>
      </w:pPr>
    </w:p>
    <w:p w:rsidR="0064505F" w:rsidRDefault="0064505F">
      <w:pPr>
        <w:pStyle w:val="a3"/>
        <w:ind w:left="0" w:firstLine="0"/>
        <w:jc w:val="left"/>
        <w:rPr>
          <w:sz w:val="26"/>
        </w:rPr>
      </w:pPr>
    </w:p>
    <w:p w:rsidR="0064505F" w:rsidRDefault="0064505F">
      <w:pPr>
        <w:pStyle w:val="a3"/>
        <w:ind w:left="0" w:firstLine="0"/>
        <w:jc w:val="left"/>
        <w:rPr>
          <w:sz w:val="26"/>
        </w:rPr>
      </w:pPr>
    </w:p>
    <w:p w:rsidR="0064505F" w:rsidRDefault="0064505F">
      <w:pPr>
        <w:pStyle w:val="a3"/>
        <w:ind w:left="0" w:firstLine="0"/>
        <w:jc w:val="left"/>
        <w:rPr>
          <w:sz w:val="26"/>
        </w:rPr>
      </w:pPr>
    </w:p>
    <w:p w:rsidR="0064505F" w:rsidRDefault="0064505F">
      <w:pPr>
        <w:pStyle w:val="a3"/>
        <w:ind w:left="0" w:firstLine="0"/>
        <w:jc w:val="left"/>
        <w:rPr>
          <w:sz w:val="26"/>
        </w:rPr>
      </w:pPr>
    </w:p>
    <w:p w:rsidR="0064505F" w:rsidRDefault="0064505F">
      <w:pPr>
        <w:pStyle w:val="a3"/>
        <w:ind w:left="0" w:firstLine="0"/>
        <w:jc w:val="left"/>
        <w:rPr>
          <w:sz w:val="26"/>
        </w:rPr>
      </w:pPr>
    </w:p>
    <w:p w:rsidR="0064505F" w:rsidRDefault="007D5F28">
      <w:pPr>
        <w:pStyle w:val="a5"/>
      </w:pPr>
      <w:r>
        <w:t>РАБОЧАЯ</w:t>
      </w:r>
      <w:r>
        <w:rPr>
          <w:spacing w:val="-4"/>
        </w:rPr>
        <w:t xml:space="preserve"> </w:t>
      </w:r>
      <w:r>
        <w:t>ПРОГРАММА</w:t>
      </w:r>
      <w:r>
        <w:rPr>
          <w:spacing w:val="-7"/>
        </w:rPr>
        <w:t xml:space="preserve"> </w:t>
      </w:r>
      <w:r>
        <w:t>ВОСПИТАТЕЛЯ</w:t>
      </w:r>
    </w:p>
    <w:p w:rsidR="00F05BD1" w:rsidRPr="00F05BD1" w:rsidRDefault="00F05BD1" w:rsidP="00F05BD1">
      <w:pPr>
        <w:pStyle w:val="a3"/>
        <w:spacing w:line="482" w:lineRule="auto"/>
        <w:ind w:left="4078" w:right="2543" w:hanging="720"/>
        <w:jc w:val="center"/>
        <w:rPr>
          <w:sz w:val="32"/>
          <w:szCs w:val="32"/>
        </w:rPr>
      </w:pPr>
    </w:p>
    <w:p w:rsidR="00F05BD1" w:rsidRPr="00F05BD1" w:rsidRDefault="00F05BD1" w:rsidP="00F05BD1">
      <w:pPr>
        <w:pStyle w:val="a3"/>
        <w:spacing w:line="360" w:lineRule="auto"/>
        <w:ind w:left="4078" w:right="2543" w:hanging="720"/>
        <w:jc w:val="center"/>
        <w:rPr>
          <w:sz w:val="32"/>
          <w:szCs w:val="32"/>
        </w:rPr>
      </w:pPr>
      <w:r w:rsidRPr="00F05BD1">
        <w:rPr>
          <w:sz w:val="32"/>
          <w:szCs w:val="32"/>
        </w:rPr>
        <w:t>Подготовительная группа</w:t>
      </w:r>
    </w:p>
    <w:p w:rsidR="00F05BD1" w:rsidRDefault="007D5F28" w:rsidP="00F05BD1">
      <w:pPr>
        <w:pStyle w:val="a3"/>
        <w:spacing w:line="360" w:lineRule="auto"/>
        <w:ind w:left="4078" w:right="2543" w:hanging="720"/>
        <w:jc w:val="center"/>
        <w:rPr>
          <w:spacing w:val="-67"/>
        </w:rPr>
      </w:pPr>
      <w:r>
        <w:t>на 2021-2022 учебный год</w:t>
      </w:r>
    </w:p>
    <w:p w:rsidR="0064505F" w:rsidRDefault="007D5F28" w:rsidP="00F05BD1">
      <w:pPr>
        <w:pStyle w:val="a3"/>
        <w:spacing w:line="360" w:lineRule="auto"/>
        <w:ind w:left="4078" w:right="2543" w:hanging="720"/>
        <w:jc w:val="center"/>
      </w:pPr>
      <w:r>
        <w:t>Срок</w:t>
      </w:r>
      <w:r>
        <w:rPr>
          <w:spacing w:val="-1"/>
        </w:rPr>
        <w:t xml:space="preserve"> </w:t>
      </w:r>
      <w:r>
        <w:t>реализации</w:t>
      </w:r>
      <w:r>
        <w:rPr>
          <w:spacing w:val="1"/>
        </w:rPr>
        <w:t xml:space="preserve"> </w:t>
      </w:r>
      <w:r>
        <w:t>–</w:t>
      </w:r>
      <w:r>
        <w:rPr>
          <w:spacing w:val="-2"/>
        </w:rPr>
        <w:t xml:space="preserve"> </w:t>
      </w:r>
      <w:r>
        <w:t>1</w:t>
      </w:r>
      <w:r>
        <w:rPr>
          <w:spacing w:val="-1"/>
        </w:rPr>
        <w:t xml:space="preserve"> </w:t>
      </w:r>
      <w:r>
        <w:t>год</w:t>
      </w:r>
    </w:p>
    <w:p w:rsidR="0064505F" w:rsidRDefault="0064505F">
      <w:pPr>
        <w:pStyle w:val="a3"/>
        <w:spacing w:before="5"/>
        <w:ind w:left="0" w:firstLine="0"/>
        <w:jc w:val="left"/>
        <w:rPr>
          <w:sz w:val="42"/>
        </w:rPr>
      </w:pPr>
    </w:p>
    <w:p w:rsidR="00F05BD1" w:rsidRDefault="00F05BD1">
      <w:pPr>
        <w:pStyle w:val="a3"/>
        <w:spacing w:before="5"/>
        <w:ind w:left="0" w:firstLine="0"/>
        <w:jc w:val="left"/>
        <w:rPr>
          <w:sz w:val="42"/>
        </w:rPr>
      </w:pPr>
    </w:p>
    <w:p w:rsidR="00F05BD1" w:rsidRDefault="00F05BD1">
      <w:pPr>
        <w:pStyle w:val="a3"/>
        <w:spacing w:before="5"/>
        <w:ind w:left="0" w:firstLine="0"/>
        <w:jc w:val="left"/>
        <w:rPr>
          <w:sz w:val="42"/>
        </w:rPr>
      </w:pPr>
    </w:p>
    <w:p w:rsidR="0064505F" w:rsidRDefault="00F05BD1">
      <w:pPr>
        <w:pStyle w:val="a3"/>
        <w:ind w:left="6783" w:firstLine="0"/>
        <w:jc w:val="left"/>
      </w:pPr>
      <w:r>
        <w:t>Воспитатель: О.С Ланских</w:t>
      </w:r>
    </w:p>
    <w:p w:rsidR="0064505F" w:rsidRDefault="0064505F">
      <w:pPr>
        <w:pStyle w:val="a3"/>
        <w:ind w:left="0" w:firstLine="0"/>
        <w:jc w:val="left"/>
        <w:rPr>
          <w:sz w:val="30"/>
        </w:rPr>
      </w:pPr>
    </w:p>
    <w:p w:rsidR="0064505F" w:rsidRDefault="0064505F">
      <w:pPr>
        <w:pStyle w:val="a3"/>
        <w:ind w:left="0" w:firstLine="0"/>
        <w:jc w:val="left"/>
        <w:rPr>
          <w:sz w:val="30"/>
        </w:rPr>
      </w:pPr>
    </w:p>
    <w:p w:rsidR="0064505F" w:rsidRDefault="0064505F">
      <w:pPr>
        <w:pStyle w:val="a3"/>
        <w:ind w:left="0" w:firstLine="0"/>
        <w:jc w:val="left"/>
        <w:rPr>
          <w:sz w:val="30"/>
        </w:rPr>
      </w:pPr>
    </w:p>
    <w:p w:rsidR="0064505F" w:rsidRDefault="0064505F">
      <w:pPr>
        <w:pStyle w:val="a3"/>
        <w:ind w:left="0" w:firstLine="0"/>
        <w:jc w:val="left"/>
        <w:rPr>
          <w:sz w:val="30"/>
        </w:rPr>
      </w:pPr>
    </w:p>
    <w:p w:rsidR="0064505F" w:rsidRDefault="0064505F">
      <w:pPr>
        <w:pStyle w:val="a3"/>
        <w:ind w:left="0" w:firstLine="0"/>
        <w:jc w:val="left"/>
        <w:rPr>
          <w:sz w:val="30"/>
        </w:rPr>
      </w:pPr>
    </w:p>
    <w:p w:rsidR="0064505F" w:rsidRDefault="0064505F">
      <w:pPr>
        <w:pStyle w:val="a3"/>
        <w:ind w:left="0" w:firstLine="0"/>
        <w:jc w:val="left"/>
        <w:rPr>
          <w:sz w:val="30"/>
        </w:rPr>
      </w:pPr>
    </w:p>
    <w:p w:rsidR="0064505F" w:rsidRDefault="0064505F">
      <w:pPr>
        <w:pStyle w:val="a3"/>
        <w:ind w:left="0" w:firstLine="0"/>
        <w:jc w:val="left"/>
        <w:rPr>
          <w:sz w:val="30"/>
        </w:rPr>
      </w:pPr>
    </w:p>
    <w:p w:rsidR="0064505F" w:rsidRDefault="0064505F">
      <w:pPr>
        <w:pStyle w:val="a3"/>
        <w:ind w:left="0" w:firstLine="0"/>
        <w:jc w:val="left"/>
        <w:rPr>
          <w:sz w:val="30"/>
        </w:rPr>
      </w:pPr>
    </w:p>
    <w:p w:rsidR="0064505F" w:rsidRDefault="0064505F">
      <w:pPr>
        <w:pStyle w:val="a3"/>
        <w:spacing w:before="4"/>
        <w:ind w:left="0" w:firstLine="0"/>
        <w:jc w:val="left"/>
      </w:pPr>
    </w:p>
    <w:p w:rsidR="0064505F" w:rsidRDefault="007D5F28">
      <w:pPr>
        <w:pStyle w:val="a3"/>
        <w:ind w:left="95" w:firstLine="0"/>
        <w:jc w:val="center"/>
      </w:pPr>
      <w:r>
        <w:t>п.</w:t>
      </w:r>
      <w:r>
        <w:rPr>
          <w:spacing w:val="-3"/>
        </w:rPr>
        <w:t xml:space="preserve"> </w:t>
      </w:r>
      <w:r>
        <w:t>Гагарский,</w:t>
      </w:r>
      <w:r>
        <w:rPr>
          <w:spacing w:val="-3"/>
        </w:rPr>
        <w:t xml:space="preserve"> </w:t>
      </w:r>
      <w:r>
        <w:t>2021</w:t>
      </w:r>
      <w:r>
        <w:rPr>
          <w:spacing w:val="1"/>
        </w:rPr>
        <w:t xml:space="preserve"> </w:t>
      </w:r>
      <w:r>
        <w:t>год</w:t>
      </w:r>
    </w:p>
    <w:p w:rsidR="0064505F" w:rsidRDefault="0064505F">
      <w:pPr>
        <w:jc w:val="center"/>
        <w:sectPr w:rsidR="0064505F">
          <w:type w:val="continuous"/>
          <w:pgSz w:w="11910" w:h="16840"/>
          <w:pgMar w:top="1040" w:right="80" w:bottom="280" w:left="840" w:header="720" w:footer="720" w:gutter="0"/>
          <w:cols w:space="720"/>
        </w:sectPr>
      </w:pPr>
    </w:p>
    <w:p w:rsidR="00F05BD1" w:rsidRPr="005462AA" w:rsidRDefault="00F05BD1" w:rsidP="00F05BD1">
      <w:pPr>
        <w:jc w:val="center"/>
        <w:rPr>
          <w:b/>
        </w:rPr>
      </w:pPr>
      <w:r w:rsidRPr="005462AA">
        <w:rPr>
          <w:b/>
        </w:rPr>
        <w:lastRenderedPageBreak/>
        <w:t>СОДЕРЖАНИЕ</w:t>
      </w:r>
    </w:p>
    <w:p w:rsidR="00F05BD1" w:rsidRPr="005462AA" w:rsidRDefault="00F05BD1" w:rsidP="00F05BD1"/>
    <w:tbl>
      <w:tblPr>
        <w:tblW w:w="0" w:type="auto"/>
        <w:jc w:val="center"/>
        <w:tblLook w:val="01E0" w:firstRow="1" w:lastRow="1" w:firstColumn="1" w:lastColumn="1" w:noHBand="0" w:noVBand="0"/>
      </w:tblPr>
      <w:tblGrid>
        <w:gridCol w:w="799"/>
        <w:gridCol w:w="8272"/>
        <w:gridCol w:w="783"/>
      </w:tblGrid>
      <w:tr w:rsidR="00F05BD1" w:rsidRPr="005462AA" w:rsidTr="00EB6758">
        <w:trPr>
          <w:jc w:val="center"/>
        </w:trPr>
        <w:tc>
          <w:tcPr>
            <w:tcW w:w="799" w:type="dxa"/>
          </w:tcPr>
          <w:p w:rsidR="00F05BD1" w:rsidRPr="005462AA" w:rsidRDefault="00F05BD1" w:rsidP="00EB6758">
            <w:pPr>
              <w:jc w:val="center"/>
              <w:rPr>
                <w:b/>
                <w:bCs/>
              </w:rPr>
            </w:pPr>
            <w:r w:rsidRPr="005462AA">
              <w:rPr>
                <w:b/>
                <w:bCs/>
                <w:lang w:val="en-US"/>
              </w:rPr>
              <w:t>I</w:t>
            </w:r>
          </w:p>
        </w:tc>
        <w:tc>
          <w:tcPr>
            <w:tcW w:w="8272" w:type="dxa"/>
          </w:tcPr>
          <w:p w:rsidR="00F05BD1" w:rsidRPr="005462AA" w:rsidRDefault="00F05BD1" w:rsidP="00EB6758">
            <w:pPr>
              <w:jc w:val="both"/>
            </w:pPr>
            <w:r w:rsidRPr="005462AA">
              <w:rPr>
                <w:b/>
              </w:rPr>
              <w:t>ЦЕЛЕВОЙ РАЗДЕЛ</w:t>
            </w:r>
            <w:r w:rsidRPr="005462AA">
              <w:t xml:space="preserve"> </w:t>
            </w:r>
          </w:p>
        </w:tc>
        <w:tc>
          <w:tcPr>
            <w:tcW w:w="783" w:type="dxa"/>
          </w:tcPr>
          <w:p w:rsidR="00F05BD1" w:rsidRPr="005462AA" w:rsidRDefault="00F05BD1" w:rsidP="00EB6758">
            <w:pPr>
              <w:jc w:val="center"/>
              <w:rPr>
                <w:b/>
              </w:rPr>
            </w:pPr>
          </w:p>
        </w:tc>
      </w:tr>
      <w:tr w:rsidR="00F05BD1" w:rsidRPr="005462AA" w:rsidTr="00EB6758">
        <w:trPr>
          <w:jc w:val="center"/>
        </w:trPr>
        <w:tc>
          <w:tcPr>
            <w:tcW w:w="799" w:type="dxa"/>
          </w:tcPr>
          <w:p w:rsidR="00F05BD1" w:rsidRPr="005462AA" w:rsidRDefault="00F05BD1" w:rsidP="00EB6758">
            <w:pPr>
              <w:jc w:val="center"/>
              <w:rPr>
                <w:b/>
                <w:bCs/>
              </w:rPr>
            </w:pPr>
            <w:r w:rsidRPr="005462AA">
              <w:rPr>
                <w:b/>
                <w:bCs/>
              </w:rPr>
              <w:t>1.1</w:t>
            </w:r>
          </w:p>
        </w:tc>
        <w:tc>
          <w:tcPr>
            <w:tcW w:w="8272" w:type="dxa"/>
          </w:tcPr>
          <w:p w:rsidR="00F05BD1" w:rsidRPr="005462AA" w:rsidRDefault="00F05BD1" w:rsidP="00EB6758">
            <w:pPr>
              <w:jc w:val="both"/>
            </w:pPr>
            <w:r w:rsidRPr="005462AA">
              <w:t>Пояснительная записка</w:t>
            </w:r>
          </w:p>
        </w:tc>
        <w:tc>
          <w:tcPr>
            <w:tcW w:w="783" w:type="dxa"/>
          </w:tcPr>
          <w:p w:rsidR="00F05BD1" w:rsidRPr="005462AA" w:rsidRDefault="004A0D4D" w:rsidP="00EB6758">
            <w:pPr>
              <w:jc w:val="right"/>
              <w:rPr>
                <w:b/>
              </w:rPr>
            </w:pPr>
            <w:r>
              <w:rPr>
                <w:b/>
              </w:rPr>
              <w:t>1</w:t>
            </w:r>
          </w:p>
        </w:tc>
      </w:tr>
      <w:tr w:rsidR="00F05BD1" w:rsidRPr="005462AA" w:rsidTr="00EB6758">
        <w:trPr>
          <w:jc w:val="center"/>
        </w:trPr>
        <w:tc>
          <w:tcPr>
            <w:tcW w:w="799" w:type="dxa"/>
          </w:tcPr>
          <w:p w:rsidR="00F05BD1" w:rsidRPr="005462AA" w:rsidRDefault="00F05BD1" w:rsidP="00EB6758">
            <w:pPr>
              <w:jc w:val="center"/>
            </w:pPr>
            <w:r w:rsidRPr="005462AA">
              <w:t>1.1.1</w:t>
            </w:r>
          </w:p>
        </w:tc>
        <w:tc>
          <w:tcPr>
            <w:tcW w:w="8272" w:type="dxa"/>
          </w:tcPr>
          <w:p w:rsidR="00F05BD1" w:rsidRPr="005462AA" w:rsidRDefault="00F05BD1" w:rsidP="00EB6758">
            <w:pPr>
              <w:jc w:val="both"/>
              <w:rPr>
                <w:i/>
              </w:rPr>
            </w:pPr>
            <w:r w:rsidRPr="005462AA">
              <w:t>Цели и задачи</w:t>
            </w:r>
          </w:p>
        </w:tc>
        <w:tc>
          <w:tcPr>
            <w:tcW w:w="783" w:type="dxa"/>
          </w:tcPr>
          <w:p w:rsidR="00F05BD1" w:rsidRPr="005462AA" w:rsidRDefault="004A0D4D" w:rsidP="00EB6758">
            <w:pPr>
              <w:jc w:val="right"/>
              <w:rPr>
                <w:b/>
              </w:rPr>
            </w:pPr>
            <w:r>
              <w:rPr>
                <w:b/>
              </w:rPr>
              <w:t>1</w:t>
            </w:r>
          </w:p>
        </w:tc>
      </w:tr>
      <w:tr w:rsidR="00F05BD1" w:rsidRPr="005462AA" w:rsidTr="00EB6758">
        <w:trPr>
          <w:trHeight w:val="20"/>
          <w:jc w:val="center"/>
        </w:trPr>
        <w:tc>
          <w:tcPr>
            <w:tcW w:w="799" w:type="dxa"/>
            <w:shd w:val="clear" w:color="auto" w:fill="auto"/>
          </w:tcPr>
          <w:p w:rsidR="00F05BD1" w:rsidRPr="005462AA" w:rsidRDefault="00F05BD1" w:rsidP="00EB6758">
            <w:pPr>
              <w:jc w:val="center"/>
            </w:pPr>
            <w:r w:rsidRPr="005462AA">
              <w:t>1.1.2</w:t>
            </w:r>
          </w:p>
        </w:tc>
        <w:tc>
          <w:tcPr>
            <w:tcW w:w="8272" w:type="dxa"/>
          </w:tcPr>
          <w:p w:rsidR="00F05BD1" w:rsidRPr="005462AA" w:rsidRDefault="00F05BD1" w:rsidP="00EB6758">
            <w:pPr>
              <w:jc w:val="both"/>
            </w:pPr>
            <w:r w:rsidRPr="005462AA">
              <w:t>Принципы и подходы к формированию ООП ДО</w:t>
            </w:r>
          </w:p>
        </w:tc>
        <w:tc>
          <w:tcPr>
            <w:tcW w:w="783" w:type="dxa"/>
            <w:shd w:val="clear" w:color="auto" w:fill="auto"/>
          </w:tcPr>
          <w:p w:rsidR="00F05BD1" w:rsidRPr="005462AA" w:rsidRDefault="004A0D4D" w:rsidP="00EB6758">
            <w:pPr>
              <w:jc w:val="right"/>
              <w:rPr>
                <w:b/>
              </w:rPr>
            </w:pPr>
            <w:r>
              <w:rPr>
                <w:b/>
              </w:rPr>
              <w:t>2</w:t>
            </w:r>
          </w:p>
        </w:tc>
      </w:tr>
      <w:tr w:rsidR="00F05BD1" w:rsidRPr="005462AA" w:rsidTr="00EB6758">
        <w:trPr>
          <w:trHeight w:val="20"/>
          <w:jc w:val="center"/>
        </w:trPr>
        <w:tc>
          <w:tcPr>
            <w:tcW w:w="799" w:type="dxa"/>
            <w:shd w:val="clear" w:color="auto" w:fill="auto"/>
          </w:tcPr>
          <w:p w:rsidR="00F05BD1" w:rsidRPr="005462AA" w:rsidRDefault="00F05BD1" w:rsidP="00EB6758">
            <w:pPr>
              <w:jc w:val="center"/>
            </w:pPr>
            <w:r w:rsidRPr="005462AA">
              <w:t>1.1.3</w:t>
            </w:r>
          </w:p>
        </w:tc>
        <w:tc>
          <w:tcPr>
            <w:tcW w:w="8272" w:type="dxa"/>
          </w:tcPr>
          <w:p w:rsidR="00F05BD1" w:rsidRPr="005462AA" w:rsidRDefault="00F05BD1" w:rsidP="00EB6758">
            <w:pPr>
              <w:jc w:val="both"/>
            </w:pPr>
            <w:r w:rsidRPr="005462AA">
              <w:t>Значимые разработки и реализации ООП ДО характеристики.</w:t>
            </w:r>
          </w:p>
        </w:tc>
        <w:tc>
          <w:tcPr>
            <w:tcW w:w="783" w:type="dxa"/>
            <w:shd w:val="clear" w:color="auto" w:fill="auto"/>
          </w:tcPr>
          <w:p w:rsidR="00F05BD1" w:rsidRPr="005462AA" w:rsidRDefault="004A0D4D" w:rsidP="00EB6758">
            <w:pPr>
              <w:jc w:val="right"/>
              <w:rPr>
                <w:b/>
              </w:rPr>
            </w:pPr>
            <w:r>
              <w:rPr>
                <w:b/>
              </w:rPr>
              <w:t>3</w:t>
            </w:r>
          </w:p>
        </w:tc>
      </w:tr>
      <w:tr w:rsidR="00F05BD1" w:rsidRPr="005462AA" w:rsidTr="00EB6758">
        <w:trPr>
          <w:trHeight w:val="380"/>
          <w:jc w:val="center"/>
        </w:trPr>
        <w:tc>
          <w:tcPr>
            <w:tcW w:w="799" w:type="dxa"/>
            <w:shd w:val="clear" w:color="auto" w:fill="auto"/>
          </w:tcPr>
          <w:p w:rsidR="00F05BD1" w:rsidRPr="005462AA" w:rsidRDefault="00F05BD1" w:rsidP="00EB6758">
            <w:pPr>
              <w:jc w:val="center"/>
              <w:rPr>
                <w:b/>
              </w:rPr>
            </w:pPr>
            <w:r w:rsidRPr="005462AA">
              <w:rPr>
                <w:b/>
              </w:rPr>
              <w:t>1.2</w:t>
            </w:r>
          </w:p>
        </w:tc>
        <w:tc>
          <w:tcPr>
            <w:tcW w:w="8272" w:type="dxa"/>
          </w:tcPr>
          <w:p w:rsidR="00F05BD1" w:rsidRPr="005462AA" w:rsidRDefault="00F05BD1" w:rsidP="00EB6758">
            <w:pPr>
              <w:jc w:val="both"/>
            </w:pPr>
            <w:r w:rsidRPr="005462AA">
              <w:t>Планируемые  результаты  освоения  ООП ДО</w:t>
            </w:r>
          </w:p>
        </w:tc>
        <w:tc>
          <w:tcPr>
            <w:tcW w:w="783" w:type="dxa"/>
            <w:shd w:val="clear" w:color="auto" w:fill="auto"/>
          </w:tcPr>
          <w:p w:rsidR="00F05BD1" w:rsidRPr="005462AA" w:rsidRDefault="004A0D4D" w:rsidP="00EB6758">
            <w:pPr>
              <w:jc w:val="right"/>
              <w:rPr>
                <w:b/>
              </w:rPr>
            </w:pPr>
            <w:r>
              <w:rPr>
                <w:b/>
              </w:rPr>
              <w:t>8</w:t>
            </w:r>
          </w:p>
        </w:tc>
      </w:tr>
      <w:tr w:rsidR="00F05BD1" w:rsidRPr="005462AA" w:rsidTr="00EB6758">
        <w:trPr>
          <w:trHeight w:val="160"/>
          <w:jc w:val="center"/>
        </w:trPr>
        <w:tc>
          <w:tcPr>
            <w:tcW w:w="799" w:type="dxa"/>
            <w:shd w:val="clear" w:color="auto" w:fill="auto"/>
          </w:tcPr>
          <w:p w:rsidR="00F05BD1" w:rsidRPr="005462AA" w:rsidRDefault="00F05BD1" w:rsidP="00EB6758">
            <w:pPr>
              <w:jc w:val="center"/>
              <w:rPr>
                <w:b/>
              </w:rPr>
            </w:pPr>
          </w:p>
        </w:tc>
        <w:tc>
          <w:tcPr>
            <w:tcW w:w="8272" w:type="dxa"/>
          </w:tcPr>
          <w:p w:rsidR="00F05BD1" w:rsidRPr="005462AA" w:rsidRDefault="00F05BD1" w:rsidP="00EB6758">
            <w:pPr>
              <w:jc w:val="both"/>
              <w:rPr>
                <w:b/>
              </w:rPr>
            </w:pPr>
            <w:r w:rsidRPr="005462AA">
              <w:rPr>
                <w:b/>
              </w:rPr>
              <w:t>Часть формируемая участниками образовательного процесса</w:t>
            </w:r>
          </w:p>
        </w:tc>
        <w:tc>
          <w:tcPr>
            <w:tcW w:w="783" w:type="dxa"/>
            <w:shd w:val="clear" w:color="auto" w:fill="auto"/>
          </w:tcPr>
          <w:p w:rsidR="00F05BD1" w:rsidRPr="005462AA" w:rsidRDefault="00F05BD1" w:rsidP="00EB6758">
            <w:pPr>
              <w:jc w:val="right"/>
              <w:rPr>
                <w:b/>
              </w:rPr>
            </w:pPr>
            <w:r>
              <w:rPr>
                <w:b/>
              </w:rPr>
              <w:t xml:space="preserve"> </w:t>
            </w:r>
          </w:p>
        </w:tc>
      </w:tr>
      <w:tr w:rsidR="00F05BD1" w:rsidRPr="005462AA" w:rsidTr="00EB6758">
        <w:trPr>
          <w:trHeight w:val="156"/>
          <w:jc w:val="center"/>
        </w:trPr>
        <w:tc>
          <w:tcPr>
            <w:tcW w:w="799" w:type="dxa"/>
            <w:shd w:val="clear" w:color="auto" w:fill="auto"/>
          </w:tcPr>
          <w:p w:rsidR="00F05BD1" w:rsidRPr="005462AA" w:rsidRDefault="00F05BD1" w:rsidP="00EB6758">
            <w:pPr>
              <w:jc w:val="center"/>
              <w:rPr>
                <w:b/>
              </w:rPr>
            </w:pPr>
            <w:r w:rsidRPr="005462AA">
              <w:rPr>
                <w:b/>
                <w:lang w:val="en-US"/>
              </w:rPr>
              <w:t>II</w:t>
            </w:r>
          </w:p>
        </w:tc>
        <w:tc>
          <w:tcPr>
            <w:tcW w:w="8272" w:type="dxa"/>
          </w:tcPr>
          <w:p w:rsidR="00F05BD1" w:rsidRPr="005462AA" w:rsidRDefault="00F05BD1" w:rsidP="00EB6758">
            <w:pPr>
              <w:jc w:val="both"/>
              <w:rPr>
                <w:b/>
              </w:rPr>
            </w:pPr>
            <w:r w:rsidRPr="005462AA">
              <w:rPr>
                <w:b/>
              </w:rPr>
              <w:t xml:space="preserve">СОДЕРЖАТЕЛНЫЙ РАЗДЕЛ  </w:t>
            </w:r>
          </w:p>
        </w:tc>
        <w:tc>
          <w:tcPr>
            <w:tcW w:w="783" w:type="dxa"/>
            <w:shd w:val="clear" w:color="auto" w:fill="auto"/>
          </w:tcPr>
          <w:p w:rsidR="00F05BD1" w:rsidRPr="005462AA" w:rsidRDefault="00F05BD1" w:rsidP="00EB6758">
            <w:pPr>
              <w:jc w:val="right"/>
              <w:rPr>
                <w:b/>
              </w:rPr>
            </w:pPr>
          </w:p>
        </w:tc>
      </w:tr>
      <w:tr w:rsidR="00F05BD1" w:rsidRPr="005462AA" w:rsidTr="00EB6758">
        <w:trPr>
          <w:trHeight w:val="154"/>
          <w:jc w:val="center"/>
        </w:trPr>
        <w:tc>
          <w:tcPr>
            <w:tcW w:w="799" w:type="dxa"/>
            <w:shd w:val="clear" w:color="auto" w:fill="auto"/>
          </w:tcPr>
          <w:p w:rsidR="00F05BD1" w:rsidRPr="005462AA" w:rsidRDefault="00F05BD1" w:rsidP="00EB6758">
            <w:pPr>
              <w:jc w:val="center"/>
              <w:rPr>
                <w:b/>
              </w:rPr>
            </w:pPr>
            <w:r w:rsidRPr="005462AA">
              <w:rPr>
                <w:b/>
              </w:rPr>
              <w:t>2.1</w:t>
            </w:r>
          </w:p>
        </w:tc>
        <w:tc>
          <w:tcPr>
            <w:tcW w:w="8272" w:type="dxa"/>
          </w:tcPr>
          <w:p w:rsidR="00F05BD1" w:rsidRPr="005462AA" w:rsidRDefault="00F05BD1" w:rsidP="00EB6758">
            <w:pPr>
              <w:adjustRightInd w:val="0"/>
              <w:jc w:val="both"/>
            </w:pPr>
            <w:r w:rsidRPr="005462AA">
              <w:t>Описание образовательной деятельности в соответствии с направлениями развития ребенка</w:t>
            </w:r>
          </w:p>
        </w:tc>
        <w:tc>
          <w:tcPr>
            <w:tcW w:w="783" w:type="dxa"/>
            <w:shd w:val="clear" w:color="auto" w:fill="auto"/>
          </w:tcPr>
          <w:p w:rsidR="00F05BD1" w:rsidRPr="005462AA" w:rsidRDefault="004A0D4D" w:rsidP="00EB6758">
            <w:pPr>
              <w:jc w:val="right"/>
              <w:rPr>
                <w:b/>
              </w:rPr>
            </w:pPr>
            <w:r>
              <w:rPr>
                <w:b/>
              </w:rPr>
              <w:t>11</w:t>
            </w:r>
          </w:p>
        </w:tc>
      </w:tr>
      <w:tr w:rsidR="00F05BD1" w:rsidRPr="005462AA" w:rsidTr="00EB6758">
        <w:trPr>
          <w:jc w:val="center"/>
        </w:trPr>
        <w:tc>
          <w:tcPr>
            <w:tcW w:w="799" w:type="dxa"/>
          </w:tcPr>
          <w:p w:rsidR="00F05BD1" w:rsidRPr="005462AA" w:rsidRDefault="00F05BD1" w:rsidP="00EB6758">
            <w:pPr>
              <w:jc w:val="center"/>
            </w:pPr>
            <w:r w:rsidRPr="005462AA">
              <w:t>2.1.1</w:t>
            </w:r>
          </w:p>
        </w:tc>
        <w:tc>
          <w:tcPr>
            <w:tcW w:w="8272" w:type="dxa"/>
          </w:tcPr>
          <w:p w:rsidR="00F05BD1" w:rsidRPr="005462AA" w:rsidRDefault="00F05BD1" w:rsidP="00EB6758">
            <w:pPr>
              <w:jc w:val="both"/>
            </w:pPr>
            <w:r w:rsidRPr="005462AA">
              <w:t>Образовательная область «Социально-коммуникативное развитие</w:t>
            </w:r>
          </w:p>
        </w:tc>
        <w:tc>
          <w:tcPr>
            <w:tcW w:w="783" w:type="dxa"/>
          </w:tcPr>
          <w:p w:rsidR="00F05BD1" w:rsidRPr="005462AA" w:rsidRDefault="00F05BD1" w:rsidP="00EB6758">
            <w:pPr>
              <w:jc w:val="right"/>
              <w:rPr>
                <w:b/>
              </w:rPr>
            </w:pPr>
            <w:r w:rsidRPr="005462AA">
              <w:rPr>
                <w:b/>
              </w:rPr>
              <w:t>1</w:t>
            </w:r>
            <w:r w:rsidR="004A0D4D">
              <w:rPr>
                <w:b/>
              </w:rPr>
              <w:t>2</w:t>
            </w:r>
          </w:p>
        </w:tc>
      </w:tr>
      <w:tr w:rsidR="00F05BD1" w:rsidRPr="005462AA" w:rsidTr="00EB6758">
        <w:trPr>
          <w:jc w:val="center"/>
        </w:trPr>
        <w:tc>
          <w:tcPr>
            <w:tcW w:w="799" w:type="dxa"/>
          </w:tcPr>
          <w:p w:rsidR="00F05BD1" w:rsidRPr="005462AA" w:rsidRDefault="00F05BD1" w:rsidP="00EB6758">
            <w:pPr>
              <w:jc w:val="center"/>
            </w:pPr>
            <w:r w:rsidRPr="005462AA">
              <w:t>2.1.2</w:t>
            </w:r>
          </w:p>
        </w:tc>
        <w:tc>
          <w:tcPr>
            <w:tcW w:w="8272" w:type="dxa"/>
          </w:tcPr>
          <w:p w:rsidR="00F05BD1" w:rsidRPr="005462AA" w:rsidRDefault="00F05BD1" w:rsidP="00EB6758">
            <w:pPr>
              <w:jc w:val="both"/>
            </w:pPr>
            <w:r w:rsidRPr="005462AA">
              <w:t>Образовательная область «Познавательное развитие</w:t>
            </w:r>
          </w:p>
        </w:tc>
        <w:tc>
          <w:tcPr>
            <w:tcW w:w="783" w:type="dxa"/>
          </w:tcPr>
          <w:p w:rsidR="00F05BD1" w:rsidRPr="005462AA" w:rsidRDefault="004A0D4D" w:rsidP="00EB6758">
            <w:pPr>
              <w:jc w:val="right"/>
              <w:rPr>
                <w:b/>
              </w:rPr>
            </w:pPr>
            <w:r>
              <w:rPr>
                <w:b/>
              </w:rPr>
              <w:t>16</w:t>
            </w:r>
          </w:p>
        </w:tc>
      </w:tr>
      <w:tr w:rsidR="00F05BD1" w:rsidRPr="005462AA" w:rsidTr="00EB6758">
        <w:trPr>
          <w:jc w:val="center"/>
        </w:trPr>
        <w:tc>
          <w:tcPr>
            <w:tcW w:w="799" w:type="dxa"/>
          </w:tcPr>
          <w:p w:rsidR="00F05BD1" w:rsidRPr="005462AA" w:rsidRDefault="00F05BD1" w:rsidP="00EB6758">
            <w:pPr>
              <w:jc w:val="center"/>
              <w:rPr>
                <w:bCs/>
              </w:rPr>
            </w:pPr>
            <w:r w:rsidRPr="005462AA">
              <w:rPr>
                <w:bCs/>
              </w:rPr>
              <w:t>2.1.3</w:t>
            </w:r>
          </w:p>
        </w:tc>
        <w:tc>
          <w:tcPr>
            <w:tcW w:w="8272" w:type="dxa"/>
          </w:tcPr>
          <w:p w:rsidR="00F05BD1" w:rsidRPr="005462AA" w:rsidRDefault="00F05BD1" w:rsidP="00EB6758">
            <w:pPr>
              <w:jc w:val="both"/>
            </w:pPr>
            <w:r w:rsidRPr="005462AA">
              <w:t>Образовательная область «Речевое развитие</w:t>
            </w:r>
          </w:p>
        </w:tc>
        <w:tc>
          <w:tcPr>
            <w:tcW w:w="783" w:type="dxa"/>
          </w:tcPr>
          <w:p w:rsidR="00F05BD1" w:rsidRPr="005462AA" w:rsidRDefault="004A0D4D" w:rsidP="00EB6758">
            <w:pPr>
              <w:jc w:val="right"/>
              <w:rPr>
                <w:b/>
              </w:rPr>
            </w:pPr>
            <w:r>
              <w:rPr>
                <w:b/>
              </w:rPr>
              <w:t>17</w:t>
            </w:r>
          </w:p>
        </w:tc>
      </w:tr>
      <w:tr w:rsidR="00F05BD1" w:rsidRPr="005462AA" w:rsidTr="00EB6758">
        <w:trPr>
          <w:jc w:val="center"/>
        </w:trPr>
        <w:tc>
          <w:tcPr>
            <w:tcW w:w="799" w:type="dxa"/>
          </w:tcPr>
          <w:p w:rsidR="00F05BD1" w:rsidRPr="005462AA" w:rsidRDefault="00F05BD1" w:rsidP="00EB6758">
            <w:pPr>
              <w:jc w:val="center"/>
              <w:rPr>
                <w:bCs/>
              </w:rPr>
            </w:pPr>
            <w:r w:rsidRPr="005462AA">
              <w:rPr>
                <w:bCs/>
              </w:rPr>
              <w:t>2.1.4</w:t>
            </w:r>
          </w:p>
        </w:tc>
        <w:tc>
          <w:tcPr>
            <w:tcW w:w="8272" w:type="dxa"/>
          </w:tcPr>
          <w:p w:rsidR="00F05BD1" w:rsidRPr="005462AA" w:rsidRDefault="00F05BD1" w:rsidP="00EB6758">
            <w:pPr>
              <w:jc w:val="both"/>
              <w:rPr>
                <w:i/>
              </w:rPr>
            </w:pPr>
            <w:r w:rsidRPr="005462AA">
              <w:t>Образовательная область «Художественно-эстетическое развитие</w:t>
            </w:r>
          </w:p>
        </w:tc>
        <w:tc>
          <w:tcPr>
            <w:tcW w:w="783" w:type="dxa"/>
          </w:tcPr>
          <w:p w:rsidR="00F05BD1" w:rsidRPr="005462AA" w:rsidRDefault="004A0D4D" w:rsidP="00EB6758">
            <w:pPr>
              <w:jc w:val="right"/>
              <w:rPr>
                <w:b/>
              </w:rPr>
            </w:pPr>
            <w:r>
              <w:rPr>
                <w:b/>
              </w:rPr>
              <w:t>20</w:t>
            </w:r>
          </w:p>
        </w:tc>
      </w:tr>
      <w:tr w:rsidR="00F05BD1" w:rsidRPr="005462AA" w:rsidTr="00EB6758">
        <w:trPr>
          <w:trHeight w:val="120"/>
          <w:jc w:val="center"/>
        </w:trPr>
        <w:tc>
          <w:tcPr>
            <w:tcW w:w="799" w:type="dxa"/>
            <w:shd w:val="clear" w:color="auto" w:fill="auto"/>
          </w:tcPr>
          <w:p w:rsidR="00F05BD1" w:rsidRPr="005462AA" w:rsidRDefault="00F05BD1" w:rsidP="00EB6758">
            <w:pPr>
              <w:jc w:val="center"/>
              <w:rPr>
                <w:bCs/>
              </w:rPr>
            </w:pPr>
            <w:r w:rsidRPr="005462AA">
              <w:rPr>
                <w:bCs/>
              </w:rPr>
              <w:t>2.1.5</w:t>
            </w:r>
          </w:p>
        </w:tc>
        <w:tc>
          <w:tcPr>
            <w:tcW w:w="8272" w:type="dxa"/>
            <w:shd w:val="clear" w:color="auto" w:fill="auto"/>
          </w:tcPr>
          <w:p w:rsidR="00F05BD1" w:rsidRPr="005462AA" w:rsidRDefault="00F05BD1" w:rsidP="00EB6758">
            <w:pPr>
              <w:tabs>
                <w:tab w:val="left" w:pos="2832"/>
              </w:tabs>
              <w:jc w:val="both"/>
              <w:rPr>
                <w:i/>
              </w:rPr>
            </w:pPr>
            <w:r w:rsidRPr="005462AA">
              <w:t>Образовательная область «Физическое развитие»</w:t>
            </w:r>
          </w:p>
        </w:tc>
        <w:tc>
          <w:tcPr>
            <w:tcW w:w="783" w:type="dxa"/>
            <w:shd w:val="clear" w:color="auto" w:fill="auto"/>
          </w:tcPr>
          <w:p w:rsidR="00F05BD1" w:rsidRPr="005462AA" w:rsidRDefault="00F05BD1" w:rsidP="00EB6758">
            <w:pPr>
              <w:jc w:val="right"/>
              <w:rPr>
                <w:b/>
              </w:rPr>
            </w:pPr>
            <w:r w:rsidRPr="005462AA">
              <w:rPr>
                <w:b/>
              </w:rPr>
              <w:t>2</w:t>
            </w:r>
            <w:r w:rsidR="004A0D4D">
              <w:rPr>
                <w:b/>
              </w:rPr>
              <w:t>4</w:t>
            </w:r>
          </w:p>
        </w:tc>
      </w:tr>
      <w:tr w:rsidR="00F05BD1" w:rsidRPr="005462AA" w:rsidTr="00EB6758">
        <w:trPr>
          <w:trHeight w:val="120"/>
          <w:jc w:val="center"/>
        </w:trPr>
        <w:tc>
          <w:tcPr>
            <w:tcW w:w="799" w:type="dxa"/>
            <w:shd w:val="clear" w:color="auto" w:fill="auto"/>
          </w:tcPr>
          <w:p w:rsidR="00F05BD1" w:rsidRPr="005462AA" w:rsidRDefault="00F05BD1" w:rsidP="00EB6758">
            <w:pPr>
              <w:jc w:val="center"/>
              <w:rPr>
                <w:b/>
                <w:bCs/>
              </w:rPr>
            </w:pPr>
            <w:r w:rsidRPr="005462AA">
              <w:rPr>
                <w:b/>
                <w:bCs/>
              </w:rPr>
              <w:t>2.2</w:t>
            </w:r>
          </w:p>
        </w:tc>
        <w:tc>
          <w:tcPr>
            <w:tcW w:w="8272" w:type="dxa"/>
            <w:shd w:val="clear" w:color="auto" w:fill="auto"/>
          </w:tcPr>
          <w:p w:rsidR="00F05BD1" w:rsidRPr="005462AA" w:rsidRDefault="00F05BD1" w:rsidP="00EB6758">
            <w:pPr>
              <w:tabs>
                <w:tab w:val="left" w:pos="2832"/>
              </w:tabs>
              <w:jc w:val="both"/>
            </w:pPr>
            <w:r w:rsidRPr="005462AA">
              <w:t>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интересов</w:t>
            </w:r>
          </w:p>
        </w:tc>
        <w:tc>
          <w:tcPr>
            <w:tcW w:w="783" w:type="dxa"/>
            <w:shd w:val="clear" w:color="auto" w:fill="auto"/>
          </w:tcPr>
          <w:p w:rsidR="00F05BD1" w:rsidRPr="005462AA" w:rsidRDefault="00F05BD1" w:rsidP="00EB6758">
            <w:pPr>
              <w:jc w:val="right"/>
              <w:rPr>
                <w:b/>
              </w:rPr>
            </w:pPr>
            <w:r w:rsidRPr="005462AA">
              <w:rPr>
                <w:b/>
              </w:rPr>
              <w:t>3</w:t>
            </w:r>
            <w:r w:rsidR="004A0D4D">
              <w:rPr>
                <w:b/>
              </w:rPr>
              <w:t>1</w:t>
            </w:r>
          </w:p>
        </w:tc>
      </w:tr>
      <w:tr w:rsidR="00F05BD1" w:rsidRPr="005462AA" w:rsidTr="00EB6758">
        <w:trPr>
          <w:trHeight w:val="48"/>
          <w:jc w:val="center"/>
        </w:trPr>
        <w:tc>
          <w:tcPr>
            <w:tcW w:w="799" w:type="dxa"/>
            <w:shd w:val="clear" w:color="auto" w:fill="auto"/>
          </w:tcPr>
          <w:p w:rsidR="00F05BD1" w:rsidRPr="005462AA" w:rsidRDefault="00F05BD1" w:rsidP="00EB6758">
            <w:pPr>
              <w:jc w:val="center"/>
              <w:rPr>
                <w:b/>
                <w:bCs/>
              </w:rPr>
            </w:pPr>
            <w:r w:rsidRPr="005462AA">
              <w:rPr>
                <w:b/>
                <w:bCs/>
              </w:rPr>
              <w:t>2.3</w:t>
            </w:r>
          </w:p>
        </w:tc>
        <w:tc>
          <w:tcPr>
            <w:tcW w:w="8272" w:type="dxa"/>
            <w:shd w:val="clear" w:color="auto" w:fill="auto"/>
          </w:tcPr>
          <w:p w:rsidR="00F05BD1" w:rsidRPr="005462AA" w:rsidRDefault="00F05BD1" w:rsidP="00EB6758">
            <w:pPr>
              <w:tabs>
                <w:tab w:val="left" w:pos="2832"/>
              </w:tabs>
              <w:jc w:val="both"/>
            </w:pPr>
            <w:r w:rsidRPr="005462AA">
              <w:t>Особенности образовательной деятельности разных видов культурных практик</w:t>
            </w:r>
          </w:p>
        </w:tc>
        <w:tc>
          <w:tcPr>
            <w:tcW w:w="783" w:type="dxa"/>
            <w:shd w:val="clear" w:color="auto" w:fill="auto"/>
          </w:tcPr>
          <w:p w:rsidR="00F05BD1" w:rsidRPr="005462AA" w:rsidRDefault="004A0D4D" w:rsidP="00EB6758">
            <w:pPr>
              <w:jc w:val="right"/>
              <w:rPr>
                <w:b/>
              </w:rPr>
            </w:pPr>
            <w:r>
              <w:rPr>
                <w:b/>
              </w:rPr>
              <w:t>35</w:t>
            </w:r>
          </w:p>
        </w:tc>
      </w:tr>
      <w:tr w:rsidR="00F05BD1" w:rsidRPr="005462AA" w:rsidTr="00EB6758">
        <w:trPr>
          <w:trHeight w:val="48"/>
          <w:jc w:val="center"/>
        </w:trPr>
        <w:tc>
          <w:tcPr>
            <w:tcW w:w="799" w:type="dxa"/>
            <w:shd w:val="clear" w:color="auto" w:fill="auto"/>
          </w:tcPr>
          <w:p w:rsidR="00F05BD1" w:rsidRPr="005462AA" w:rsidRDefault="00F05BD1" w:rsidP="00EB6758">
            <w:pPr>
              <w:jc w:val="center"/>
              <w:rPr>
                <w:b/>
                <w:bCs/>
              </w:rPr>
            </w:pPr>
            <w:r w:rsidRPr="005462AA">
              <w:rPr>
                <w:b/>
                <w:bCs/>
              </w:rPr>
              <w:t>2.4</w:t>
            </w:r>
          </w:p>
        </w:tc>
        <w:tc>
          <w:tcPr>
            <w:tcW w:w="8272" w:type="dxa"/>
            <w:shd w:val="clear" w:color="auto" w:fill="auto"/>
          </w:tcPr>
          <w:p w:rsidR="00F05BD1" w:rsidRPr="005462AA" w:rsidRDefault="00F05BD1" w:rsidP="00EB6758">
            <w:pPr>
              <w:tabs>
                <w:tab w:val="left" w:pos="2832"/>
              </w:tabs>
              <w:jc w:val="both"/>
            </w:pPr>
            <w:r w:rsidRPr="005462AA">
              <w:t>Способы и направления поддержки детской инициативы</w:t>
            </w:r>
          </w:p>
        </w:tc>
        <w:tc>
          <w:tcPr>
            <w:tcW w:w="783" w:type="dxa"/>
            <w:shd w:val="clear" w:color="auto" w:fill="auto"/>
          </w:tcPr>
          <w:p w:rsidR="00F05BD1" w:rsidRPr="005462AA" w:rsidRDefault="004A0D4D" w:rsidP="00EB6758">
            <w:pPr>
              <w:jc w:val="right"/>
              <w:rPr>
                <w:b/>
              </w:rPr>
            </w:pPr>
            <w:r>
              <w:rPr>
                <w:b/>
              </w:rPr>
              <w:t>38</w:t>
            </w:r>
          </w:p>
        </w:tc>
      </w:tr>
      <w:tr w:rsidR="00F05BD1" w:rsidRPr="005462AA" w:rsidTr="00EB6758">
        <w:trPr>
          <w:trHeight w:val="120"/>
          <w:jc w:val="center"/>
        </w:trPr>
        <w:tc>
          <w:tcPr>
            <w:tcW w:w="799" w:type="dxa"/>
            <w:shd w:val="clear" w:color="auto" w:fill="auto"/>
          </w:tcPr>
          <w:p w:rsidR="00F05BD1" w:rsidRPr="005462AA" w:rsidRDefault="00F05BD1" w:rsidP="00EB6758">
            <w:pPr>
              <w:jc w:val="center"/>
              <w:rPr>
                <w:b/>
                <w:bCs/>
              </w:rPr>
            </w:pPr>
            <w:r w:rsidRPr="005462AA">
              <w:rPr>
                <w:b/>
                <w:bCs/>
              </w:rPr>
              <w:t>2.5</w:t>
            </w:r>
          </w:p>
        </w:tc>
        <w:tc>
          <w:tcPr>
            <w:tcW w:w="8272" w:type="dxa"/>
            <w:shd w:val="clear" w:color="auto" w:fill="auto"/>
          </w:tcPr>
          <w:p w:rsidR="00F05BD1" w:rsidRPr="005462AA" w:rsidRDefault="00F05BD1" w:rsidP="00EB6758">
            <w:pPr>
              <w:tabs>
                <w:tab w:val="left" w:pos="2832"/>
              </w:tabs>
              <w:jc w:val="both"/>
            </w:pPr>
            <w:r w:rsidRPr="005462AA">
              <w:t>Особенности взаимодействия с семьями воспитанников</w:t>
            </w:r>
          </w:p>
        </w:tc>
        <w:tc>
          <w:tcPr>
            <w:tcW w:w="783" w:type="dxa"/>
            <w:shd w:val="clear" w:color="auto" w:fill="auto"/>
          </w:tcPr>
          <w:p w:rsidR="00F05BD1" w:rsidRPr="005462AA" w:rsidRDefault="004A0D4D" w:rsidP="00EB6758">
            <w:pPr>
              <w:jc w:val="right"/>
              <w:rPr>
                <w:b/>
              </w:rPr>
            </w:pPr>
            <w:r>
              <w:rPr>
                <w:b/>
              </w:rPr>
              <w:t>39</w:t>
            </w:r>
          </w:p>
        </w:tc>
      </w:tr>
      <w:tr w:rsidR="00F05BD1" w:rsidRPr="005462AA" w:rsidTr="00EB6758">
        <w:trPr>
          <w:trHeight w:val="190"/>
          <w:jc w:val="center"/>
        </w:trPr>
        <w:tc>
          <w:tcPr>
            <w:tcW w:w="799" w:type="dxa"/>
            <w:shd w:val="clear" w:color="auto" w:fill="auto"/>
          </w:tcPr>
          <w:p w:rsidR="00F05BD1" w:rsidRPr="005462AA" w:rsidRDefault="00F05BD1" w:rsidP="00EB6758">
            <w:pPr>
              <w:jc w:val="center"/>
              <w:rPr>
                <w:b/>
                <w:bCs/>
              </w:rPr>
            </w:pPr>
          </w:p>
        </w:tc>
        <w:tc>
          <w:tcPr>
            <w:tcW w:w="8272" w:type="dxa"/>
            <w:shd w:val="clear" w:color="auto" w:fill="auto"/>
          </w:tcPr>
          <w:p w:rsidR="00F05BD1" w:rsidRPr="005462AA" w:rsidRDefault="00F05BD1" w:rsidP="00EB6758">
            <w:pPr>
              <w:tabs>
                <w:tab w:val="left" w:pos="2832"/>
              </w:tabs>
              <w:jc w:val="both"/>
            </w:pPr>
            <w:r w:rsidRPr="005462AA">
              <w:rPr>
                <w:b/>
              </w:rPr>
              <w:t>Часть формируемая участниками образовательного процесса</w:t>
            </w:r>
          </w:p>
        </w:tc>
        <w:tc>
          <w:tcPr>
            <w:tcW w:w="783" w:type="dxa"/>
            <w:shd w:val="clear" w:color="auto" w:fill="auto"/>
          </w:tcPr>
          <w:p w:rsidR="00F05BD1" w:rsidRPr="005462AA" w:rsidRDefault="00F05BD1" w:rsidP="00EB6758">
            <w:pPr>
              <w:jc w:val="right"/>
              <w:rPr>
                <w:b/>
              </w:rPr>
            </w:pPr>
            <w:r>
              <w:rPr>
                <w:b/>
              </w:rPr>
              <w:t xml:space="preserve"> </w:t>
            </w:r>
          </w:p>
        </w:tc>
      </w:tr>
      <w:tr w:rsidR="00F05BD1" w:rsidRPr="005462AA" w:rsidTr="00EB6758">
        <w:trPr>
          <w:trHeight w:val="180"/>
          <w:jc w:val="center"/>
        </w:trPr>
        <w:tc>
          <w:tcPr>
            <w:tcW w:w="799" w:type="dxa"/>
          </w:tcPr>
          <w:p w:rsidR="00F05BD1" w:rsidRPr="005462AA" w:rsidRDefault="00F05BD1" w:rsidP="00EB6758">
            <w:pPr>
              <w:jc w:val="center"/>
              <w:rPr>
                <w:b/>
                <w:bCs/>
                <w:lang w:val="en-US"/>
              </w:rPr>
            </w:pPr>
            <w:r w:rsidRPr="005462AA">
              <w:rPr>
                <w:b/>
                <w:bCs/>
                <w:lang w:val="en-US"/>
              </w:rPr>
              <w:t>III</w:t>
            </w:r>
          </w:p>
        </w:tc>
        <w:tc>
          <w:tcPr>
            <w:tcW w:w="8272" w:type="dxa"/>
            <w:shd w:val="clear" w:color="auto" w:fill="auto"/>
          </w:tcPr>
          <w:p w:rsidR="00F05BD1" w:rsidRPr="005462AA" w:rsidRDefault="00F05BD1" w:rsidP="00EB6758">
            <w:pPr>
              <w:jc w:val="both"/>
              <w:rPr>
                <w:b/>
              </w:rPr>
            </w:pPr>
            <w:r w:rsidRPr="005462AA">
              <w:rPr>
                <w:b/>
              </w:rPr>
              <w:t>ОРГАНИЗАЦИОННЫЙ РАЗДЕЛ</w:t>
            </w:r>
          </w:p>
        </w:tc>
        <w:tc>
          <w:tcPr>
            <w:tcW w:w="783" w:type="dxa"/>
            <w:shd w:val="clear" w:color="auto" w:fill="auto"/>
          </w:tcPr>
          <w:p w:rsidR="00F05BD1" w:rsidRPr="005462AA" w:rsidRDefault="00F05BD1" w:rsidP="00EB6758">
            <w:pPr>
              <w:jc w:val="right"/>
              <w:rPr>
                <w:b/>
              </w:rPr>
            </w:pPr>
          </w:p>
        </w:tc>
      </w:tr>
      <w:tr w:rsidR="00F05BD1" w:rsidRPr="005462AA" w:rsidTr="00EB6758">
        <w:trPr>
          <w:trHeight w:val="180"/>
          <w:jc w:val="center"/>
        </w:trPr>
        <w:tc>
          <w:tcPr>
            <w:tcW w:w="799" w:type="dxa"/>
          </w:tcPr>
          <w:p w:rsidR="00F05BD1" w:rsidRPr="005462AA" w:rsidRDefault="00F05BD1" w:rsidP="00EB6758">
            <w:pPr>
              <w:jc w:val="center"/>
              <w:rPr>
                <w:bCs/>
              </w:rPr>
            </w:pPr>
            <w:r w:rsidRPr="005462AA">
              <w:rPr>
                <w:bCs/>
                <w:lang w:val="en-US"/>
              </w:rPr>
              <w:t>3</w:t>
            </w:r>
            <w:r w:rsidRPr="005462AA">
              <w:rPr>
                <w:bCs/>
              </w:rPr>
              <w:t>.1</w:t>
            </w:r>
          </w:p>
        </w:tc>
        <w:tc>
          <w:tcPr>
            <w:tcW w:w="8272" w:type="dxa"/>
            <w:shd w:val="clear" w:color="auto" w:fill="auto"/>
          </w:tcPr>
          <w:p w:rsidR="00F05BD1" w:rsidRPr="005462AA" w:rsidRDefault="00F05BD1" w:rsidP="00EB6758">
            <w:pPr>
              <w:jc w:val="both"/>
              <w:rPr>
                <w:b/>
              </w:rPr>
            </w:pPr>
            <w:r w:rsidRPr="005462AA">
              <w:t>Материально-техническое обеспечение</w:t>
            </w:r>
          </w:p>
        </w:tc>
        <w:tc>
          <w:tcPr>
            <w:tcW w:w="783" w:type="dxa"/>
            <w:shd w:val="clear" w:color="auto" w:fill="auto"/>
          </w:tcPr>
          <w:p w:rsidR="00F05BD1" w:rsidRPr="005462AA" w:rsidRDefault="004A0D4D" w:rsidP="00EB6758">
            <w:pPr>
              <w:jc w:val="right"/>
              <w:rPr>
                <w:b/>
              </w:rPr>
            </w:pPr>
            <w:r>
              <w:rPr>
                <w:b/>
              </w:rPr>
              <w:t>42</w:t>
            </w:r>
          </w:p>
        </w:tc>
      </w:tr>
      <w:tr w:rsidR="00F05BD1" w:rsidRPr="005462AA" w:rsidTr="00EB6758">
        <w:trPr>
          <w:trHeight w:val="525"/>
          <w:jc w:val="center"/>
        </w:trPr>
        <w:tc>
          <w:tcPr>
            <w:tcW w:w="799" w:type="dxa"/>
          </w:tcPr>
          <w:p w:rsidR="00F05BD1" w:rsidRPr="005462AA" w:rsidRDefault="00F05BD1" w:rsidP="00EB6758">
            <w:pPr>
              <w:jc w:val="center"/>
              <w:rPr>
                <w:bCs/>
              </w:rPr>
            </w:pPr>
            <w:r w:rsidRPr="005462AA">
              <w:rPr>
                <w:bCs/>
              </w:rPr>
              <w:t>3.2</w:t>
            </w:r>
          </w:p>
        </w:tc>
        <w:tc>
          <w:tcPr>
            <w:tcW w:w="8272" w:type="dxa"/>
            <w:shd w:val="clear" w:color="auto" w:fill="auto"/>
          </w:tcPr>
          <w:p w:rsidR="00F05BD1" w:rsidRPr="005462AA" w:rsidRDefault="00F05BD1" w:rsidP="00EB6758">
            <w:pPr>
              <w:jc w:val="both"/>
              <w:rPr>
                <w:b/>
              </w:rPr>
            </w:pPr>
            <w:r w:rsidRPr="005462AA">
              <w:t xml:space="preserve">Обеспечение методическими материалами и средствами обучения и  воспитания </w:t>
            </w:r>
          </w:p>
        </w:tc>
        <w:tc>
          <w:tcPr>
            <w:tcW w:w="783" w:type="dxa"/>
            <w:shd w:val="clear" w:color="auto" w:fill="auto"/>
          </w:tcPr>
          <w:p w:rsidR="00F05BD1" w:rsidRPr="005462AA" w:rsidRDefault="004A0D4D" w:rsidP="00EB6758">
            <w:pPr>
              <w:jc w:val="right"/>
              <w:rPr>
                <w:b/>
              </w:rPr>
            </w:pPr>
            <w:r>
              <w:rPr>
                <w:b/>
              </w:rPr>
              <w:t>42</w:t>
            </w:r>
          </w:p>
        </w:tc>
      </w:tr>
      <w:tr w:rsidR="00F05BD1" w:rsidRPr="005462AA" w:rsidTr="00EB6758">
        <w:trPr>
          <w:trHeight w:val="180"/>
          <w:jc w:val="center"/>
        </w:trPr>
        <w:tc>
          <w:tcPr>
            <w:tcW w:w="799" w:type="dxa"/>
          </w:tcPr>
          <w:p w:rsidR="00F05BD1" w:rsidRPr="005462AA" w:rsidRDefault="00F05BD1" w:rsidP="00EB6758">
            <w:pPr>
              <w:jc w:val="center"/>
              <w:rPr>
                <w:bCs/>
              </w:rPr>
            </w:pPr>
            <w:r w:rsidRPr="005462AA">
              <w:rPr>
                <w:bCs/>
              </w:rPr>
              <w:t>3.3</w:t>
            </w:r>
          </w:p>
        </w:tc>
        <w:tc>
          <w:tcPr>
            <w:tcW w:w="8272" w:type="dxa"/>
            <w:shd w:val="clear" w:color="auto" w:fill="auto"/>
          </w:tcPr>
          <w:p w:rsidR="00F05BD1" w:rsidRPr="005462AA" w:rsidRDefault="00F05BD1" w:rsidP="00EB6758">
            <w:pPr>
              <w:jc w:val="both"/>
              <w:rPr>
                <w:b/>
              </w:rPr>
            </w:pPr>
            <w:r w:rsidRPr="005462AA">
              <w:t xml:space="preserve">Режим дня </w:t>
            </w:r>
          </w:p>
        </w:tc>
        <w:tc>
          <w:tcPr>
            <w:tcW w:w="783" w:type="dxa"/>
            <w:shd w:val="clear" w:color="auto" w:fill="auto"/>
          </w:tcPr>
          <w:p w:rsidR="00F05BD1" w:rsidRPr="005462AA" w:rsidRDefault="004A0D4D" w:rsidP="00EB6758">
            <w:pPr>
              <w:jc w:val="right"/>
              <w:rPr>
                <w:b/>
              </w:rPr>
            </w:pPr>
            <w:r>
              <w:rPr>
                <w:b/>
              </w:rPr>
              <w:t>51</w:t>
            </w:r>
          </w:p>
        </w:tc>
      </w:tr>
      <w:tr w:rsidR="00F05BD1" w:rsidRPr="005462AA" w:rsidTr="00EB6758">
        <w:trPr>
          <w:trHeight w:val="180"/>
          <w:jc w:val="center"/>
        </w:trPr>
        <w:tc>
          <w:tcPr>
            <w:tcW w:w="799" w:type="dxa"/>
          </w:tcPr>
          <w:p w:rsidR="00F05BD1" w:rsidRPr="005462AA" w:rsidRDefault="00F05BD1" w:rsidP="00EB6758">
            <w:pPr>
              <w:jc w:val="center"/>
              <w:rPr>
                <w:bCs/>
              </w:rPr>
            </w:pPr>
            <w:r w:rsidRPr="005462AA">
              <w:rPr>
                <w:bCs/>
              </w:rPr>
              <w:t>3.4</w:t>
            </w:r>
          </w:p>
        </w:tc>
        <w:tc>
          <w:tcPr>
            <w:tcW w:w="8272" w:type="dxa"/>
            <w:shd w:val="clear" w:color="auto" w:fill="auto"/>
          </w:tcPr>
          <w:p w:rsidR="00F05BD1" w:rsidRPr="005462AA" w:rsidRDefault="00F05BD1" w:rsidP="00EB6758">
            <w:pPr>
              <w:jc w:val="both"/>
              <w:rPr>
                <w:b/>
              </w:rPr>
            </w:pPr>
            <w:r w:rsidRPr="005462AA">
              <w:t>Особенности традиционных событий, праздников, мероприятий</w:t>
            </w:r>
          </w:p>
        </w:tc>
        <w:tc>
          <w:tcPr>
            <w:tcW w:w="783" w:type="dxa"/>
            <w:shd w:val="clear" w:color="auto" w:fill="auto"/>
          </w:tcPr>
          <w:p w:rsidR="00F05BD1" w:rsidRPr="005462AA" w:rsidRDefault="004A0D4D" w:rsidP="00EB6758">
            <w:pPr>
              <w:jc w:val="right"/>
              <w:rPr>
                <w:b/>
              </w:rPr>
            </w:pPr>
            <w:r>
              <w:rPr>
                <w:b/>
              </w:rPr>
              <w:t>52</w:t>
            </w:r>
          </w:p>
        </w:tc>
      </w:tr>
      <w:tr w:rsidR="00F05BD1" w:rsidRPr="005462AA" w:rsidTr="00EB6758">
        <w:trPr>
          <w:trHeight w:val="120"/>
          <w:jc w:val="center"/>
        </w:trPr>
        <w:tc>
          <w:tcPr>
            <w:tcW w:w="799" w:type="dxa"/>
          </w:tcPr>
          <w:p w:rsidR="00F05BD1" w:rsidRPr="005462AA" w:rsidRDefault="00F05BD1" w:rsidP="00EB6758">
            <w:pPr>
              <w:jc w:val="center"/>
              <w:rPr>
                <w:bCs/>
              </w:rPr>
            </w:pPr>
            <w:r w:rsidRPr="005462AA">
              <w:rPr>
                <w:bCs/>
              </w:rPr>
              <w:t>3.5</w:t>
            </w:r>
          </w:p>
        </w:tc>
        <w:tc>
          <w:tcPr>
            <w:tcW w:w="8272" w:type="dxa"/>
            <w:shd w:val="clear" w:color="auto" w:fill="auto"/>
          </w:tcPr>
          <w:p w:rsidR="00F05BD1" w:rsidRPr="005462AA" w:rsidRDefault="00F05BD1" w:rsidP="00EB6758">
            <w:pPr>
              <w:jc w:val="both"/>
            </w:pPr>
            <w:r w:rsidRPr="005462AA">
              <w:t>Особенности организации развивающей предметно-пространственной среды</w:t>
            </w:r>
          </w:p>
        </w:tc>
        <w:tc>
          <w:tcPr>
            <w:tcW w:w="783" w:type="dxa"/>
            <w:shd w:val="clear" w:color="auto" w:fill="auto"/>
          </w:tcPr>
          <w:p w:rsidR="00F05BD1" w:rsidRPr="005462AA" w:rsidRDefault="004A0D4D" w:rsidP="00EB6758">
            <w:pPr>
              <w:jc w:val="right"/>
              <w:rPr>
                <w:b/>
              </w:rPr>
            </w:pPr>
            <w:r>
              <w:rPr>
                <w:b/>
              </w:rPr>
              <w:t>55</w:t>
            </w:r>
          </w:p>
        </w:tc>
      </w:tr>
      <w:tr w:rsidR="00F05BD1" w:rsidRPr="005462AA" w:rsidTr="00EB6758">
        <w:trPr>
          <w:trHeight w:val="78"/>
          <w:jc w:val="center"/>
        </w:trPr>
        <w:tc>
          <w:tcPr>
            <w:tcW w:w="799" w:type="dxa"/>
            <w:shd w:val="clear" w:color="auto" w:fill="auto"/>
          </w:tcPr>
          <w:p w:rsidR="00F05BD1" w:rsidRPr="005462AA" w:rsidRDefault="00F05BD1" w:rsidP="00EB6758">
            <w:pPr>
              <w:jc w:val="center"/>
              <w:rPr>
                <w:b/>
                <w:bCs/>
                <w:lang w:val="en-US"/>
              </w:rPr>
            </w:pPr>
            <w:r w:rsidRPr="005462AA">
              <w:rPr>
                <w:b/>
                <w:bCs/>
                <w:lang w:val="en-US"/>
              </w:rPr>
              <w:t>IV</w:t>
            </w:r>
          </w:p>
        </w:tc>
        <w:tc>
          <w:tcPr>
            <w:tcW w:w="8272" w:type="dxa"/>
          </w:tcPr>
          <w:p w:rsidR="00F05BD1" w:rsidRPr="005462AA" w:rsidRDefault="00F05BD1" w:rsidP="00EB6758">
            <w:pPr>
              <w:jc w:val="both"/>
              <w:rPr>
                <w:b/>
              </w:rPr>
            </w:pPr>
            <w:r w:rsidRPr="005462AA">
              <w:rPr>
                <w:b/>
              </w:rPr>
              <w:t>ДОПОЛНИТЕЛЬНЫЙ РАЗДЕЛ</w:t>
            </w:r>
          </w:p>
        </w:tc>
        <w:tc>
          <w:tcPr>
            <w:tcW w:w="783" w:type="dxa"/>
            <w:shd w:val="clear" w:color="auto" w:fill="auto"/>
          </w:tcPr>
          <w:p w:rsidR="00F05BD1" w:rsidRPr="005462AA" w:rsidRDefault="004A0D4D" w:rsidP="00EB6758">
            <w:pPr>
              <w:jc w:val="right"/>
              <w:rPr>
                <w:b/>
              </w:rPr>
            </w:pPr>
            <w:r>
              <w:rPr>
                <w:b/>
              </w:rPr>
              <w:t>59</w:t>
            </w:r>
          </w:p>
        </w:tc>
      </w:tr>
      <w:tr w:rsidR="00F05BD1" w:rsidRPr="005462AA" w:rsidTr="00EB6758">
        <w:trPr>
          <w:trHeight w:val="78"/>
          <w:jc w:val="center"/>
        </w:trPr>
        <w:tc>
          <w:tcPr>
            <w:tcW w:w="799" w:type="dxa"/>
            <w:shd w:val="clear" w:color="auto" w:fill="auto"/>
          </w:tcPr>
          <w:p w:rsidR="00F05BD1" w:rsidRPr="004837F8" w:rsidRDefault="00F05BD1" w:rsidP="00EB6758">
            <w:pPr>
              <w:jc w:val="both"/>
              <w:rPr>
                <w:b/>
                <w:bCs/>
              </w:rPr>
            </w:pPr>
          </w:p>
        </w:tc>
        <w:tc>
          <w:tcPr>
            <w:tcW w:w="8272" w:type="dxa"/>
          </w:tcPr>
          <w:p w:rsidR="00F05BD1" w:rsidRPr="005462AA" w:rsidRDefault="00F05BD1" w:rsidP="00EB6758">
            <w:pPr>
              <w:jc w:val="both"/>
              <w:rPr>
                <w:b/>
              </w:rPr>
            </w:pPr>
            <w:r>
              <w:rPr>
                <w:b/>
              </w:rPr>
              <w:t xml:space="preserve"> Приложение 1</w:t>
            </w:r>
          </w:p>
        </w:tc>
        <w:tc>
          <w:tcPr>
            <w:tcW w:w="783" w:type="dxa"/>
            <w:shd w:val="clear" w:color="auto" w:fill="auto"/>
          </w:tcPr>
          <w:p w:rsidR="00F05BD1" w:rsidRDefault="004A0D4D" w:rsidP="00EB6758">
            <w:pPr>
              <w:jc w:val="right"/>
              <w:rPr>
                <w:b/>
              </w:rPr>
            </w:pPr>
            <w:r>
              <w:rPr>
                <w:b/>
              </w:rPr>
              <w:t>62</w:t>
            </w:r>
          </w:p>
        </w:tc>
      </w:tr>
      <w:tr w:rsidR="00F05BD1" w:rsidRPr="005462AA" w:rsidTr="00EB6758">
        <w:trPr>
          <w:trHeight w:val="78"/>
          <w:jc w:val="center"/>
        </w:trPr>
        <w:tc>
          <w:tcPr>
            <w:tcW w:w="799" w:type="dxa"/>
            <w:shd w:val="clear" w:color="auto" w:fill="auto"/>
          </w:tcPr>
          <w:p w:rsidR="00F05BD1" w:rsidRPr="00666513" w:rsidRDefault="00F05BD1" w:rsidP="00EB6758">
            <w:pPr>
              <w:jc w:val="center"/>
              <w:rPr>
                <w:b/>
                <w:bCs/>
              </w:rPr>
            </w:pPr>
          </w:p>
        </w:tc>
        <w:tc>
          <w:tcPr>
            <w:tcW w:w="8272" w:type="dxa"/>
          </w:tcPr>
          <w:p w:rsidR="00F05BD1" w:rsidRPr="005462AA" w:rsidRDefault="00F05BD1" w:rsidP="00EB6758">
            <w:pPr>
              <w:jc w:val="both"/>
              <w:rPr>
                <w:b/>
              </w:rPr>
            </w:pPr>
            <w:r>
              <w:rPr>
                <w:b/>
              </w:rPr>
              <w:t xml:space="preserve"> Приложение 2</w:t>
            </w:r>
          </w:p>
        </w:tc>
        <w:tc>
          <w:tcPr>
            <w:tcW w:w="783" w:type="dxa"/>
            <w:shd w:val="clear" w:color="auto" w:fill="auto"/>
          </w:tcPr>
          <w:p w:rsidR="00F05BD1" w:rsidRDefault="004A0D4D" w:rsidP="00EB6758">
            <w:pPr>
              <w:jc w:val="right"/>
              <w:rPr>
                <w:b/>
              </w:rPr>
            </w:pPr>
            <w:r>
              <w:rPr>
                <w:b/>
              </w:rPr>
              <w:t>66</w:t>
            </w:r>
          </w:p>
        </w:tc>
      </w:tr>
    </w:tbl>
    <w:p w:rsidR="00F05BD1" w:rsidRDefault="00F05BD1" w:rsidP="00F05BD1">
      <w:pPr>
        <w:tabs>
          <w:tab w:val="left" w:pos="1983"/>
        </w:tabs>
        <w:rPr>
          <w:b/>
        </w:rPr>
      </w:pPr>
      <w:r>
        <w:rPr>
          <w:b/>
        </w:rPr>
        <w:t xml:space="preserve">                   </w:t>
      </w:r>
      <w:r w:rsidR="00EB6758">
        <w:rPr>
          <w:b/>
        </w:rPr>
        <w:t xml:space="preserve">  </w:t>
      </w:r>
      <w:r>
        <w:rPr>
          <w:b/>
        </w:rPr>
        <w:t xml:space="preserve">Приложение 3                                                                                                                    </w:t>
      </w:r>
      <w:r w:rsidR="00EB6758">
        <w:rPr>
          <w:b/>
        </w:rPr>
        <w:t xml:space="preserve">             </w:t>
      </w:r>
      <w:r w:rsidR="004A0D4D">
        <w:rPr>
          <w:b/>
        </w:rPr>
        <w:t>91</w:t>
      </w:r>
    </w:p>
    <w:p w:rsidR="00F05BD1" w:rsidRPr="005462AA" w:rsidRDefault="00F05BD1" w:rsidP="00F05BD1">
      <w:pPr>
        <w:tabs>
          <w:tab w:val="left" w:pos="1983"/>
          <w:tab w:val="right" w:pos="10205"/>
        </w:tabs>
        <w:rPr>
          <w:b/>
        </w:rPr>
      </w:pPr>
      <w:r>
        <w:rPr>
          <w:b/>
        </w:rPr>
        <w:t xml:space="preserve">                   </w:t>
      </w:r>
      <w:r w:rsidR="00EB6758">
        <w:rPr>
          <w:b/>
        </w:rPr>
        <w:t xml:space="preserve">  </w:t>
      </w:r>
      <w:r>
        <w:rPr>
          <w:b/>
        </w:rPr>
        <w:t xml:space="preserve">Приложение 4                                                                                                                    </w:t>
      </w:r>
      <w:r w:rsidR="00EB6758">
        <w:rPr>
          <w:b/>
        </w:rPr>
        <w:t xml:space="preserve">          </w:t>
      </w:r>
      <w:r w:rsidR="004A0D4D">
        <w:rPr>
          <w:b/>
        </w:rPr>
        <w:t xml:space="preserve">  </w:t>
      </w:r>
      <w:bookmarkStart w:id="0" w:name="_GoBack"/>
      <w:bookmarkEnd w:id="0"/>
      <w:r w:rsidR="00EB6758">
        <w:rPr>
          <w:b/>
        </w:rPr>
        <w:t xml:space="preserve"> </w:t>
      </w:r>
      <w:r w:rsidR="004A0D4D">
        <w:rPr>
          <w:b/>
        </w:rPr>
        <w:t>98</w:t>
      </w:r>
    </w:p>
    <w:p w:rsidR="00F05BD1" w:rsidRDefault="00F05BD1" w:rsidP="00F05BD1">
      <w:pPr>
        <w:rPr>
          <w:b/>
        </w:rPr>
      </w:pPr>
      <w:r>
        <w:rPr>
          <w:b/>
        </w:rPr>
        <w:t xml:space="preserve">                   </w:t>
      </w:r>
    </w:p>
    <w:p w:rsidR="00F05BD1" w:rsidRPr="005462AA" w:rsidRDefault="00F05BD1" w:rsidP="00F05BD1">
      <w:pPr>
        <w:rPr>
          <w:b/>
        </w:rPr>
      </w:pPr>
    </w:p>
    <w:p w:rsidR="00F05BD1" w:rsidRPr="005462AA" w:rsidRDefault="00F05BD1" w:rsidP="00F05BD1">
      <w:pPr>
        <w:rPr>
          <w:b/>
        </w:rPr>
      </w:pPr>
    </w:p>
    <w:p w:rsidR="00F05BD1" w:rsidRPr="005462AA" w:rsidRDefault="00F05BD1" w:rsidP="00F05BD1">
      <w:pPr>
        <w:rPr>
          <w:b/>
        </w:rPr>
      </w:pPr>
    </w:p>
    <w:p w:rsidR="00F05BD1" w:rsidRPr="005462AA" w:rsidRDefault="00F05BD1" w:rsidP="00F05BD1">
      <w:pPr>
        <w:rPr>
          <w:b/>
        </w:rPr>
      </w:pPr>
    </w:p>
    <w:p w:rsidR="00F05BD1" w:rsidRPr="005462AA" w:rsidRDefault="00F05BD1" w:rsidP="00F05BD1">
      <w:pPr>
        <w:rPr>
          <w:b/>
        </w:rPr>
      </w:pPr>
    </w:p>
    <w:p w:rsidR="00F05BD1" w:rsidRPr="005462AA" w:rsidRDefault="00F05BD1" w:rsidP="00F05BD1">
      <w:pPr>
        <w:rPr>
          <w:b/>
        </w:rPr>
      </w:pPr>
    </w:p>
    <w:p w:rsidR="00F05BD1" w:rsidRPr="005462AA" w:rsidRDefault="00F05BD1" w:rsidP="00F05BD1">
      <w:pPr>
        <w:rPr>
          <w:b/>
        </w:rPr>
      </w:pPr>
    </w:p>
    <w:p w:rsidR="00F05BD1" w:rsidRPr="005462AA" w:rsidRDefault="00F05BD1" w:rsidP="00F05BD1">
      <w:pPr>
        <w:jc w:val="center"/>
        <w:rPr>
          <w:b/>
        </w:rPr>
      </w:pPr>
    </w:p>
    <w:p w:rsidR="00F05BD1" w:rsidRPr="005462AA" w:rsidRDefault="00F05BD1" w:rsidP="00F05BD1">
      <w:pPr>
        <w:jc w:val="center"/>
        <w:rPr>
          <w:b/>
        </w:rPr>
      </w:pPr>
    </w:p>
    <w:p w:rsidR="00F05BD1" w:rsidRPr="005462AA" w:rsidRDefault="00F05BD1" w:rsidP="00F05BD1">
      <w:pPr>
        <w:jc w:val="center"/>
        <w:rPr>
          <w:b/>
        </w:rPr>
      </w:pPr>
    </w:p>
    <w:p w:rsidR="00F05BD1" w:rsidRPr="005462AA" w:rsidRDefault="00F05BD1" w:rsidP="00F05BD1">
      <w:pPr>
        <w:jc w:val="center"/>
        <w:rPr>
          <w:b/>
        </w:rPr>
      </w:pPr>
    </w:p>
    <w:p w:rsidR="00F05BD1" w:rsidRPr="005462AA" w:rsidRDefault="00F05BD1" w:rsidP="00F05BD1">
      <w:pPr>
        <w:jc w:val="center"/>
        <w:rPr>
          <w:b/>
        </w:rPr>
      </w:pPr>
    </w:p>
    <w:p w:rsidR="00F05BD1" w:rsidRPr="005462AA" w:rsidRDefault="00F05BD1" w:rsidP="00F05BD1">
      <w:pPr>
        <w:jc w:val="center"/>
        <w:rPr>
          <w:b/>
        </w:rPr>
      </w:pPr>
    </w:p>
    <w:p w:rsidR="00F05BD1" w:rsidRDefault="00F05BD1" w:rsidP="00F05BD1">
      <w:pPr>
        <w:jc w:val="center"/>
        <w:rPr>
          <w:b/>
        </w:rPr>
      </w:pPr>
    </w:p>
    <w:p w:rsidR="00F05BD1" w:rsidRDefault="00F05BD1" w:rsidP="00F05BD1">
      <w:pPr>
        <w:jc w:val="center"/>
        <w:rPr>
          <w:b/>
        </w:rPr>
      </w:pPr>
    </w:p>
    <w:p w:rsidR="00F05BD1" w:rsidRDefault="00F05BD1" w:rsidP="00F05BD1">
      <w:pPr>
        <w:jc w:val="center"/>
        <w:rPr>
          <w:b/>
        </w:rPr>
      </w:pPr>
    </w:p>
    <w:p w:rsidR="00F05BD1" w:rsidRDefault="00F05BD1" w:rsidP="00F05BD1">
      <w:pPr>
        <w:jc w:val="center"/>
        <w:rPr>
          <w:b/>
        </w:rPr>
      </w:pPr>
    </w:p>
    <w:p w:rsidR="00F05BD1" w:rsidRDefault="00F05BD1" w:rsidP="00F05BD1">
      <w:pPr>
        <w:jc w:val="center"/>
        <w:rPr>
          <w:b/>
        </w:rPr>
      </w:pPr>
    </w:p>
    <w:p w:rsidR="00F05BD1" w:rsidRDefault="00F05BD1" w:rsidP="00F05BD1">
      <w:pPr>
        <w:jc w:val="center"/>
        <w:rPr>
          <w:b/>
        </w:rPr>
      </w:pPr>
    </w:p>
    <w:p w:rsidR="00F05BD1" w:rsidRDefault="00F05BD1" w:rsidP="00F05BD1">
      <w:pPr>
        <w:jc w:val="center"/>
        <w:rPr>
          <w:b/>
        </w:rPr>
      </w:pPr>
    </w:p>
    <w:p w:rsidR="00F05BD1" w:rsidRDefault="00F05BD1" w:rsidP="00F05BD1">
      <w:pPr>
        <w:jc w:val="center"/>
        <w:rPr>
          <w:b/>
        </w:rPr>
      </w:pPr>
    </w:p>
    <w:p w:rsidR="00F05BD1" w:rsidRDefault="00F05BD1" w:rsidP="00F05BD1">
      <w:pPr>
        <w:jc w:val="center"/>
        <w:rPr>
          <w:b/>
        </w:rPr>
      </w:pPr>
    </w:p>
    <w:p w:rsidR="00F05BD1" w:rsidRPr="005462AA" w:rsidRDefault="00F05BD1" w:rsidP="00F05BD1">
      <w:pPr>
        <w:jc w:val="center"/>
        <w:rPr>
          <w:b/>
        </w:rPr>
      </w:pPr>
    </w:p>
    <w:p w:rsidR="00F05BD1" w:rsidRDefault="00F05BD1" w:rsidP="00F05BD1">
      <w:pPr>
        <w:jc w:val="center"/>
        <w:rPr>
          <w:b/>
        </w:rPr>
      </w:pPr>
    </w:p>
    <w:p w:rsidR="00F05BD1" w:rsidRPr="005462AA" w:rsidRDefault="00F05BD1" w:rsidP="00F05BD1">
      <w:pPr>
        <w:jc w:val="center"/>
        <w:rPr>
          <w:b/>
        </w:rPr>
      </w:pPr>
      <w:r w:rsidRPr="005462AA">
        <w:rPr>
          <w:b/>
        </w:rPr>
        <w:lastRenderedPageBreak/>
        <w:t>1. ЦЕЛЕВОЙ РАЗДЕЛ.</w:t>
      </w:r>
    </w:p>
    <w:p w:rsidR="00F05BD1" w:rsidRPr="005462AA" w:rsidRDefault="00F05BD1" w:rsidP="00F05BD1">
      <w:pPr>
        <w:rPr>
          <w:b/>
        </w:rPr>
      </w:pPr>
    </w:p>
    <w:p w:rsidR="00F05BD1" w:rsidRPr="005462AA" w:rsidRDefault="00F05BD1" w:rsidP="00F05BD1">
      <w:pPr>
        <w:jc w:val="center"/>
        <w:rPr>
          <w:b/>
          <w:u w:val="single"/>
        </w:rPr>
      </w:pPr>
      <w:r w:rsidRPr="005462AA">
        <w:rPr>
          <w:b/>
          <w:u w:val="single"/>
        </w:rPr>
        <w:t>1.1    Пояснительная  записка.</w:t>
      </w:r>
    </w:p>
    <w:p w:rsidR="00F05BD1" w:rsidRPr="005462AA" w:rsidRDefault="00F05BD1" w:rsidP="00F05BD1">
      <w:pPr>
        <w:rPr>
          <w:b/>
        </w:rPr>
      </w:pPr>
      <w:r w:rsidRPr="005462AA">
        <w:rPr>
          <w:b/>
        </w:rPr>
        <w:t xml:space="preserve"> </w:t>
      </w:r>
    </w:p>
    <w:p w:rsidR="00F05BD1" w:rsidRPr="005462AA" w:rsidRDefault="00F05BD1" w:rsidP="00F05BD1">
      <w:pPr>
        <w:jc w:val="both"/>
      </w:pPr>
      <w:r w:rsidRPr="005462AA">
        <w:t xml:space="preserve">         Программа разработана на основе Федерального государственного образовательного  стандарта  (ФГОС  ДО) и примерной основной общеобразовательной программой дошкольного образования,  предназначена для использования в дошкольных  организациях.</w:t>
      </w:r>
    </w:p>
    <w:p w:rsidR="00F05BD1" w:rsidRPr="005462AA" w:rsidRDefault="00F05BD1" w:rsidP="00F05BD1">
      <w:pPr>
        <w:jc w:val="both"/>
        <w:rPr>
          <w:color w:val="FF0000"/>
        </w:rPr>
      </w:pPr>
      <w:r w:rsidRPr="005462AA">
        <w:t xml:space="preserve">Программа      реализуется    на   государственном       языке   Российской      Федерации -  </w:t>
      </w:r>
      <w:r w:rsidRPr="005462AA">
        <w:cr/>
        <w:t xml:space="preserve">русском.  </w:t>
      </w:r>
    </w:p>
    <w:p w:rsidR="00F05BD1" w:rsidRPr="005462AA" w:rsidRDefault="00F05BD1" w:rsidP="00F05BD1">
      <w:pPr>
        <w:ind w:firstLine="540"/>
        <w:jc w:val="both"/>
      </w:pPr>
      <w:r w:rsidRPr="005462AA">
        <w:t>Срок</w:t>
      </w:r>
      <w:r w:rsidRPr="005462AA">
        <w:rPr>
          <w:color w:val="FF0000"/>
        </w:rPr>
        <w:t xml:space="preserve">   </w:t>
      </w:r>
      <w:r w:rsidRPr="005462AA">
        <w:t xml:space="preserve">реализации  1 год   для   воспитанников шестого года  в  группах   общеразвивающей  направленности.  </w:t>
      </w:r>
    </w:p>
    <w:p w:rsidR="00F05BD1" w:rsidRPr="005462AA" w:rsidRDefault="00F05BD1" w:rsidP="00F05BD1">
      <w:pPr>
        <w:jc w:val="both"/>
      </w:pPr>
      <w:r w:rsidRPr="005462AA">
        <w:t xml:space="preserve">        Программа реализуется в течение всего времени пребывания воспитанников.  </w:t>
      </w:r>
    </w:p>
    <w:p w:rsidR="00F05BD1" w:rsidRPr="005462AA" w:rsidRDefault="00F05BD1" w:rsidP="00F05BD1">
      <w:pPr>
        <w:jc w:val="both"/>
      </w:pPr>
      <w:r w:rsidRPr="005462AA">
        <w:t xml:space="preserve">      </w:t>
      </w:r>
      <w:r>
        <w:t xml:space="preserve">  Режим работы детского сада</w:t>
      </w:r>
      <w:r w:rsidRPr="005462AA">
        <w:t xml:space="preserve"> - пятидневная рабочая неделя.  </w:t>
      </w:r>
    </w:p>
    <w:p w:rsidR="00F05BD1" w:rsidRPr="005462AA" w:rsidRDefault="00F05BD1" w:rsidP="00F05BD1">
      <w:pPr>
        <w:jc w:val="both"/>
      </w:pPr>
      <w:r w:rsidRPr="005462AA">
        <w:t xml:space="preserve">        Режим   пребывания</w:t>
      </w:r>
      <w:r>
        <w:t>:   полный   день - 10 ч.,   с 8</w:t>
      </w:r>
      <w:r w:rsidRPr="005462AA">
        <w:t>.00ч. до 18.00 ч.</w:t>
      </w:r>
    </w:p>
    <w:p w:rsidR="00F05BD1" w:rsidRPr="005462AA" w:rsidRDefault="00F05BD1" w:rsidP="00F05BD1">
      <w:pPr>
        <w:jc w:val="both"/>
      </w:pPr>
      <w:r w:rsidRPr="005462AA">
        <w:t xml:space="preserve">        Направленность групп</w:t>
      </w:r>
      <w:r>
        <w:t>ы - общеразвивающая</w:t>
      </w:r>
      <w:r w:rsidRPr="005462AA">
        <w:t xml:space="preserve">.   </w:t>
      </w:r>
    </w:p>
    <w:p w:rsidR="00F05BD1" w:rsidRPr="005462AA" w:rsidRDefault="00F05BD1" w:rsidP="00F05BD1">
      <w:pPr>
        <w:jc w:val="both"/>
      </w:pPr>
      <w:r w:rsidRPr="005462AA">
        <w:t xml:space="preserve">        Программа разработана и реализуется в соответствии с нормативными правовыми  документами:  </w:t>
      </w:r>
    </w:p>
    <w:p w:rsidR="00F05BD1" w:rsidRPr="005462AA" w:rsidRDefault="00F05BD1" w:rsidP="00F05BD1">
      <w:pPr>
        <w:jc w:val="both"/>
      </w:pPr>
      <w:r w:rsidRPr="005462AA">
        <w:t xml:space="preserve">-  Федеральный       закон    «Об    образовании     в   Российской      Федерации»      №    273-ФЗ   от 29.12.2012 (в редакции от 7 мая 2013 г.).  </w:t>
      </w:r>
    </w:p>
    <w:p w:rsidR="00F05BD1" w:rsidRPr="005462AA" w:rsidRDefault="00F05BD1" w:rsidP="00F05BD1">
      <w:pPr>
        <w:jc w:val="both"/>
      </w:pPr>
      <w:r w:rsidRPr="005462AA">
        <w:t xml:space="preserve">-  Закон   Свердловской      области    от   15  июля    2013   г.  №    78-ОЗ    «Об   образовании   в Свердловской области».  </w:t>
      </w:r>
    </w:p>
    <w:p w:rsidR="00F05BD1" w:rsidRPr="005462AA" w:rsidRDefault="00F05BD1" w:rsidP="00F05BD1">
      <w:pPr>
        <w:jc w:val="both"/>
      </w:pPr>
      <w:r w:rsidRPr="005462AA">
        <w:t xml:space="preserve">-    Приказ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  </w:t>
      </w:r>
    </w:p>
    <w:p w:rsidR="00F05BD1" w:rsidRPr="005462AA" w:rsidRDefault="00F05BD1" w:rsidP="00F05BD1">
      <w:pPr>
        <w:jc w:val="both"/>
      </w:pPr>
      <w:r w:rsidRPr="005462AA">
        <w:t xml:space="preserve">- </w:t>
      </w:r>
      <w:r>
        <w:t>Приказ</w:t>
      </w:r>
      <w:r w:rsidRPr="005462AA">
        <w:t xml:space="preserve"> Министерства  образования  и  науки  Российской  Федерации  (Минобрнауки  России)  от 28 февраля 2014 г. № 08-249 </w:t>
      </w:r>
      <w:r>
        <w:t>«</w:t>
      </w:r>
      <w:r w:rsidRPr="005462AA">
        <w:t>Комментарии к ФГОС  дошкольного образования</w:t>
      </w:r>
      <w:r>
        <w:t>»</w:t>
      </w:r>
      <w:r w:rsidRPr="005462AA">
        <w:t xml:space="preserve">.  </w:t>
      </w:r>
    </w:p>
    <w:p w:rsidR="00F05BD1" w:rsidRPr="005462AA" w:rsidRDefault="00F05BD1" w:rsidP="00F05BD1">
      <w:pPr>
        <w:jc w:val="both"/>
      </w:pPr>
      <w:r w:rsidRPr="005462AA">
        <w:t xml:space="preserve">-  Постановление  главного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w:t>
      </w:r>
    </w:p>
    <w:p w:rsidR="00F05BD1" w:rsidRPr="005462AA" w:rsidRDefault="00F05BD1" w:rsidP="00F05BD1">
      <w:pPr>
        <w:jc w:val="both"/>
      </w:pPr>
      <w:r w:rsidRPr="005462AA">
        <w:t xml:space="preserve">-    Приказ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F05BD1" w:rsidRPr="005462AA" w:rsidRDefault="00F05BD1" w:rsidP="00F05BD1">
      <w:pPr>
        <w:jc w:val="both"/>
      </w:pPr>
      <w:r w:rsidRPr="005462AA">
        <w:t xml:space="preserve">-   Постановление  Правительства  Российской  Федерации  от  10  июля  2013  г.  №  582   «Об    утверждении       правил    размещения      на    официальном       сайте   образовательной  организации  в  информационно  - телекоммуникационной  сети  «Интернет  и  обновление  информации об образовательной организации»  </w:t>
      </w:r>
    </w:p>
    <w:p w:rsidR="00F05BD1" w:rsidRPr="005462AA" w:rsidRDefault="00F05BD1" w:rsidP="00F05BD1">
      <w:pPr>
        <w:jc w:val="both"/>
      </w:pPr>
      <w:r w:rsidRPr="005462AA">
        <w:t xml:space="preserve">-   Письмо   Министерства   образования   Российской   Федерации   «О   психолого-медико-педагогическом      консилиуме     (ПМПк)      образовательного     учреждения»     от   27.03.2000,   № 27/901-6.   </w:t>
      </w:r>
    </w:p>
    <w:p w:rsidR="00F05BD1" w:rsidRPr="005462AA" w:rsidRDefault="00F05BD1" w:rsidP="00F05BD1">
      <w:pPr>
        <w:jc w:val="both"/>
      </w:pPr>
      <w:r>
        <w:t>-  Устав  МБОУ «Белоярская СОШ №14»</w:t>
      </w:r>
      <w:r w:rsidRPr="005462AA">
        <w:t xml:space="preserve">.   </w:t>
      </w:r>
    </w:p>
    <w:p w:rsidR="00F05BD1" w:rsidRPr="005462AA" w:rsidRDefault="00F05BD1" w:rsidP="00F05BD1">
      <w:pPr>
        <w:jc w:val="both"/>
        <w:rPr>
          <w:b/>
        </w:rPr>
      </w:pPr>
      <w:r w:rsidRPr="005462AA">
        <w:t xml:space="preserve">        </w:t>
      </w:r>
      <w:r w:rsidRPr="005462AA">
        <w:rPr>
          <w:b/>
        </w:rPr>
        <w:t xml:space="preserve">Программа разработана:  </w:t>
      </w:r>
      <w:r w:rsidRPr="005462AA">
        <w:t xml:space="preserve"> </w:t>
      </w:r>
    </w:p>
    <w:p w:rsidR="00F05BD1" w:rsidRPr="005462AA" w:rsidRDefault="00F05BD1" w:rsidP="00F05BD1">
      <w:pPr>
        <w:jc w:val="both"/>
      </w:pPr>
      <w:r w:rsidRPr="005462AA">
        <w:t xml:space="preserve">-    в  соответствии    с  требованиями  Федерального  государственного  образовательного  стандарта дошкольного образования (далее ФГОС ДО);  </w:t>
      </w:r>
    </w:p>
    <w:p w:rsidR="00F05BD1" w:rsidRPr="005462AA" w:rsidRDefault="00F05BD1" w:rsidP="00F05BD1">
      <w:pPr>
        <w:jc w:val="both"/>
      </w:pPr>
      <w:r w:rsidRPr="005462AA">
        <w:t>-  с  учетом    примерной основной общеобразовательной программы дошкольного образования</w:t>
      </w:r>
    </w:p>
    <w:p w:rsidR="00F05BD1" w:rsidRDefault="00F05BD1" w:rsidP="00F05BD1">
      <w:pPr>
        <w:jc w:val="both"/>
      </w:pPr>
      <w:r>
        <w:t xml:space="preserve">-  с учётом </w:t>
      </w:r>
      <w:r w:rsidRPr="005462AA">
        <w:t xml:space="preserve">возрастных и индивидуальных особенностей детей;                           </w:t>
      </w:r>
      <w:r>
        <w:t xml:space="preserve">                        </w:t>
      </w:r>
    </w:p>
    <w:p w:rsidR="00F05BD1" w:rsidRPr="00712224" w:rsidRDefault="00F05BD1" w:rsidP="00F05BD1">
      <w:pPr>
        <w:jc w:val="both"/>
      </w:pPr>
      <w:r w:rsidRPr="005462AA">
        <w:t xml:space="preserve">-   </w:t>
      </w:r>
      <w:r>
        <w:t xml:space="preserve">с учетом </w:t>
      </w:r>
      <w:r w:rsidRPr="005462AA">
        <w:t>парциальной</w:t>
      </w:r>
      <w:r>
        <w:t xml:space="preserve">         программы</w:t>
      </w:r>
      <w:r w:rsidRPr="005462AA">
        <w:t xml:space="preserve">  </w:t>
      </w:r>
      <w:r w:rsidRPr="00712224">
        <w:t>«Основы безопасности жизнедеятельности воспитанников» (авторы Н.Н. Авдеева О.Л.</w:t>
      </w:r>
      <w:r>
        <w:t xml:space="preserve"> </w:t>
      </w:r>
      <w:r w:rsidRPr="00712224">
        <w:t>Князева, Р.Б. Стеркина)</w:t>
      </w:r>
      <w:r>
        <w:t>, направленной</w:t>
      </w:r>
      <w:r w:rsidRPr="00712224">
        <w:t xml:space="preserve"> на формирование основ</w:t>
      </w:r>
      <w:r>
        <w:t xml:space="preserve"> </w:t>
      </w:r>
      <w:r w:rsidRPr="00712224">
        <w:t>безопасности жизнедеятельности детей старшего д</w:t>
      </w:r>
      <w:r>
        <w:t>ошкольного возраста и составляющей</w:t>
      </w:r>
      <w:r w:rsidRPr="00712224">
        <w:t xml:space="preserve"> единое</w:t>
      </w:r>
      <w:r>
        <w:t xml:space="preserve"> </w:t>
      </w:r>
      <w:r w:rsidRPr="00712224">
        <w:t>образовательное направление по сохранению и укреплению психического и физического</w:t>
      </w:r>
      <w:r>
        <w:t xml:space="preserve"> </w:t>
      </w:r>
      <w:r w:rsidRPr="00712224">
        <w:t>здоровья детей дошкольного возраста. Реализуется в совместной деятельности в различных</w:t>
      </w:r>
      <w:r>
        <w:t xml:space="preserve"> </w:t>
      </w:r>
      <w:r w:rsidRPr="00712224">
        <w:t>видах детской деятель</w:t>
      </w:r>
      <w:r>
        <w:t>ности.</w:t>
      </w:r>
    </w:p>
    <w:p w:rsidR="00F05BD1" w:rsidRPr="005462AA" w:rsidRDefault="00F05BD1" w:rsidP="00F05BD1">
      <w:pPr>
        <w:adjustRightInd w:val="0"/>
        <w:jc w:val="both"/>
        <w:rPr>
          <w:b/>
        </w:rPr>
      </w:pPr>
    </w:p>
    <w:p w:rsidR="00F05BD1" w:rsidRPr="005462AA" w:rsidRDefault="00F05BD1" w:rsidP="00F05BD1">
      <w:pPr>
        <w:jc w:val="center"/>
        <w:rPr>
          <w:b/>
        </w:rPr>
      </w:pPr>
      <w:r w:rsidRPr="005462AA">
        <w:rPr>
          <w:b/>
        </w:rPr>
        <w:t>1.1.1 Цели и задачи Программы</w:t>
      </w:r>
    </w:p>
    <w:p w:rsidR="00F05BD1" w:rsidRPr="005462AA" w:rsidRDefault="00F05BD1" w:rsidP="00F05BD1">
      <w:pPr>
        <w:jc w:val="both"/>
      </w:pPr>
    </w:p>
    <w:p w:rsidR="00F05BD1" w:rsidRPr="005462AA" w:rsidRDefault="00F05BD1" w:rsidP="00F05BD1">
      <w:pPr>
        <w:jc w:val="both"/>
      </w:pPr>
      <w:r w:rsidRPr="005462AA">
        <w:t xml:space="preserve">         Ведущая цель Программы  детского сада – создание  благоприятных  условий  для  полноценного  проживания  ребенком  дошкольного  детства,  формирования  базовой  культуры  личности,  всесторонне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p>
    <w:p w:rsidR="00F05BD1" w:rsidRPr="005462AA" w:rsidRDefault="00F05BD1" w:rsidP="00F05BD1">
      <w:pPr>
        <w:jc w:val="both"/>
      </w:pPr>
      <w:r w:rsidRPr="005462AA">
        <w:t xml:space="preserve">         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  патриотизм, активная жизненная </w:t>
      </w:r>
      <w:r w:rsidRPr="005462AA">
        <w:lastRenderedPageBreak/>
        <w:t>позиция,  творческий подход в решении различных жизненных ситуаций, уважение к традиционным ценностям.</w:t>
      </w:r>
    </w:p>
    <w:p w:rsidR="00F05BD1" w:rsidRPr="005462AA" w:rsidRDefault="00F05BD1" w:rsidP="00F05BD1">
      <w:pPr>
        <w:jc w:val="both"/>
      </w:pPr>
      <w:r w:rsidRPr="005462AA">
        <w:t xml:space="preserve">         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(изобразительная, конструктивная и др.), музыкальной и др.</w:t>
      </w:r>
    </w:p>
    <w:p w:rsidR="00F05BD1" w:rsidRPr="005462AA" w:rsidRDefault="00F05BD1" w:rsidP="00F05BD1">
      <w:pPr>
        <w:jc w:val="both"/>
      </w:pPr>
      <w:r w:rsidRPr="005462AA">
        <w:t xml:space="preserve">         Для достижения целей Программы  первостепенное значение имеют:</w:t>
      </w:r>
    </w:p>
    <w:p w:rsidR="00F05BD1" w:rsidRPr="005462AA" w:rsidRDefault="00F05BD1" w:rsidP="00F05BD1">
      <w:pPr>
        <w:jc w:val="both"/>
      </w:pPr>
      <w:r w:rsidRPr="005462AA">
        <w:t>-  забота о здоровье, эмоциональном благополучии и своевременном всестороннем развитии каждого ребенка;</w:t>
      </w:r>
    </w:p>
    <w:p w:rsidR="00F05BD1" w:rsidRPr="005462AA" w:rsidRDefault="00F05BD1" w:rsidP="00F05BD1">
      <w:pPr>
        <w:jc w:val="both"/>
      </w:pPr>
      <w:r w:rsidRPr="005462AA">
        <w:t>-  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самостоятельному творчеству;</w:t>
      </w:r>
    </w:p>
    <w:p w:rsidR="00F05BD1" w:rsidRPr="005462AA" w:rsidRDefault="00F05BD1" w:rsidP="00F05BD1">
      <w:pPr>
        <w:jc w:val="both"/>
      </w:pPr>
      <w:r w:rsidRPr="005462AA">
        <w:t>-  максимальное использование  разнообразных видов деятельности детской деятельности, их интеграция в целях повышения эффективности воспитательно-образовательного процесса;</w:t>
      </w:r>
    </w:p>
    <w:p w:rsidR="00F05BD1" w:rsidRPr="005462AA" w:rsidRDefault="00F05BD1" w:rsidP="00F05BD1">
      <w:pPr>
        <w:jc w:val="both"/>
      </w:pPr>
      <w:r w:rsidRPr="005462AA">
        <w:t>-  творческая организация воспитательно-образовательного процесса;</w:t>
      </w:r>
    </w:p>
    <w:p w:rsidR="00F05BD1" w:rsidRPr="005462AA" w:rsidRDefault="00F05BD1" w:rsidP="00F05BD1">
      <w:pPr>
        <w:jc w:val="both"/>
      </w:pPr>
      <w:r w:rsidRPr="005462AA">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F05BD1" w:rsidRPr="005462AA" w:rsidRDefault="00F05BD1" w:rsidP="00F05BD1">
      <w:pPr>
        <w:jc w:val="both"/>
      </w:pPr>
      <w:r w:rsidRPr="005462AA">
        <w:t>-  уважительное отношение к результатам детского творчества;</w:t>
      </w:r>
    </w:p>
    <w:p w:rsidR="00F05BD1" w:rsidRPr="005462AA" w:rsidRDefault="00F05BD1" w:rsidP="00F05BD1">
      <w:pPr>
        <w:jc w:val="both"/>
      </w:pPr>
      <w:r w:rsidRPr="005462AA">
        <w:t>-  единство подходов к воспитанию детей в условиях дошкольного образовательного учреждения семьи;</w:t>
      </w:r>
    </w:p>
    <w:p w:rsidR="00F05BD1" w:rsidRPr="005462AA" w:rsidRDefault="00F05BD1" w:rsidP="00F05BD1">
      <w:pPr>
        <w:jc w:val="both"/>
      </w:pPr>
      <w:r w:rsidRPr="005462AA">
        <w:t>-  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F05BD1" w:rsidRPr="005462AA" w:rsidRDefault="00F05BD1" w:rsidP="00F05BD1">
      <w:pPr>
        <w:jc w:val="both"/>
      </w:pPr>
      <w:r w:rsidRPr="005462AA">
        <w:t xml:space="preserve">         Решение обозначенных в Программе целей и задач воспитания  возможно только при систематической и целенаправленной поддержке педагогом различных  детской активности  инициативы, начиная с первых дней пребывания ребенком в дошкольном образовательном учреждении.</w:t>
      </w:r>
    </w:p>
    <w:p w:rsidR="00F05BD1" w:rsidRPr="005462AA" w:rsidRDefault="00F05BD1" w:rsidP="00F05BD1">
      <w:pPr>
        <w:jc w:val="both"/>
      </w:pPr>
      <w:r w:rsidRPr="005462AA">
        <w:t xml:space="preserve">         В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современной научной «Концепции дошкольного воспитания» (авторы В. В. Давыдов, В. А. Петровский и др.) о признании самоценности дошкольного периода детства.</w:t>
      </w:r>
    </w:p>
    <w:p w:rsidR="00F05BD1" w:rsidRPr="005462AA" w:rsidRDefault="00F05BD1" w:rsidP="00F05BD1">
      <w:pPr>
        <w:jc w:val="both"/>
      </w:pPr>
      <w:r w:rsidRPr="005462AA">
        <w:t xml:space="preserve">         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В Программе отсутствуют жесткая регламентация знаний детей и предметный центризм в обучении.</w:t>
      </w:r>
    </w:p>
    <w:p w:rsidR="00F05BD1" w:rsidRDefault="00F05BD1" w:rsidP="00F05BD1">
      <w:pPr>
        <w:jc w:val="both"/>
      </w:pPr>
      <w:r w:rsidRPr="005462AA">
        <w:t xml:space="preserve">         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w:t>
      </w:r>
      <w:r>
        <w:t>ие, мораль, искусство, труд).</w:t>
      </w:r>
    </w:p>
    <w:p w:rsidR="00F05BD1" w:rsidRPr="005462AA" w:rsidRDefault="00F05BD1" w:rsidP="00F05BD1">
      <w:pPr>
        <w:jc w:val="both"/>
      </w:pPr>
    </w:p>
    <w:p w:rsidR="00F05BD1" w:rsidRPr="005462AA" w:rsidRDefault="00F05BD1" w:rsidP="00F05BD1">
      <w:pPr>
        <w:jc w:val="center"/>
      </w:pPr>
      <w:r w:rsidRPr="005462AA">
        <w:rPr>
          <w:b/>
        </w:rPr>
        <w:t>1.1.2.  Принципы  и  подходы  к  формированию  ООП ДО</w:t>
      </w:r>
    </w:p>
    <w:p w:rsidR="00F05BD1" w:rsidRPr="005462AA" w:rsidRDefault="00F05BD1" w:rsidP="00F05BD1">
      <w:pPr>
        <w:rPr>
          <w:b/>
        </w:rPr>
      </w:pPr>
      <w:r w:rsidRPr="005462AA">
        <w:rPr>
          <w:b/>
        </w:rPr>
        <w:t xml:space="preserve">         Обязательной части Программы:  </w:t>
      </w:r>
    </w:p>
    <w:p w:rsidR="00F05BD1" w:rsidRPr="005462AA" w:rsidRDefault="00F05BD1" w:rsidP="00F05BD1">
      <w:pPr>
        <w:jc w:val="both"/>
      </w:pPr>
      <w:r w:rsidRPr="005462AA">
        <w:t xml:space="preserve">- поддержка и разнообразие детства; сохранение уникальности и самоценности детства как  важного этапа в общем развитии человека;  </w:t>
      </w:r>
    </w:p>
    <w:p w:rsidR="00F05BD1" w:rsidRPr="005462AA" w:rsidRDefault="00F05BD1" w:rsidP="00F05BD1">
      <w:r w:rsidRPr="005462AA">
        <w:t xml:space="preserve">- личностно-развивающий и гуманистический характер взаимодействия взрослых и детей;  </w:t>
      </w:r>
    </w:p>
    <w:p w:rsidR="00F05BD1" w:rsidRPr="005462AA" w:rsidRDefault="00F05BD1" w:rsidP="00F05BD1">
      <w:pPr>
        <w:jc w:val="both"/>
      </w:pPr>
      <w:r w:rsidRPr="005462AA">
        <w:t xml:space="preserve">- уважение личности ребенка;  </w:t>
      </w:r>
    </w:p>
    <w:p w:rsidR="00F05BD1" w:rsidRPr="005462AA" w:rsidRDefault="00F05BD1" w:rsidP="00F05BD1">
      <w:pPr>
        <w:jc w:val="both"/>
      </w:pPr>
      <w:r w:rsidRPr="005462AA">
        <w:t xml:space="preserve">- учет индивидуальных потребностей ребенка, связанных с его жизненной ситуацией и состоянием  здоровья;  </w:t>
      </w:r>
    </w:p>
    <w:p w:rsidR="00F05BD1" w:rsidRPr="005462AA" w:rsidRDefault="00F05BD1" w:rsidP="00F05BD1">
      <w:pPr>
        <w:jc w:val="both"/>
      </w:pPr>
      <w:r w:rsidRPr="005462AA">
        <w:t xml:space="preserve">- полноценное проживание ребенком всех этапов детства (младенческого, раннего и дошкольного  возраста), обогащение (амплификация) детского развития;  </w:t>
      </w:r>
    </w:p>
    <w:p w:rsidR="00F05BD1" w:rsidRPr="005462AA" w:rsidRDefault="00F05BD1" w:rsidP="00F05BD1">
      <w:pPr>
        <w:jc w:val="both"/>
      </w:pPr>
      <w:r w:rsidRPr="005462AA">
        <w:t xml:space="preserve">-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  </w:t>
      </w:r>
    </w:p>
    <w:p w:rsidR="00F05BD1" w:rsidRPr="005462AA" w:rsidRDefault="00F05BD1" w:rsidP="00F05BD1">
      <w:pPr>
        <w:jc w:val="both"/>
      </w:pPr>
      <w:r w:rsidRPr="005462AA">
        <w:t xml:space="preserve">- содействие и сотрудничество детей и взрослых, признание ребенка полноценным участником  (субъектом) образовательных отношений;  </w:t>
      </w:r>
    </w:p>
    <w:p w:rsidR="00F05BD1" w:rsidRPr="005462AA" w:rsidRDefault="00F05BD1" w:rsidP="00F05BD1">
      <w:pPr>
        <w:jc w:val="both"/>
      </w:pPr>
      <w:r w:rsidRPr="005462AA">
        <w:t xml:space="preserve">- поддержка инициативы детей в различных видах деятельности;  </w:t>
      </w:r>
    </w:p>
    <w:p w:rsidR="00F05BD1" w:rsidRPr="005462AA" w:rsidRDefault="00F05BD1" w:rsidP="00F05BD1">
      <w:pPr>
        <w:jc w:val="both"/>
      </w:pPr>
      <w:r>
        <w:t>- сотрудничество детского сада</w:t>
      </w:r>
      <w:r w:rsidRPr="005462AA">
        <w:t xml:space="preserve"> с семьей;  </w:t>
      </w:r>
    </w:p>
    <w:p w:rsidR="00F05BD1" w:rsidRPr="005462AA" w:rsidRDefault="00F05BD1" w:rsidP="00F05BD1">
      <w:pPr>
        <w:jc w:val="both"/>
      </w:pPr>
      <w:r w:rsidRPr="005462AA">
        <w:t xml:space="preserve">- приобщение детей к социокультурным нормам, традициям семьи, общества и государства;  </w:t>
      </w:r>
    </w:p>
    <w:p w:rsidR="00F05BD1" w:rsidRPr="005462AA" w:rsidRDefault="00F05BD1" w:rsidP="00F05BD1">
      <w:pPr>
        <w:jc w:val="both"/>
      </w:pPr>
      <w:r w:rsidRPr="005462AA">
        <w:t xml:space="preserve">- формирование познавательных интересов и познавательных действий ребенка   в различных видах деятельности;  </w:t>
      </w:r>
    </w:p>
    <w:p w:rsidR="00F05BD1" w:rsidRPr="005462AA" w:rsidRDefault="00F05BD1" w:rsidP="00F05BD1">
      <w:pPr>
        <w:jc w:val="both"/>
      </w:pPr>
      <w:r w:rsidRPr="005462AA">
        <w:t xml:space="preserve">- возрастная адекватность дошкольного образования (соответствие условий, требований, методов  возрасту и особенностям развития);  </w:t>
      </w:r>
    </w:p>
    <w:p w:rsidR="00F05BD1" w:rsidRPr="005462AA" w:rsidRDefault="00F05BD1" w:rsidP="00F05BD1">
      <w:pPr>
        <w:jc w:val="both"/>
      </w:pPr>
      <w:r w:rsidRPr="005462AA">
        <w:lastRenderedPageBreak/>
        <w:t xml:space="preserve">- учет этнокультурной ситуации развития детей.  </w:t>
      </w:r>
    </w:p>
    <w:p w:rsidR="00F05BD1" w:rsidRPr="005462AA" w:rsidRDefault="00F05BD1" w:rsidP="00F05BD1">
      <w:pPr>
        <w:jc w:val="both"/>
      </w:pPr>
      <w:r w:rsidRPr="005462AA">
        <w:t xml:space="preserve">- развивающего  обучения - цель: развитие ребенка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w:t>
      </w:r>
      <w:r w:rsidRPr="005462AA">
        <w:cr/>
        <w:t xml:space="preserve">- научной обоснованности и практической применимости - соответствие основным положениям  возрастной психологии и дошкольной педагогики;  </w:t>
      </w:r>
    </w:p>
    <w:p w:rsidR="00F05BD1" w:rsidRPr="005462AA" w:rsidRDefault="00F05BD1" w:rsidP="00F05BD1">
      <w:pPr>
        <w:jc w:val="both"/>
      </w:pPr>
      <w:r w:rsidRPr="005462AA">
        <w:t xml:space="preserve">- культуросообразности- учет национальных ценностей и традиций в образовании, восполняет  недостатки духовно-нравственного и эмоционального воспитания  </w:t>
      </w:r>
    </w:p>
    <w:p w:rsidR="00F05BD1" w:rsidRPr="005462AA" w:rsidRDefault="00F05BD1" w:rsidP="00F05BD1">
      <w:pPr>
        <w:jc w:val="both"/>
      </w:pPr>
      <w:r w:rsidRPr="005462AA">
        <w:t xml:space="preserve">- полноты, необходимости и достаточности (разумный «минимум» материала);  </w:t>
      </w:r>
    </w:p>
    <w:p w:rsidR="00F05BD1" w:rsidRPr="005462AA" w:rsidRDefault="00F05BD1" w:rsidP="00F05BD1">
      <w:pPr>
        <w:jc w:val="both"/>
      </w:pPr>
      <w:r w:rsidRPr="005462AA">
        <w:t xml:space="preserve">- единство воспитательных, развивающих и обучающих целей и задач процесса образования детей  дошкольного возраста (на формирование ключевых качеств дошкольников)  </w:t>
      </w:r>
    </w:p>
    <w:p w:rsidR="00F05BD1" w:rsidRPr="005462AA" w:rsidRDefault="00F05BD1" w:rsidP="00F05BD1">
      <w:pPr>
        <w:jc w:val="both"/>
      </w:pPr>
      <w:r w:rsidRPr="005462AA">
        <w:t xml:space="preserve">- интеграции образовательных областей в соответствии с возрастными возможностями и  особенностями детей;  </w:t>
      </w:r>
    </w:p>
    <w:p w:rsidR="00F05BD1" w:rsidRPr="005462AA" w:rsidRDefault="00F05BD1" w:rsidP="00F05BD1">
      <w:pPr>
        <w:jc w:val="both"/>
      </w:pPr>
      <w:r w:rsidRPr="005462AA">
        <w:t xml:space="preserve">- комплексно-тематическое построение образовательного процесса;  </w:t>
      </w:r>
    </w:p>
    <w:p w:rsidR="00F05BD1" w:rsidRPr="005462AA" w:rsidRDefault="00F05BD1" w:rsidP="00F05BD1">
      <w:pPr>
        <w:jc w:val="both"/>
      </w:pPr>
      <w:r w:rsidRPr="005462AA">
        <w:t xml:space="preserve">- адекватности форм работы с детьми;  </w:t>
      </w:r>
    </w:p>
    <w:p w:rsidR="00F05BD1" w:rsidRPr="005462AA" w:rsidRDefault="00F05BD1" w:rsidP="00F05BD1">
      <w:pPr>
        <w:jc w:val="both"/>
      </w:pPr>
      <w:r w:rsidRPr="005462AA">
        <w:t xml:space="preserve">- преемственности;  </w:t>
      </w:r>
    </w:p>
    <w:p w:rsidR="00F05BD1" w:rsidRPr="005462AA" w:rsidRDefault="00F05BD1" w:rsidP="00F05BD1">
      <w:pPr>
        <w:jc w:val="both"/>
      </w:pPr>
      <w:r w:rsidRPr="005462AA">
        <w:t xml:space="preserve">- отсутствие жесткой регламентации знаний детей и предметный центризм в обучении.  </w:t>
      </w:r>
    </w:p>
    <w:p w:rsidR="00F05BD1" w:rsidRPr="005462AA" w:rsidRDefault="00F05BD1" w:rsidP="00F05BD1">
      <w:pPr>
        <w:jc w:val="center"/>
      </w:pPr>
    </w:p>
    <w:p w:rsidR="00F05BD1" w:rsidRPr="005462AA" w:rsidRDefault="00F05BD1" w:rsidP="00F05BD1">
      <w:pPr>
        <w:jc w:val="center"/>
        <w:rPr>
          <w:b/>
        </w:rPr>
      </w:pPr>
      <w:r w:rsidRPr="005462AA">
        <w:rPr>
          <w:b/>
        </w:rPr>
        <w:t>Части, формируемой участниками образовательных отношений:</w:t>
      </w:r>
    </w:p>
    <w:p w:rsidR="00F05BD1" w:rsidRPr="005462AA" w:rsidRDefault="00F05BD1" w:rsidP="00F05BD1">
      <w:pPr>
        <w:jc w:val="both"/>
      </w:pPr>
      <w:r w:rsidRPr="005462AA">
        <w:t xml:space="preserve">- принцип природосообразности  предполагает учет индивидуальных физических и психических  особенностей ребенка, его самодеятельность (направленность на развитие творческой активности),  задачи образования реализуются в определенных природных, климатических, географических  условиях, оказывающих существенное влияние на организацию и результативность воспитания и  обучения ребенка;  </w:t>
      </w:r>
    </w:p>
    <w:p w:rsidR="00F05BD1" w:rsidRPr="005462AA" w:rsidRDefault="00F05BD1" w:rsidP="00F05BD1">
      <w:pPr>
        <w:jc w:val="both"/>
      </w:pPr>
      <w:r w:rsidRPr="005462AA">
        <w:t xml:space="preserve">- принцип вариативности  обеспечивает возможность выбора содержания образования, форм и методов воспитания и обучения с ориентацией на интересы и возможности каждого ребенка и учета  социальной ситуации его развития;  </w:t>
      </w:r>
    </w:p>
    <w:p w:rsidR="00F05BD1" w:rsidRPr="005462AA" w:rsidRDefault="00F05BD1" w:rsidP="00F05BD1">
      <w:pPr>
        <w:jc w:val="both"/>
      </w:pPr>
      <w:r w:rsidRPr="005462AA">
        <w:t xml:space="preserve">-   принцип   индивидуализации         опирается   на   то,   что   позиция   ребенка,   входящего   в   мир   и  осваивающего  его как новое для себя пространство, изначально творческая. Ребенок, наблюдая за  взрослым, подражая ему, учится у него, но при этом выбирает то, чему ему хочется подражать и  учиться.  Таким  образом,  ребенок  не  является  «прямым  наследником»  (то  есть  продолжателем  чьей-то     деятельности,       преемником        образцов,     которые       нужно     сохранять       и   целостно воспроизводить),  а  творцом,  то  есть  тем,  кто  может  сам  что-то  создать.  Освобождаясь  от  подражания,   творец   не   свободен   от   познания,   созидания,   самовыражения,   самостоятельной  деятельности.  </w:t>
      </w:r>
    </w:p>
    <w:p w:rsidR="00F05BD1" w:rsidRPr="005462AA" w:rsidRDefault="00F05BD1" w:rsidP="00F05BD1">
      <w:pPr>
        <w:jc w:val="both"/>
      </w:pPr>
    </w:p>
    <w:p w:rsidR="00F05BD1" w:rsidRPr="005462AA" w:rsidRDefault="00F05BD1" w:rsidP="00F05BD1">
      <w:pPr>
        <w:jc w:val="center"/>
        <w:rPr>
          <w:b/>
        </w:rPr>
      </w:pPr>
      <w:r w:rsidRPr="005462AA">
        <w:rPr>
          <w:b/>
        </w:rPr>
        <w:t>1.1.3.  Значимые  разработки  и  реализации  Программы  характеристики.</w:t>
      </w:r>
      <w:r w:rsidRPr="005462AA">
        <w:rPr>
          <w:b/>
        </w:rPr>
        <w:cr/>
      </w:r>
    </w:p>
    <w:p w:rsidR="00F05BD1" w:rsidRPr="005462AA" w:rsidRDefault="00F05BD1" w:rsidP="00F05BD1">
      <w:pPr>
        <w:jc w:val="center"/>
        <w:rPr>
          <w:b/>
        </w:rPr>
      </w:pPr>
      <w:r w:rsidRPr="005462AA">
        <w:rPr>
          <w:b/>
        </w:rPr>
        <w:t>Особенности осуществления образовательного процесса (национально-культурные, демографические, климатические и др.)</w:t>
      </w:r>
    </w:p>
    <w:p w:rsidR="00F05BD1" w:rsidRPr="005462AA" w:rsidRDefault="00F05BD1" w:rsidP="00F05BD1">
      <w:pPr>
        <w:jc w:val="center"/>
        <w:rPr>
          <w:b/>
        </w:rPr>
      </w:pPr>
    </w:p>
    <w:p w:rsidR="00F05BD1" w:rsidRPr="00F05BD1" w:rsidRDefault="00F05BD1" w:rsidP="00F05BD1">
      <w:pPr>
        <w:pStyle w:val="721"/>
        <w:widowControl w:val="0"/>
        <w:spacing w:before="0" w:line="240" w:lineRule="auto"/>
        <w:jc w:val="both"/>
        <w:rPr>
          <w:rFonts w:ascii="Times New Roman" w:hAnsi="Times New Roman"/>
          <w:b w:val="0"/>
          <w:bCs/>
          <w:sz w:val="24"/>
          <w:szCs w:val="24"/>
          <w:lang w:val="ru-RU"/>
        </w:rPr>
      </w:pPr>
      <w:r w:rsidRPr="005462AA">
        <w:rPr>
          <w:rFonts w:ascii="Times New Roman" w:hAnsi="Times New Roman"/>
          <w:b w:val="0"/>
          <w:bCs/>
          <w:sz w:val="24"/>
          <w:szCs w:val="24"/>
          <w:lang w:val="ru-RU"/>
        </w:rPr>
        <w:t xml:space="preserve">        </w:t>
      </w:r>
      <w:r w:rsidRPr="00F05BD1">
        <w:rPr>
          <w:rFonts w:ascii="Times New Roman" w:hAnsi="Times New Roman"/>
          <w:b w:val="0"/>
          <w:bCs/>
          <w:sz w:val="24"/>
          <w:szCs w:val="24"/>
          <w:lang w:val="ru-RU"/>
        </w:rPr>
        <w:t>Программа строится на комплексном интегрированном решении целей и задач образовательных областей. Цели и задачи одних образовательных областей решаются внутри и в рамках всех остальных образователь</w:t>
      </w:r>
      <w:r w:rsidRPr="00F05BD1">
        <w:rPr>
          <w:rFonts w:ascii="Times New Roman" w:hAnsi="Times New Roman"/>
          <w:b w:val="0"/>
          <w:bCs/>
          <w:sz w:val="24"/>
          <w:szCs w:val="24"/>
          <w:lang w:val="ru-RU"/>
        </w:rPr>
        <w:softHyphen/>
        <w:t xml:space="preserve">ных областей. </w:t>
      </w:r>
    </w:p>
    <w:p w:rsidR="00F05BD1" w:rsidRPr="005462AA" w:rsidRDefault="00F05BD1" w:rsidP="00F05BD1">
      <w:pPr>
        <w:jc w:val="both"/>
        <w:rPr>
          <w:rStyle w:val="61"/>
          <w:sz w:val="24"/>
        </w:rPr>
      </w:pPr>
      <w:r w:rsidRPr="005462AA">
        <w:t xml:space="preserve">         Интегрированный комплексный подход к со</w:t>
      </w:r>
      <w:r w:rsidRPr="005462AA">
        <w:softHyphen/>
        <w:t>держанию образования обеспечивается посредством погру</w:t>
      </w:r>
      <w:r w:rsidRPr="005462AA">
        <w:softHyphen/>
        <w:t>жения в тему, решением воспитательных и образователь</w:t>
      </w:r>
      <w:r w:rsidRPr="005462AA">
        <w:softHyphen/>
        <w:t xml:space="preserve">ных задач в различных видах деятельности. </w:t>
      </w:r>
      <w:r w:rsidRPr="005462AA">
        <w:rPr>
          <w:rStyle w:val="61"/>
          <w:sz w:val="24"/>
        </w:rPr>
        <w:t>Содержательная связь между разными образовательными областями позволяет интегрировать образовательное содержание при решении образовательных задач, что дает возможность развивать в единстве познавательную, эмоцио</w:t>
      </w:r>
      <w:r w:rsidRPr="005462AA">
        <w:rPr>
          <w:rStyle w:val="61"/>
          <w:sz w:val="24"/>
        </w:rPr>
        <w:softHyphen/>
        <w:t>нальную и практическую сферы личности ребенка.</w:t>
      </w:r>
    </w:p>
    <w:p w:rsidR="00F05BD1" w:rsidRPr="005462AA" w:rsidRDefault="00F05BD1" w:rsidP="00F05BD1">
      <w:pPr>
        <w:jc w:val="both"/>
      </w:pPr>
      <w:r w:rsidRPr="005462AA">
        <w:rPr>
          <w:rStyle w:val="61"/>
          <w:sz w:val="24"/>
        </w:rPr>
        <w:t xml:space="preserve">         </w:t>
      </w:r>
      <w:r w:rsidRPr="005462AA">
        <w:t>Становление различных сфер самосознания ребенка происходит на основе культуры своего народа, ближайшего социального окружения, на познании историко-географических, этнических особенностей социальной, правовой действительности приуральского региона, с учетом национальных ценностей и традиций</w:t>
      </w:r>
    </w:p>
    <w:p w:rsidR="00F05BD1" w:rsidRPr="005462AA" w:rsidRDefault="00F05BD1" w:rsidP="00F05BD1">
      <w:pPr>
        <w:jc w:val="both"/>
      </w:pPr>
      <w:r w:rsidRPr="005462AA">
        <w:t xml:space="preserve">         Освоение ребенком мира ближайшего (социального, природного) окружения обеспечивается в интегрированных формах, через организацию совместной, самостоятельной деятельности.</w:t>
      </w:r>
    </w:p>
    <w:p w:rsidR="00F05BD1" w:rsidRPr="005462AA" w:rsidRDefault="00F05BD1" w:rsidP="00F05BD1">
      <w:pPr>
        <w:jc w:val="both"/>
      </w:pPr>
      <w:r w:rsidRPr="005462AA">
        <w:t xml:space="preserve">         Образовательный процесс осуществляется с учетом:</w:t>
      </w:r>
    </w:p>
    <w:p w:rsidR="00F05BD1" w:rsidRPr="005462AA" w:rsidRDefault="00F05BD1" w:rsidP="00F05BD1">
      <w:pPr>
        <w:tabs>
          <w:tab w:val="left" w:pos="7080"/>
        </w:tabs>
        <w:jc w:val="both"/>
      </w:pPr>
      <w:r w:rsidRPr="005462AA">
        <w:t>- национально-культурных традиций;</w:t>
      </w:r>
      <w:r w:rsidRPr="005462AA">
        <w:tab/>
      </w:r>
    </w:p>
    <w:p w:rsidR="00F05BD1" w:rsidRPr="005462AA" w:rsidRDefault="00F05BD1" w:rsidP="00F05BD1">
      <w:pPr>
        <w:jc w:val="both"/>
      </w:pPr>
      <w:r w:rsidRPr="005462AA">
        <w:t>- климатических особенностей;</w:t>
      </w:r>
    </w:p>
    <w:p w:rsidR="00F05BD1" w:rsidRPr="005462AA" w:rsidRDefault="00F05BD1" w:rsidP="00F05BD1">
      <w:pPr>
        <w:jc w:val="both"/>
      </w:pPr>
      <w:r w:rsidRPr="005462AA">
        <w:t>- демографических особенностей;</w:t>
      </w:r>
    </w:p>
    <w:p w:rsidR="00F05BD1" w:rsidRPr="005462AA" w:rsidRDefault="00F05BD1" w:rsidP="00F05BD1">
      <w:pPr>
        <w:jc w:val="both"/>
      </w:pPr>
      <w:r w:rsidRPr="005462AA">
        <w:lastRenderedPageBreak/>
        <w:t>- материал</w:t>
      </w:r>
      <w:r>
        <w:t>ьно-технической оснащенности детского сада</w:t>
      </w:r>
      <w:r w:rsidRPr="005462AA">
        <w:t>;</w:t>
      </w:r>
    </w:p>
    <w:p w:rsidR="00F05BD1" w:rsidRPr="005462AA" w:rsidRDefault="00F05BD1" w:rsidP="00F05BD1">
      <w:pPr>
        <w:jc w:val="both"/>
      </w:pPr>
      <w:r w:rsidRPr="005462AA">
        <w:t>- предметно-развивающей среды.</w:t>
      </w:r>
    </w:p>
    <w:p w:rsidR="00F05BD1" w:rsidRPr="005462AA" w:rsidRDefault="00F05BD1" w:rsidP="00F05BD1">
      <w:pPr>
        <w:jc w:val="both"/>
      </w:pPr>
    </w:p>
    <w:p w:rsidR="00F05BD1" w:rsidRPr="005462AA" w:rsidRDefault="00F05BD1" w:rsidP="00F05BD1">
      <w:pPr>
        <w:jc w:val="center"/>
        <w:rPr>
          <w:b/>
        </w:rPr>
      </w:pPr>
      <w:r w:rsidRPr="005462AA">
        <w:rPr>
          <w:b/>
        </w:rPr>
        <w:t>Национально-культурные особенности</w:t>
      </w:r>
    </w:p>
    <w:p w:rsidR="00F05BD1" w:rsidRPr="005462AA" w:rsidRDefault="00F05BD1" w:rsidP="00F05BD1">
      <w:pPr>
        <w:jc w:val="both"/>
      </w:pPr>
      <w:r w:rsidRPr="005462AA">
        <w:rPr>
          <w:rFonts w:eastAsia="Calibri"/>
          <w:iCs/>
        </w:rPr>
        <w:t xml:space="preserve">         П</w:t>
      </w:r>
      <w:r w:rsidRPr="005462AA">
        <w:rPr>
          <w:bCs/>
          <w:iCs/>
        </w:rPr>
        <w:t>редставление о малой родине является содержательной основой для осуществления разнообразной детской деятельности.</w:t>
      </w:r>
      <w:r w:rsidRPr="005462AA">
        <w:t xml:space="preserve"> </w:t>
      </w:r>
    </w:p>
    <w:p w:rsidR="00F05BD1" w:rsidRPr="005462AA" w:rsidRDefault="00F05BD1" w:rsidP="00F05BD1">
      <w:pPr>
        <w:ind w:firstLine="709"/>
        <w:jc w:val="both"/>
      </w:pPr>
      <w:r w:rsidRPr="005462AA">
        <w:rPr>
          <w:u w:val="single"/>
        </w:rPr>
        <w:t>Интеграция краеведческого содержания</w:t>
      </w:r>
      <w:r w:rsidRPr="005462AA">
        <w:t xml:space="preserve"> в разных формах детско-взрослой совместной и самостоятельной деятельности заключена в следующем:</w:t>
      </w:r>
    </w:p>
    <w:p w:rsidR="00F05BD1" w:rsidRPr="005462AA" w:rsidRDefault="00F05BD1" w:rsidP="007D5F28">
      <w:pPr>
        <w:numPr>
          <w:ilvl w:val="0"/>
          <w:numId w:val="3"/>
        </w:numPr>
        <w:tabs>
          <w:tab w:val="left" w:pos="1276"/>
        </w:tabs>
        <w:autoSpaceDE/>
        <w:autoSpaceDN/>
        <w:ind w:left="0" w:firstLine="851"/>
        <w:jc w:val="both"/>
      </w:pPr>
      <w:r w:rsidRPr="005462AA">
        <w:t>участие детей в целевых прогулках, экскурсиях по п. Гагарский обеспе</w:t>
      </w:r>
      <w:r w:rsidRPr="005462AA">
        <w:softHyphen/>
        <w:t>чивает необходимую двигательную активность и способствует со</w:t>
      </w:r>
      <w:r w:rsidRPr="005462AA">
        <w:softHyphen/>
        <w:t xml:space="preserve">хранению и укреплению здоровья дошкольников; </w:t>
      </w:r>
    </w:p>
    <w:p w:rsidR="00F05BD1" w:rsidRPr="005462AA" w:rsidRDefault="00F05BD1" w:rsidP="007D5F28">
      <w:pPr>
        <w:numPr>
          <w:ilvl w:val="0"/>
          <w:numId w:val="3"/>
        </w:numPr>
        <w:tabs>
          <w:tab w:val="left" w:pos="1276"/>
        </w:tabs>
        <w:autoSpaceDE/>
        <w:autoSpaceDN/>
        <w:ind w:left="0" w:firstLine="851"/>
        <w:jc w:val="both"/>
      </w:pPr>
      <w:r w:rsidRPr="005462AA">
        <w:t>обсуждение с детьми правил безопасного поведения на улицах города;</w:t>
      </w:r>
    </w:p>
    <w:p w:rsidR="00F05BD1" w:rsidRPr="005462AA" w:rsidRDefault="00F05BD1" w:rsidP="007D5F28">
      <w:pPr>
        <w:numPr>
          <w:ilvl w:val="0"/>
          <w:numId w:val="3"/>
        </w:numPr>
        <w:tabs>
          <w:tab w:val="left" w:pos="1276"/>
        </w:tabs>
        <w:autoSpaceDE/>
        <w:autoSpaceDN/>
        <w:ind w:left="0" w:firstLine="851"/>
        <w:jc w:val="both"/>
      </w:pPr>
      <w:r w:rsidRPr="005462AA">
        <w:t xml:space="preserve">участие детей в совместном со взрослыми труде на участке детского сада; </w:t>
      </w:r>
    </w:p>
    <w:p w:rsidR="00F05BD1" w:rsidRPr="005462AA" w:rsidRDefault="00F05BD1" w:rsidP="007D5F28">
      <w:pPr>
        <w:numPr>
          <w:ilvl w:val="0"/>
          <w:numId w:val="3"/>
        </w:numPr>
        <w:tabs>
          <w:tab w:val="left" w:pos="1276"/>
        </w:tabs>
        <w:autoSpaceDE/>
        <w:autoSpaceDN/>
        <w:ind w:left="0" w:firstLine="851"/>
        <w:jc w:val="both"/>
        <w:rPr>
          <w:b/>
          <w:bCs/>
        </w:rPr>
      </w:pPr>
      <w:r w:rsidRPr="005462AA">
        <w:t>развитие эстетического восприятия и суждений в процессе чтения произведений художественной литературы о малой родине, накоп</w:t>
      </w:r>
      <w:r w:rsidRPr="005462AA">
        <w:softHyphen/>
        <w:t>ление опыта участия в разговорах, беседах о событиях, происходя</w:t>
      </w:r>
      <w:r w:rsidRPr="005462AA">
        <w:softHyphen/>
        <w:t>щих в родном городе</w:t>
      </w:r>
      <w:r>
        <w:t xml:space="preserve"> (посёлке)</w:t>
      </w:r>
      <w:r w:rsidRPr="005462AA">
        <w:t>, о достопримечательностях родного города</w:t>
      </w:r>
      <w:r>
        <w:t xml:space="preserve"> (посёлка)</w:t>
      </w:r>
      <w:r w:rsidRPr="005462AA">
        <w:t>, участие в придумывании сказок и историй о достопримечательно</w:t>
      </w:r>
      <w:r w:rsidRPr="005462AA">
        <w:softHyphen/>
        <w:t>стях малой родины;</w:t>
      </w:r>
      <w:r w:rsidRPr="005462AA">
        <w:rPr>
          <w:b/>
          <w:bCs/>
        </w:rPr>
        <w:t xml:space="preserve"> </w:t>
      </w:r>
    </w:p>
    <w:p w:rsidR="00F05BD1" w:rsidRPr="005462AA" w:rsidRDefault="00F05BD1" w:rsidP="007D5F28">
      <w:pPr>
        <w:numPr>
          <w:ilvl w:val="0"/>
          <w:numId w:val="3"/>
        </w:numPr>
        <w:tabs>
          <w:tab w:val="left" w:pos="1276"/>
        </w:tabs>
        <w:autoSpaceDE/>
        <w:autoSpaceDN/>
        <w:ind w:left="0" w:firstLine="851"/>
        <w:jc w:val="both"/>
      </w:pPr>
      <w:r w:rsidRPr="005462AA">
        <w:t>рассматривание дидактических картинок, иллюстраций, отражаю</w:t>
      </w:r>
      <w:r w:rsidRPr="005462AA">
        <w:softHyphen/>
        <w:t>щих отношение людей к малой родине: высаживание деревьев и цветов в городе, возложение цве</w:t>
      </w:r>
      <w:r>
        <w:t>тов к мемориалам воинов</w:t>
      </w:r>
      <w:r w:rsidRPr="005462AA">
        <w:t xml:space="preserve">; </w:t>
      </w:r>
    </w:p>
    <w:p w:rsidR="00F05BD1" w:rsidRPr="005462AA" w:rsidRDefault="00F05BD1" w:rsidP="007D5F28">
      <w:pPr>
        <w:numPr>
          <w:ilvl w:val="0"/>
          <w:numId w:val="3"/>
        </w:numPr>
        <w:tabs>
          <w:tab w:val="left" w:pos="1276"/>
        </w:tabs>
        <w:autoSpaceDE/>
        <w:autoSpaceDN/>
        <w:ind w:left="0" w:firstLine="851"/>
        <w:jc w:val="both"/>
      </w:pPr>
      <w:r w:rsidRPr="005462AA">
        <w:t>участие в проектной деятельности, продуктом которой являются журналы или газеты о малой родине, создание карт города, состав</w:t>
      </w:r>
      <w:r w:rsidRPr="005462AA">
        <w:softHyphen/>
        <w:t>ление маршрутов экскурсий и прогулок по городу; коллекциони</w:t>
      </w:r>
      <w:r w:rsidRPr="005462AA">
        <w:softHyphen/>
        <w:t xml:space="preserve">рование картинок, открыток, символов, значков; </w:t>
      </w:r>
    </w:p>
    <w:p w:rsidR="00F05BD1" w:rsidRPr="005462AA" w:rsidRDefault="00F05BD1" w:rsidP="007D5F28">
      <w:pPr>
        <w:numPr>
          <w:ilvl w:val="0"/>
          <w:numId w:val="3"/>
        </w:numPr>
        <w:tabs>
          <w:tab w:val="left" w:pos="1276"/>
        </w:tabs>
        <w:autoSpaceDE/>
        <w:autoSpaceDN/>
        <w:ind w:left="0" w:firstLine="851"/>
        <w:jc w:val="both"/>
      </w:pPr>
      <w:r w:rsidRPr="005462AA">
        <w:t>обсуждение и составление рассказо</w:t>
      </w:r>
      <w:r>
        <w:t>в о профессиях родителей</w:t>
      </w:r>
      <w:r w:rsidRPr="005462AA">
        <w:t>;</w:t>
      </w:r>
    </w:p>
    <w:p w:rsidR="00F05BD1" w:rsidRPr="005462AA" w:rsidRDefault="00F05BD1" w:rsidP="007D5F28">
      <w:pPr>
        <w:numPr>
          <w:ilvl w:val="0"/>
          <w:numId w:val="3"/>
        </w:numPr>
        <w:tabs>
          <w:tab w:val="left" w:pos="1276"/>
        </w:tabs>
        <w:autoSpaceDE/>
        <w:autoSpaceDN/>
        <w:ind w:left="0" w:firstLine="851"/>
        <w:jc w:val="both"/>
      </w:pPr>
      <w:r w:rsidRPr="005462AA">
        <w:t>участие детей с родителями и воспитателями в социально-значимых событиях, происходящих в городе</w:t>
      </w:r>
      <w:r>
        <w:t xml:space="preserve"> (посёлке)</w:t>
      </w:r>
      <w:r w:rsidRPr="005462AA">
        <w:t>: чествование ветеранов, социаль</w:t>
      </w:r>
      <w:r w:rsidRPr="005462AA">
        <w:softHyphen/>
        <w:t xml:space="preserve">ные акции и прочее. </w:t>
      </w:r>
    </w:p>
    <w:p w:rsidR="00F05BD1" w:rsidRPr="005462AA" w:rsidRDefault="00F05BD1" w:rsidP="00F05BD1">
      <w:pPr>
        <w:ind w:firstLine="709"/>
        <w:jc w:val="both"/>
        <w:outlineLvl w:val="0"/>
        <w:rPr>
          <w:u w:val="single"/>
        </w:rPr>
      </w:pPr>
      <w:r w:rsidRPr="005462AA">
        <w:rPr>
          <w:u w:val="single"/>
        </w:rPr>
        <w:t>Средства этнокультурного образования и воспитания дошкольников</w:t>
      </w:r>
    </w:p>
    <w:p w:rsidR="00F05BD1" w:rsidRPr="005462AA" w:rsidRDefault="00F05BD1" w:rsidP="00F05BD1">
      <w:pPr>
        <w:ind w:firstLine="709"/>
        <w:jc w:val="both"/>
      </w:pPr>
      <w:r w:rsidRPr="005462AA">
        <w:t>Компонентами содержания социального развития старших до</w:t>
      </w:r>
      <w:r w:rsidRPr="005462AA">
        <w:softHyphen/>
        <w:t>школьников в поликультурном обществе становятся толерантность, патриотизм, гражданственность и этнотолерантность, которые форми</w:t>
      </w:r>
      <w:r w:rsidRPr="005462AA">
        <w:softHyphen/>
        <w:t>руются целенаправлен</w:t>
      </w:r>
      <w:r>
        <w:t>но в педагогическом процессе детского сада</w:t>
      </w:r>
      <w:r w:rsidRPr="005462AA">
        <w:t xml:space="preserve"> средствами вхождения ребенка в культуру.</w:t>
      </w:r>
    </w:p>
    <w:p w:rsidR="00F05BD1" w:rsidRPr="005462AA" w:rsidRDefault="00F05BD1" w:rsidP="00F05BD1">
      <w:pPr>
        <w:ind w:firstLine="709"/>
        <w:jc w:val="both"/>
      </w:pPr>
      <w:r w:rsidRPr="005462AA">
        <w:t>Наиболее ценной для воспитания и обучения ребенка является духовная культура и особенно искусство. Произведения разных видов искусства близки эмоциональной природе ребенка, его способности мыслить образами и выражать свое отношение к окружающему в раз</w:t>
      </w:r>
      <w:r w:rsidRPr="005462AA">
        <w:softHyphen/>
        <w:t>ных видах художественной деятельности.</w:t>
      </w:r>
    </w:p>
    <w:p w:rsidR="00F05BD1" w:rsidRPr="005462AA" w:rsidRDefault="00F05BD1" w:rsidP="00F05BD1">
      <w:pPr>
        <w:ind w:firstLine="709"/>
        <w:jc w:val="both"/>
      </w:pPr>
      <w:r w:rsidRPr="005462AA">
        <w:t>Наиболее доступными из них для дошкольников являются следую</w:t>
      </w:r>
      <w:r w:rsidRPr="005462AA">
        <w:softHyphen/>
        <w:t>щие.</w:t>
      </w:r>
    </w:p>
    <w:p w:rsidR="00F05BD1" w:rsidRPr="005462AA" w:rsidRDefault="00F05BD1" w:rsidP="00F05BD1">
      <w:pPr>
        <w:ind w:firstLine="709"/>
        <w:jc w:val="both"/>
      </w:pPr>
      <w:r w:rsidRPr="005462AA">
        <w:rPr>
          <w:i/>
          <w:iCs/>
        </w:rPr>
        <w:t>Народная игровая культура.</w:t>
      </w:r>
      <w:r w:rsidRPr="005462AA">
        <w:t xml:space="preserve"> Ребенку понятны и интересны такие ее формы: </w:t>
      </w:r>
    </w:p>
    <w:p w:rsidR="00F05BD1" w:rsidRPr="005462AA" w:rsidRDefault="00F05BD1" w:rsidP="007D5F28">
      <w:pPr>
        <w:pStyle w:val="15"/>
        <w:widowControl w:val="0"/>
        <w:numPr>
          <w:ilvl w:val="0"/>
          <w:numId w:val="4"/>
        </w:numPr>
        <w:tabs>
          <w:tab w:val="left" w:pos="284"/>
        </w:tabs>
        <w:spacing w:after="0" w:line="240" w:lineRule="auto"/>
        <w:ind w:left="0" w:firstLine="0"/>
        <w:jc w:val="both"/>
        <w:rPr>
          <w:rFonts w:ascii="Times New Roman" w:hAnsi="Times New Roman"/>
          <w:sz w:val="24"/>
          <w:szCs w:val="24"/>
        </w:rPr>
      </w:pPr>
      <w:r w:rsidRPr="005462AA">
        <w:rPr>
          <w:rFonts w:ascii="Times New Roman" w:hAnsi="Times New Roman"/>
          <w:sz w:val="24"/>
          <w:szCs w:val="24"/>
        </w:rPr>
        <w:t>игры народов Среднего Урала разных видов (подвижные игры и состяза</w:t>
      </w:r>
      <w:r w:rsidRPr="005462AA">
        <w:rPr>
          <w:rFonts w:ascii="Times New Roman" w:hAnsi="Times New Roman"/>
          <w:sz w:val="24"/>
          <w:szCs w:val="24"/>
        </w:rPr>
        <w:softHyphen/>
        <w:t xml:space="preserve">ния, сюжетные, хороводные, словесные), </w:t>
      </w:r>
    </w:p>
    <w:p w:rsidR="00F05BD1" w:rsidRPr="005462AA" w:rsidRDefault="00F05BD1" w:rsidP="007D5F28">
      <w:pPr>
        <w:pStyle w:val="15"/>
        <w:widowControl w:val="0"/>
        <w:numPr>
          <w:ilvl w:val="0"/>
          <w:numId w:val="4"/>
        </w:numPr>
        <w:tabs>
          <w:tab w:val="left" w:pos="284"/>
        </w:tabs>
        <w:spacing w:after="0" w:line="240" w:lineRule="auto"/>
        <w:ind w:left="0" w:firstLine="0"/>
        <w:jc w:val="both"/>
        <w:rPr>
          <w:rFonts w:ascii="Times New Roman" w:hAnsi="Times New Roman"/>
          <w:sz w:val="24"/>
          <w:szCs w:val="24"/>
        </w:rPr>
      </w:pPr>
      <w:r w:rsidRPr="005462AA">
        <w:rPr>
          <w:rFonts w:ascii="Times New Roman" w:hAnsi="Times New Roman"/>
          <w:sz w:val="24"/>
          <w:szCs w:val="24"/>
        </w:rPr>
        <w:t xml:space="preserve">народная игрушка, </w:t>
      </w:r>
    </w:p>
    <w:p w:rsidR="00F05BD1" w:rsidRPr="005462AA" w:rsidRDefault="00F05BD1" w:rsidP="007D5F28">
      <w:pPr>
        <w:pStyle w:val="15"/>
        <w:widowControl w:val="0"/>
        <w:numPr>
          <w:ilvl w:val="0"/>
          <w:numId w:val="4"/>
        </w:numPr>
        <w:tabs>
          <w:tab w:val="left" w:pos="284"/>
        </w:tabs>
        <w:spacing w:after="0" w:line="240" w:lineRule="auto"/>
        <w:ind w:left="0" w:firstLine="0"/>
        <w:jc w:val="both"/>
        <w:rPr>
          <w:rFonts w:ascii="Times New Roman" w:hAnsi="Times New Roman"/>
          <w:sz w:val="24"/>
          <w:szCs w:val="24"/>
        </w:rPr>
      </w:pPr>
      <w:r w:rsidRPr="005462AA">
        <w:rPr>
          <w:rFonts w:ascii="Times New Roman" w:hAnsi="Times New Roman"/>
          <w:sz w:val="24"/>
          <w:szCs w:val="24"/>
        </w:rPr>
        <w:t>народ</w:t>
      </w:r>
      <w:r w:rsidRPr="005462AA">
        <w:rPr>
          <w:rFonts w:ascii="Times New Roman" w:hAnsi="Times New Roman"/>
          <w:sz w:val="24"/>
          <w:szCs w:val="24"/>
        </w:rPr>
        <w:softHyphen/>
        <w:t xml:space="preserve">ный праздник и народный театр. </w:t>
      </w:r>
    </w:p>
    <w:p w:rsidR="00F05BD1" w:rsidRPr="005462AA" w:rsidRDefault="00F05BD1" w:rsidP="00F05BD1">
      <w:pPr>
        <w:ind w:firstLine="709"/>
        <w:jc w:val="both"/>
      </w:pPr>
      <w:r w:rsidRPr="005462AA">
        <w:rPr>
          <w:i/>
          <w:iCs/>
        </w:rPr>
        <w:t>Устное народное творчество,</w:t>
      </w:r>
      <w:r w:rsidRPr="005462AA">
        <w:t xml:space="preserve"> ценность которого состоит в познава</w:t>
      </w:r>
      <w:r w:rsidRPr="005462AA">
        <w:softHyphen/>
        <w:t>тельном, эстетическом и воспитательном значениях. Фольклорные тексты естественно включаются в разные виды детской деятельности (игровую, изобразительную, театрализованную). Произведения устно</w:t>
      </w:r>
      <w:r w:rsidRPr="005462AA">
        <w:softHyphen/>
        <w:t>го творчества разных народов содержат единые архетипы, выражаю</w:t>
      </w:r>
      <w:r w:rsidRPr="005462AA">
        <w:softHyphen/>
        <w:t>щиеся в образах, сюжетах, морали. Их освоение помогает дошкольни</w:t>
      </w:r>
      <w:r w:rsidRPr="005462AA">
        <w:softHyphen/>
        <w:t>ку понять общность нравственно-этических общечеловеческих цен</w:t>
      </w:r>
      <w:r w:rsidRPr="005462AA">
        <w:softHyphen/>
        <w:t>ностей.</w:t>
      </w:r>
    </w:p>
    <w:p w:rsidR="00F05BD1" w:rsidRPr="005462AA" w:rsidRDefault="00F05BD1" w:rsidP="00F05BD1">
      <w:pPr>
        <w:ind w:firstLine="709"/>
        <w:jc w:val="both"/>
      </w:pPr>
      <w:r w:rsidRPr="005462AA">
        <w:rPr>
          <w:i/>
          <w:iCs/>
        </w:rPr>
        <w:t>Декоративно-прикладное искусство народов Среднего Урала,</w:t>
      </w:r>
      <w:r w:rsidRPr="005462AA">
        <w:t xml:space="preserve"> в произведени</w:t>
      </w:r>
      <w:r w:rsidRPr="005462AA">
        <w:softHyphen/>
        <w:t>ях которого отражаются традиционные культурные ценности этносов и этнических групп. Знакомство со спецификой народных декоратив</w:t>
      </w:r>
      <w:r w:rsidRPr="005462AA">
        <w:softHyphen/>
        <w:t>ных промыслов разных культур, с общими и различными образами и символами позволяет дошкольникам увидеть и осмыслить, что их спе</w:t>
      </w:r>
      <w:r w:rsidRPr="005462AA">
        <w:softHyphen/>
        <w:t>цифика зависит от внешних особенностей жизни этноса (главным образом, среды обитания), а общность определяется единством нрав</w:t>
      </w:r>
      <w:r w:rsidRPr="005462AA">
        <w:softHyphen/>
        <w:t>ственных и эстетических ценностей. Возможность не только наблю</w:t>
      </w:r>
      <w:r w:rsidRPr="005462AA">
        <w:softHyphen/>
        <w:t>дать, но и участвовать в создании предметов на основе народных традиций делает этот процесс увлекательным и полезным для ребенка.</w:t>
      </w:r>
    </w:p>
    <w:p w:rsidR="00F05BD1" w:rsidRPr="005462AA" w:rsidRDefault="00F05BD1" w:rsidP="00F05BD1">
      <w:pPr>
        <w:ind w:firstLine="709"/>
        <w:jc w:val="both"/>
      </w:pPr>
      <w:r w:rsidRPr="005462AA">
        <w:rPr>
          <w:bCs/>
          <w:iCs/>
          <w:u w:val="single"/>
        </w:rPr>
        <w:t>Основные методы воспитания этнотолерантности</w:t>
      </w:r>
      <w:r w:rsidRPr="005462AA">
        <w:t xml:space="preserve"> у детей старшего дошкольного возраста:</w:t>
      </w:r>
    </w:p>
    <w:p w:rsidR="00F05BD1" w:rsidRPr="005462AA" w:rsidRDefault="00F05BD1" w:rsidP="007D5F28">
      <w:pPr>
        <w:pStyle w:val="15"/>
        <w:widowControl w:val="0"/>
        <w:numPr>
          <w:ilvl w:val="0"/>
          <w:numId w:val="5"/>
        </w:numPr>
        <w:tabs>
          <w:tab w:val="left" w:pos="1276"/>
        </w:tabs>
        <w:spacing w:after="0" w:line="240" w:lineRule="auto"/>
        <w:ind w:left="0" w:firstLine="851"/>
        <w:jc w:val="both"/>
        <w:rPr>
          <w:rFonts w:ascii="Times New Roman" w:hAnsi="Times New Roman"/>
          <w:sz w:val="24"/>
          <w:szCs w:val="24"/>
        </w:rPr>
      </w:pPr>
      <w:r w:rsidRPr="005462AA">
        <w:rPr>
          <w:rFonts w:ascii="Times New Roman" w:hAnsi="Times New Roman"/>
          <w:iCs/>
          <w:sz w:val="24"/>
          <w:szCs w:val="24"/>
        </w:rPr>
        <w:t>рассказы взрослого, чтение книг, просмотр видеофильмов, видеопрезентаций, прослушивание аудиозаписей, беседы, организация выставок;</w:t>
      </w:r>
    </w:p>
    <w:p w:rsidR="00F05BD1" w:rsidRPr="005462AA" w:rsidRDefault="00F05BD1" w:rsidP="007D5F28">
      <w:pPr>
        <w:pStyle w:val="15"/>
        <w:widowControl w:val="0"/>
        <w:numPr>
          <w:ilvl w:val="0"/>
          <w:numId w:val="5"/>
        </w:numPr>
        <w:tabs>
          <w:tab w:val="left" w:pos="1276"/>
        </w:tabs>
        <w:spacing w:after="0" w:line="240" w:lineRule="auto"/>
        <w:ind w:left="0" w:firstLine="851"/>
        <w:jc w:val="both"/>
        <w:rPr>
          <w:rFonts w:ascii="Times New Roman" w:hAnsi="Times New Roman"/>
          <w:sz w:val="24"/>
          <w:szCs w:val="24"/>
        </w:rPr>
      </w:pPr>
      <w:r w:rsidRPr="005462AA">
        <w:rPr>
          <w:rFonts w:ascii="Times New Roman" w:hAnsi="Times New Roman"/>
          <w:iCs/>
          <w:sz w:val="24"/>
          <w:szCs w:val="24"/>
        </w:rPr>
        <w:t>знакомство детей с устным народным творчеством, народными иг</w:t>
      </w:r>
      <w:r w:rsidRPr="005462AA">
        <w:rPr>
          <w:rFonts w:ascii="Times New Roman" w:hAnsi="Times New Roman"/>
          <w:iCs/>
          <w:sz w:val="24"/>
          <w:szCs w:val="24"/>
        </w:rPr>
        <w:softHyphen/>
        <w:t>рушками и способами их изготовления, народными играми, народным музыкальным и изобразительным искусствами, народными праздниками;</w:t>
      </w:r>
    </w:p>
    <w:p w:rsidR="00F05BD1" w:rsidRPr="005462AA" w:rsidRDefault="00F05BD1" w:rsidP="007D5F28">
      <w:pPr>
        <w:pStyle w:val="15"/>
        <w:widowControl w:val="0"/>
        <w:numPr>
          <w:ilvl w:val="0"/>
          <w:numId w:val="5"/>
        </w:numPr>
        <w:tabs>
          <w:tab w:val="left" w:pos="1276"/>
        </w:tabs>
        <w:spacing w:after="0" w:line="240" w:lineRule="auto"/>
        <w:ind w:left="0" w:firstLine="851"/>
        <w:jc w:val="both"/>
        <w:rPr>
          <w:rFonts w:ascii="Times New Roman" w:hAnsi="Times New Roman"/>
          <w:sz w:val="24"/>
          <w:szCs w:val="24"/>
        </w:rPr>
      </w:pPr>
      <w:r w:rsidRPr="005462AA">
        <w:rPr>
          <w:rFonts w:ascii="Times New Roman" w:hAnsi="Times New Roman"/>
          <w:iCs/>
          <w:sz w:val="24"/>
          <w:szCs w:val="24"/>
        </w:rPr>
        <w:t xml:space="preserve">обсуждение реальных специально созданных проблемных ситуаций, </w:t>
      </w:r>
      <w:r w:rsidRPr="005462AA">
        <w:rPr>
          <w:rFonts w:ascii="Times New Roman" w:hAnsi="Times New Roman"/>
          <w:sz w:val="24"/>
          <w:szCs w:val="24"/>
        </w:rPr>
        <w:t xml:space="preserve">связанных с </w:t>
      </w:r>
      <w:r w:rsidRPr="005462AA">
        <w:rPr>
          <w:rFonts w:ascii="Times New Roman" w:hAnsi="Times New Roman"/>
          <w:sz w:val="24"/>
          <w:szCs w:val="24"/>
        </w:rPr>
        <w:lastRenderedPageBreak/>
        <w:t>решением проблем межэтнического взаимодействия;</w:t>
      </w:r>
    </w:p>
    <w:p w:rsidR="00F05BD1" w:rsidRPr="005462AA" w:rsidRDefault="00F05BD1" w:rsidP="007D5F28">
      <w:pPr>
        <w:pStyle w:val="15"/>
        <w:widowControl w:val="0"/>
        <w:numPr>
          <w:ilvl w:val="0"/>
          <w:numId w:val="5"/>
        </w:numPr>
        <w:tabs>
          <w:tab w:val="left" w:pos="1276"/>
        </w:tabs>
        <w:spacing w:after="0" w:line="240" w:lineRule="auto"/>
        <w:ind w:left="0" w:firstLine="851"/>
        <w:jc w:val="both"/>
        <w:rPr>
          <w:rFonts w:ascii="Times New Roman" w:hAnsi="Times New Roman"/>
          <w:sz w:val="24"/>
          <w:szCs w:val="24"/>
        </w:rPr>
      </w:pPr>
      <w:r w:rsidRPr="005462AA">
        <w:rPr>
          <w:rFonts w:ascii="Times New Roman" w:hAnsi="Times New Roman"/>
          <w:iCs/>
          <w:sz w:val="24"/>
          <w:szCs w:val="24"/>
        </w:rPr>
        <w:t>проведение детских и народных обрядовых праздников, театрализовано-музыкальных представлений, «семейных вечеров»</w:t>
      </w:r>
      <w:r w:rsidRPr="005462AA">
        <w:rPr>
          <w:rFonts w:ascii="Times New Roman" w:hAnsi="Times New Roman"/>
          <w:sz w:val="24"/>
          <w:szCs w:val="24"/>
        </w:rPr>
        <w:t xml:space="preserve"> с приглаше</w:t>
      </w:r>
      <w:r w:rsidRPr="005462AA">
        <w:rPr>
          <w:rFonts w:ascii="Times New Roman" w:hAnsi="Times New Roman"/>
          <w:sz w:val="24"/>
          <w:szCs w:val="24"/>
        </w:rPr>
        <w:softHyphen/>
        <w:t>нием на них людей (взрослых и детей) разных национальностей;</w:t>
      </w:r>
    </w:p>
    <w:p w:rsidR="00F05BD1" w:rsidRPr="005462AA" w:rsidRDefault="00F05BD1" w:rsidP="007D5F28">
      <w:pPr>
        <w:pStyle w:val="15"/>
        <w:widowControl w:val="0"/>
        <w:numPr>
          <w:ilvl w:val="0"/>
          <w:numId w:val="5"/>
        </w:numPr>
        <w:tabs>
          <w:tab w:val="left" w:pos="1276"/>
        </w:tabs>
        <w:spacing w:after="0" w:line="240" w:lineRule="auto"/>
        <w:ind w:left="0" w:firstLine="851"/>
        <w:jc w:val="both"/>
        <w:rPr>
          <w:rFonts w:ascii="Times New Roman" w:hAnsi="Times New Roman"/>
          <w:sz w:val="24"/>
          <w:szCs w:val="24"/>
        </w:rPr>
      </w:pPr>
      <w:r w:rsidRPr="005462AA">
        <w:rPr>
          <w:rFonts w:ascii="Times New Roman" w:hAnsi="Times New Roman"/>
          <w:iCs/>
          <w:sz w:val="24"/>
          <w:szCs w:val="24"/>
        </w:rPr>
        <w:t>сравнительный анализ народных игр, игрушек, произведений народ</w:t>
      </w:r>
      <w:r w:rsidRPr="005462AA">
        <w:rPr>
          <w:rFonts w:ascii="Times New Roman" w:hAnsi="Times New Roman"/>
          <w:iCs/>
          <w:sz w:val="24"/>
          <w:szCs w:val="24"/>
        </w:rPr>
        <w:softHyphen/>
        <w:t>ного искусства.</w:t>
      </w:r>
      <w:r w:rsidRPr="005462AA">
        <w:rPr>
          <w:rFonts w:ascii="Times New Roman" w:hAnsi="Times New Roman"/>
          <w:sz w:val="24"/>
          <w:szCs w:val="24"/>
        </w:rPr>
        <w:t xml:space="preserve"> Педагог с детьми обсуждают причины различий, вы</w:t>
      </w:r>
      <w:r w:rsidRPr="005462AA">
        <w:rPr>
          <w:rFonts w:ascii="Times New Roman" w:hAnsi="Times New Roman"/>
          <w:sz w:val="24"/>
          <w:szCs w:val="24"/>
        </w:rPr>
        <w:softHyphen/>
        <w:t>званные природными условиями жизни этноса, особенностями их ма</w:t>
      </w:r>
      <w:r w:rsidRPr="005462AA">
        <w:rPr>
          <w:rFonts w:ascii="Times New Roman" w:hAnsi="Times New Roman"/>
          <w:sz w:val="24"/>
          <w:szCs w:val="24"/>
        </w:rPr>
        <w:softHyphen/>
        <w:t>териальной культуры в процессе сравнения народных подвижных игр, народных игрушек. Постепенно дети подводятся к мысли о единстве социально-нравственных ценнос</w:t>
      </w:r>
      <w:r w:rsidRPr="005462AA">
        <w:rPr>
          <w:rFonts w:ascii="Times New Roman" w:hAnsi="Times New Roman"/>
          <w:sz w:val="24"/>
          <w:szCs w:val="24"/>
        </w:rPr>
        <w:softHyphen/>
        <w:t>тей;</w:t>
      </w:r>
    </w:p>
    <w:p w:rsidR="00F05BD1" w:rsidRPr="005462AA" w:rsidRDefault="00F05BD1" w:rsidP="007D5F28">
      <w:pPr>
        <w:pStyle w:val="15"/>
        <w:widowControl w:val="0"/>
        <w:numPr>
          <w:ilvl w:val="0"/>
          <w:numId w:val="5"/>
        </w:numPr>
        <w:tabs>
          <w:tab w:val="left" w:pos="1276"/>
        </w:tabs>
        <w:spacing w:after="0" w:line="240" w:lineRule="auto"/>
        <w:ind w:left="0" w:firstLine="851"/>
        <w:jc w:val="both"/>
        <w:rPr>
          <w:rFonts w:ascii="Times New Roman" w:hAnsi="Times New Roman"/>
          <w:sz w:val="24"/>
          <w:szCs w:val="24"/>
        </w:rPr>
      </w:pPr>
      <w:r w:rsidRPr="005462AA">
        <w:rPr>
          <w:rFonts w:ascii="Times New Roman" w:hAnsi="Times New Roman"/>
          <w:iCs/>
          <w:sz w:val="24"/>
          <w:szCs w:val="24"/>
        </w:rPr>
        <w:t>решение проблемных ситуаций</w:t>
      </w:r>
      <w:r w:rsidRPr="005462AA">
        <w:rPr>
          <w:rFonts w:ascii="Times New Roman" w:hAnsi="Times New Roman"/>
          <w:sz w:val="24"/>
          <w:szCs w:val="24"/>
        </w:rPr>
        <w:t xml:space="preserve"> </w:t>
      </w:r>
      <w:r w:rsidRPr="005462AA">
        <w:rPr>
          <w:rFonts w:ascii="Times New Roman" w:hAnsi="Times New Roman"/>
          <w:iCs/>
          <w:sz w:val="24"/>
          <w:szCs w:val="24"/>
        </w:rPr>
        <w:t>образно-игровые этюды и импровизации, театра</w:t>
      </w:r>
      <w:r w:rsidRPr="005462AA">
        <w:rPr>
          <w:rFonts w:ascii="Times New Roman" w:hAnsi="Times New Roman"/>
          <w:iCs/>
          <w:sz w:val="24"/>
          <w:szCs w:val="24"/>
        </w:rPr>
        <w:softHyphen/>
        <w:t>лизованные игры</w:t>
      </w:r>
      <w:r w:rsidRPr="005462AA">
        <w:rPr>
          <w:rFonts w:ascii="Times New Roman" w:hAnsi="Times New Roman"/>
          <w:sz w:val="24"/>
          <w:szCs w:val="24"/>
        </w:rPr>
        <w:t xml:space="preserve"> содействуют развитию у детей способности к толе</w:t>
      </w:r>
      <w:r w:rsidRPr="005462AA">
        <w:rPr>
          <w:rFonts w:ascii="Times New Roman" w:hAnsi="Times New Roman"/>
          <w:sz w:val="24"/>
          <w:szCs w:val="24"/>
        </w:rPr>
        <w:softHyphen/>
        <w:t>рантному общению, к позитивному взаимодействию с людьми (взрослыми и детьми) разных стран и этносов, помогают понять, как важно жить в мире со всеми народами, знать и уважать их культуру, обычаи и традиции;</w:t>
      </w:r>
    </w:p>
    <w:p w:rsidR="00F05BD1" w:rsidRPr="005462AA" w:rsidRDefault="00F05BD1" w:rsidP="007D5F28">
      <w:pPr>
        <w:pStyle w:val="15"/>
        <w:widowControl w:val="0"/>
        <w:numPr>
          <w:ilvl w:val="0"/>
          <w:numId w:val="5"/>
        </w:numPr>
        <w:tabs>
          <w:tab w:val="left" w:pos="1276"/>
        </w:tabs>
        <w:spacing w:after="0" w:line="240" w:lineRule="auto"/>
        <w:ind w:left="0" w:firstLine="851"/>
        <w:jc w:val="both"/>
        <w:rPr>
          <w:rFonts w:ascii="Times New Roman" w:hAnsi="Times New Roman"/>
          <w:sz w:val="24"/>
          <w:szCs w:val="24"/>
        </w:rPr>
      </w:pPr>
      <w:r w:rsidRPr="005462AA">
        <w:rPr>
          <w:rFonts w:ascii="Times New Roman" w:hAnsi="Times New Roman"/>
          <w:iCs/>
          <w:sz w:val="24"/>
          <w:szCs w:val="24"/>
        </w:rPr>
        <w:t>игры-путешествия по карте Свердловской области, глобусу, карте мира, карте родной страны.</w:t>
      </w:r>
    </w:p>
    <w:p w:rsidR="00F05BD1" w:rsidRPr="005462AA" w:rsidRDefault="00F05BD1" w:rsidP="007D5F28">
      <w:pPr>
        <w:pStyle w:val="15"/>
        <w:widowControl w:val="0"/>
        <w:numPr>
          <w:ilvl w:val="0"/>
          <w:numId w:val="5"/>
        </w:numPr>
        <w:tabs>
          <w:tab w:val="left" w:pos="1276"/>
        </w:tabs>
        <w:spacing w:after="0" w:line="240" w:lineRule="auto"/>
        <w:ind w:left="0" w:firstLine="851"/>
        <w:jc w:val="both"/>
        <w:rPr>
          <w:rFonts w:ascii="Times New Roman" w:hAnsi="Times New Roman"/>
          <w:sz w:val="24"/>
          <w:szCs w:val="24"/>
        </w:rPr>
      </w:pPr>
      <w:r w:rsidRPr="005462AA">
        <w:rPr>
          <w:rFonts w:ascii="Times New Roman" w:hAnsi="Times New Roman"/>
          <w:iCs/>
          <w:sz w:val="24"/>
          <w:szCs w:val="24"/>
        </w:rPr>
        <w:t>организация детской проектной деятельности</w:t>
      </w:r>
      <w:r w:rsidRPr="005462AA">
        <w:rPr>
          <w:rFonts w:ascii="Times New Roman" w:hAnsi="Times New Roman"/>
          <w:sz w:val="24"/>
          <w:szCs w:val="24"/>
        </w:rPr>
        <w:t xml:space="preserve"> углубляет интерес ребенка к этнической проблематике, мотивирует к самостоятельному поиску информации.</w:t>
      </w:r>
    </w:p>
    <w:p w:rsidR="00F05BD1" w:rsidRPr="005462AA" w:rsidRDefault="00F05BD1" w:rsidP="00F05BD1">
      <w:pPr>
        <w:ind w:firstLine="851"/>
        <w:jc w:val="both"/>
        <w:outlineLvl w:val="0"/>
        <w:rPr>
          <w:rStyle w:val="61"/>
          <w:iCs/>
          <w:sz w:val="24"/>
          <w:u w:val="single"/>
        </w:rPr>
      </w:pPr>
      <w:r w:rsidRPr="005462AA">
        <w:rPr>
          <w:rStyle w:val="61"/>
          <w:iCs/>
          <w:sz w:val="24"/>
          <w:u w:val="single"/>
        </w:rPr>
        <w:t>Средства</w:t>
      </w:r>
    </w:p>
    <w:p w:rsidR="00F05BD1" w:rsidRPr="005462AA" w:rsidRDefault="00F05BD1" w:rsidP="00F05BD1">
      <w:pPr>
        <w:pStyle w:val="13"/>
        <w:widowControl w:val="0"/>
        <w:tabs>
          <w:tab w:val="left" w:pos="900"/>
        </w:tabs>
        <w:ind w:firstLine="851"/>
        <w:jc w:val="both"/>
      </w:pPr>
      <w:r w:rsidRPr="005462AA">
        <w:t xml:space="preserve">Реализация содержания образования с учетом региональной специфики осуществляется через знакомство с национально-культурными особенностями Среднего Урала (произведения искусства, художественное слово, фольклор, музыка, знакомство с историей региона, азами русской, татарской, мордовской, чувашской культур и быта), что отражается в комплексно-тематическом планировании образовательного процесса. </w:t>
      </w:r>
    </w:p>
    <w:p w:rsidR="00F05BD1" w:rsidRPr="005462AA" w:rsidRDefault="00F05BD1" w:rsidP="00F05BD1">
      <w:pPr>
        <w:jc w:val="both"/>
      </w:pPr>
      <w:r w:rsidRPr="005462AA">
        <w:t xml:space="preserve">         В современном мире проблема социального развития подрастающего поколения становится одной из актуальных. Родители и педагоги как никогда раньше обеспокоены тем, что нужно сделать, чтобы ребенок, входящий в этот мир, стал уверенным, счастливым, умным, добрым и успешным. В этом сложном процессе становления человека немало зависит от того, как ребенок адаптируется в мире людей, сможет ли он найти свое место в жизни и реализовать собственный потенциал.</w:t>
      </w:r>
    </w:p>
    <w:p w:rsidR="00F05BD1" w:rsidRPr="005462AA" w:rsidRDefault="00F05BD1" w:rsidP="00F05BD1">
      <w:pPr>
        <w:jc w:val="both"/>
      </w:pPr>
      <w:r w:rsidRPr="005462AA">
        <w:t xml:space="preserve">    На первый взгляд, кажется, что социальный мир ребенка-дошкольника невелик. Это его семья, взрослые и сверстники, которых он встречает в детском саду. Однако люди, окружа</w:t>
      </w:r>
      <w:r w:rsidRPr="005462AA">
        <w:softHyphen/>
        <w:t>ющие ребенка, вступают в разнообразные взаимоотноше</w:t>
      </w:r>
      <w:r w:rsidRPr="005462AA">
        <w:softHyphen/>
        <w:t>ния — родственные, дружеские, профессионально-трудовые и пр. Поэтому уже в дошкольном возрасте у детей необходимо сформировать представление о многообразии человеческих отношений, рассказать им о правилах и нормах жизни в об</w:t>
      </w:r>
      <w:r w:rsidRPr="005462AA">
        <w:softHyphen/>
        <w:t>ществе, вооружить моделями поведения, которые помогут им адекватно реагировать на происходящее в конкретных жиз</w:t>
      </w:r>
      <w:r w:rsidRPr="005462AA">
        <w:softHyphen/>
        <w:t>ненных ситуациях. Иными словами, дошкольное учреждение призвано управлять процессом социализации.</w:t>
      </w:r>
    </w:p>
    <w:p w:rsidR="00F05BD1" w:rsidRPr="005462AA" w:rsidRDefault="00F05BD1" w:rsidP="00F05BD1">
      <w:pPr>
        <w:jc w:val="both"/>
      </w:pPr>
      <w:r w:rsidRPr="005462AA">
        <w:t xml:space="preserve">    Социализация — понятие, широко использующееся в современ</w:t>
      </w:r>
      <w:r w:rsidRPr="005462AA">
        <w:softHyphen/>
        <w:t>ной психолого-педагогической науке, содержание которого далеко не однозначно. Чаще всего социализация трактуется как процесс развития и самораз</w:t>
      </w:r>
      <w:r w:rsidRPr="005462AA">
        <w:softHyphen/>
        <w:t>вития человека в ходе усвоения и воспроизводства социокультур</w:t>
      </w:r>
      <w:r w:rsidRPr="005462AA">
        <w:softHyphen/>
        <w:t>ного опыта (А.В. Мудрик).</w:t>
      </w:r>
    </w:p>
    <w:p w:rsidR="00F05BD1" w:rsidRPr="005462AA" w:rsidRDefault="00F05BD1" w:rsidP="00F05BD1">
      <w:pPr>
        <w:jc w:val="both"/>
      </w:pPr>
      <w:r w:rsidRPr="005462AA">
        <w:t>Современная социализация имеет свою специфику, обуслов</w:t>
      </w:r>
      <w:r w:rsidRPr="005462AA">
        <w:softHyphen/>
        <w:t>ленную как глобальными процессами, происходящими в миро</w:t>
      </w:r>
      <w:r w:rsidRPr="005462AA">
        <w:softHyphen/>
        <w:t>вом сообществе (разрушение человеком природы, возможность самоуничтожения человечества, распространение эпидемий, ком</w:t>
      </w:r>
      <w:r w:rsidRPr="005462AA">
        <w:softHyphen/>
        <w:t>пьютеризация всех сфер жизни и т.д.), так и особенностями со</w:t>
      </w:r>
      <w:r w:rsidRPr="005462AA">
        <w:softHyphen/>
        <w:t>циально-экономического и культурного развития того или иного региона или государства в отдельности.</w:t>
      </w:r>
    </w:p>
    <w:p w:rsidR="00F05BD1" w:rsidRPr="005462AA" w:rsidRDefault="00F05BD1" w:rsidP="00F05BD1">
      <w:pPr>
        <w:jc w:val="both"/>
      </w:pPr>
      <w:r w:rsidRPr="005462AA">
        <w:t xml:space="preserve">    Задача современной системы образования – гармонизация процессов социализации и индивидуализации ребенка. Огромную роль в решении этой задачи иг</w:t>
      </w:r>
      <w:r w:rsidRPr="005462AA">
        <w:softHyphen/>
        <w:t>рает ознакомление дошкольников с объектами социальной сферы, социумом ближайшего окружения. Важно научить каждого ребенка свободно ориентироваться там, где он живет, где находится его детский сад, школа, в которой он будет учиться, воспитать любовь к своей малой родине через приобщение детей к культурным ценностям, посещение музеев, выставок.</w:t>
      </w:r>
    </w:p>
    <w:p w:rsidR="00F05BD1" w:rsidRPr="005462AA" w:rsidRDefault="00F05BD1" w:rsidP="00F05BD1">
      <w:pPr>
        <w:jc w:val="both"/>
      </w:pPr>
      <w:r w:rsidRPr="005462AA">
        <w:t xml:space="preserve">    В нашем дошкольном учреждении на основе многолетней практики сотрудничества детского сада со школой и другими социальными объектами разработана определенная дидактическая последовательность ознакомления дошкольников с социумом.</w:t>
      </w:r>
    </w:p>
    <w:p w:rsidR="00F05BD1" w:rsidRPr="005462AA" w:rsidRDefault="00F05BD1" w:rsidP="00F05BD1">
      <w:pPr>
        <w:jc w:val="center"/>
        <w:rPr>
          <w:b/>
        </w:rPr>
      </w:pPr>
      <w:r w:rsidRPr="005462AA">
        <w:rPr>
          <w:b/>
        </w:rPr>
        <w:t>Демографические характеристики</w:t>
      </w:r>
    </w:p>
    <w:p w:rsidR="00F05BD1" w:rsidRPr="005462AA" w:rsidRDefault="00F05BD1" w:rsidP="00F05BD1">
      <w:pPr>
        <w:jc w:val="both"/>
      </w:pPr>
      <w:r w:rsidRPr="005462AA">
        <w:t xml:space="preserve">         Деятельность учреждения направлена на реализацию запросов и интересов родителей, и в полной мере их обеспечивает, что позволяет говорить о том, что детский сад выполняет социальный заказ семьи на качественное образование детей. </w:t>
      </w:r>
    </w:p>
    <w:p w:rsidR="00F05BD1" w:rsidRPr="005462AA" w:rsidRDefault="00F05BD1" w:rsidP="00F05BD1">
      <w:pPr>
        <w:tabs>
          <w:tab w:val="left" w:pos="3400"/>
        </w:tabs>
        <w:jc w:val="both"/>
      </w:pPr>
      <w:r w:rsidRPr="005462AA">
        <w:t xml:space="preserve">         Происходящие в нашей стране социокультурные изменения (дезадаптация личности; снижение </w:t>
      </w:r>
      <w:r w:rsidRPr="005462AA">
        <w:lastRenderedPageBreak/>
        <w:t xml:space="preserve">нравственности, морально-этических нормативов) стимулируют обращение науки и практики к поиску путей, средств, способов возврата к абсолютным ценностям (доброты, истины, красоты), которые отражают достояние всего человеческого рода и являются его социокультурным наследием. Проблема социокультурного развития личности поднимается во многих нормативных документах образовательной системы. В Законе «Об образовании в РФ» акцент сделан не только на формирование у подрастающего поколения системы знаний о мире, но и на раскрытие духовно-нравственного потенциала личности, целенаправленное формирование опыта ценностных отношений к миру во всех его проявлениях социокультурного опыта, который во многом определяет место и назначение человека в мире, этому способствует и сохранение социокультурных традиций детского сада. </w:t>
      </w:r>
    </w:p>
    <w:p w:rsidR="00F05BD1" w:rsidRDefault="00F05BD1" w:rsidP="00F05BD1"/>
    <w:p w:rsidR="00F05BD1" w:rsidRPr="005462AA" w:rsidRDefault="00F05BD1" w:rsidP="00F05BD1"/>
    <w:p w:rsidR="00F05BD1" w:rsidRPr="005462AA" w:rsidRDefault="00F05BD1" w:rsidP="00F05BD1">
      <w:pPr>
        <w:jc w:val="center"/>
        <w:rPr>
          <w:b/>
        </w:rPr>
      </w:pPr>
      <w:r w:rsidRPr="005462AA">
        <w:rPr>
          <w:b/>
        </w:rPr>
        <w:t>Климатические характеристики</w:t>
      </w:r>
    </w:p>
    <w:p w:rsidR="00F05BD1" w:rsidRPr="005462AA" w:rsidRDefault="00F05BD1" w:rsidP="00F05BD1">
      <w:pPr>
        <w:jc w:val="both"/>
      </w:pPr>
      <w:r w:rsidRPr="005462AA">
        <w:t xml:space="preserve">        Природно-климатические  характеристики  Урала  сложны  и  многообразны:  достаточно длинный весенний и осенний периоды, холодная зима (температура снижается  </w:t>
      </w:r>
      <w:r w:rsidRPr="005462AA">
        <w:cr/>
        <w:t xml:space="preserve">до   -30),   короткое   лето,   поэтому   график      образовательного   процесса   составляется   в соответствии с выделением двух периодов:  </w:t>
      </w:r>
      <w:r w:rsidRPr="005462AA">
        <w:cr/>
        <w:t xml:space="preserve">- холодный период - образовательный (сентябрь-май), составляется определенный  режим  дня   и   осуществляется   планирование   непосредственно-образовательной   деятельности   с детьми в разнообразных формах работы;  </w:t>
      </w:r>
    </w:p>
    <w:p w:rsidR="00F05BD1" w:rsidRPr="005462AA" w:rsidRDefault="00F05BD1" w:rsidP="00F05BD1">
      <w:pPr>
        <w:jc w:val="both"/>
      </w:pPr>
      <w:r w:rsidRPr="005462AA">
        <w:t xml:space="preserve">-  летний  период  -    оздоровительный  (июнь-август),  для  которого  составляется  другой режим дня, осуществляется оздоровительная и культурно-досуговая деятельность, а также увеличивается продолжительность прогулок.  </w:t>
      </w:r>
      <w:r w:rsidRPr="005462AA">
        <w:cr/>
        <w:t xml:space="preserve">При  планировании  режима  дня  и  образовательного  процесса  во  всех  возрастных  группах  вносятся коррективы:   </w:t>
      </w:r>
    </w:p>
    <w:p w:rsidR="00F05BD1" w:rsidRPr="005462AA" w:rsidRDefault="00F05BD1" w:rsidP="00F05BD1">
      <w:pPr>
        <w:jc w:val="both"/>
      </w:pPr>
      <w:r w:rsidRPr="005462AA">
        <w:t xml:space="preserve">-  непосредственно       образовательная      деятельность     по   физическому       развитию     детей  организуется  3  раза  в  неделю.  Один  раз  в  неделю  для  детей  5-7  лет круглогодично  организовывается       непосредственно       образовательную       деятельность      по   физическому  развитию детей на открытом воздухе с  учетом местных  климатических особенностей. В  дождливые, ветреные и морозные дни занятия физической культурой проводятся в зале. В  теплое    время    года   при   благоприятных       метеорологических       условиях     максимальное  количество занятий физической культурой проводятся на улице;  </w:t>
      </w:r>
    </w:p>
    <w:p w:rsidR="00F05BD1" w:rsidRDefault="00F05BD1" w:rsidP="00F05BD1">
      <w:pPr>
        <w:jc w:val="both"/>
      </w:pPr>
      <w:r w:rsidRPr="005462AA">
        <w:t xml:space="preserve">-  прогулка  организуется  2 - 3   раза  в  день:  в  утренний  прием  (в  теплое  время  года),   в   первую   половину   дня   до   обеда   и   во   вторую   половину   дня.   Продолжительность  ежедневной   прогулки   составляет   3-4   ч.   Продолжительность   прогулки   определяется  состоянием  здоровья  и  климатическими  условиями-  при  температуре  воздуха  ниже  -  15  градусов и скорости ветра более 7 м/с продолжительность прогулки сокращается. Прогулка  не проводится при температуре воздуха ниже -  15 градусов и скорости ветра более 15 м/с для  детей до 4 лет, а для детей  5-7 лет при температуре воздуха ниже  - 20 градусов и скорости  ветра   более    15   м/с.  Особое     внимание     уделяется     одежде    детей,   которая    должна  соответствовать  погодным  условиям.  Предусмотрена  работа  с  родителями:  на  зимних  прогулках  детям  удобнее  в  утепленных  куртках  и  штанах  спортивного  фасона,  чем  в  тяжелых  шубах  (для  занятий  по  физическому  развитию  и  игре  в  подвижные,  народные  игры на прогулке);  </w:t>
      </w:r>
      <w:r w:rsidRPr="005462AA">
        <w:cr/>
        <w:t xml:space="preserve">-  в условиях холодной  уральской зимы, когда световой день уменьшается до 7 ч.,  количество прогулок и совместной деятельности  взрослого и детей, осуществляемой на  </w:t>
      </w:r>
      <w:r w:rsidRPr="005462AA">
        <w:cr/>
        <w:t xml:space="preserve">улице во вторую половину дня, сводится к минимуму. </w:t>
      </w:r>
    </w:p>
    <w:p w:rsidR="00F05BD1" w:rsidRPr="005462AA" w:rsidRDefault="00F05BD1" w:rsidP="00F05BD1">
      <w:pPr>
        <w:jc w:val="both"/>
      </w:pPr>
      <w:r w:rsidRPr="005462AA">
        <w:t xml:space="preserve"> </w:t>
      </w:r>
    </w:p>
    <w:p w:rsidR="00F05BD1" w:rsidRPr="005462AA" w:rsidRDefault="00F05BD1" w:rsidP="00F05BD1">
      <w:pPr>
        <w:jc w:val="center"/>
        <w:rPr>
          <w:b/>
        </w:rPr>
      </w:pPr>
      <w:r w:rsidRPr="005462AA">
        <w:rPr>
          <w:b/>
        </w:rPr>
        <w:t xml:space="preserve">Возрастные  и индивидуальные особенности контингента детей, воспитывающихся в образовательном учреждении  </w:t>
      </w:r>
      <w:r w:rsidRPr="005462AA">
        <w:t xml:space="preserve">         </w:t>
      </w:r>
      <w:r w:rsidRPr="005462AA">
        <w:rPr>
          <w:b/>
        </w:rPr>
        <w:t>6 - 7 лет</w:t>
      </w:r>
    </w:p>
    <w:p w:rsidR="00F05BD1" w:rsidRPr="005462AA" w:rsidRDefault="00F05BD1" w:rsidP="00F05BD1">
      <w:pPr>
        <w:jc w:val="both"/>
      </w:pPr>
      <w:r w:rsidRPr="005462AA">
        <w:rPr>
          <w:b/>
        </w:rPr>
        <w:t xml:space="preserve">    </w:t>
      </w:r>
      <w:r w:rsidRPr="005462AA">
        <w:t>В сюжетно-ролевых играх дети подготовительной к школе группы начинают осваивать сложные взаимодействия людей, отражающие харак</w:t>
      </w:r>
      <w:r w:rsidRPr="005462AA">
        <w:softHyphen/>
        <w:t>терные значимые жизненные ситуации, например, свадьбу, рождение ре</w:t>
      </w:r>
      <w:r w:rsidRPr="005462AA">
        <w:softHyphen/>
        <w:t>бенка, болезнь, трудоустройство и т. д.</w:t>
      </w:r>
    </w:p>
    <w:p w:rsidR="00F05BD1" w:rsidRPr="005462AA" w:rsidRDefault="00F05BD1" w:rsidP="00F05BD1">
      <w:pPr>
        <w:jc w:val="both"/>
      </w:pPr>
      <w:r w:rsidRPr="005462AA">
        <w:t xml:space="preserve">    Игровые действия детей становятся более сложными, обретают особый смысл, который не всегда открывается взрослому. Игровое пространст</w:t>
      </w:r>
      <w:r w:rsidRPr="005462AA">
        <w:softHyphen/>
        <w:t>во усложняется. В нем может быть несколько центров, каждый из которых поддерживает свою сюжетную линию. При этом дети способны отслежи</w:t>
      </w:r>
      <w:r w:rsidRPr="005462AA">
        <w:softHyphen/>
        <w:t>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w:t>
      </w:r>
      <w:r w:rsidRPr="005462AA">
        <w:softHyphen/>
        <w:t>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w:t>
      </w:r>
      <w:r w:rsidRPr="005462AA">
        <w:softHyphen/>
        <w:t>рами и подчиняется инспектору ГИБДД. Если логика игры требует появ</w:t>
      </w:r>
      <w:r w:rsidRPr="005462AA">
        <w:softHyphen/>
        <w:t xml:space="preserve">ления новой роли, то </w:t>
      </w:r>
      <w:r w:rsidRPr="005462AA">
        <w:lastRenderedPageBreak/>
        <w:t>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F05BD1" w:rsidRPr="005462AA" w:rsidRDefault="00F05BD1" w:rsidP="00F05BD1">
      <w:pPr>
        <w:jc w:val="both"/>
      </w:pPr>
      <w:r w:rsidRPr="005462AA">
        <w:t xml:space="preserve">    Образы из окружающей жизни и литературных произведений, переда</w:t>
      </w:r>
      <w:r w:rsidRPr="005462AA">
        <w:softHyphen/>
        <w:t>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w:t>
      </w:r>
      <w:r w:rsidRPr="005462AA">
        <w:softHyphen/>
        <w:t>ные действия и т.п. Девочки обычно рисуют женские образы: принцесс, балерин, моделей и т.д. Часто встречаются и бытовые сюжеты: мама и дочка, комната и т. д.</w:t>
      </w:r>
    </w:p>
    <w:p w:rsidR="00F05BD1" w:rsidRPr="005462AA" w:rsidRDefault="00F05BD1" w:rsidP="00F05BD1">
      <w:pPr>
        <w:jc w:val="both"/>
      </w:pPr>
      <w:r w:rsidRPr="005462AA">
        <w:t xml:space="preserve">    Изображение человека становится еще более детализированным и про</w:t>
      </w:r>
      <w:r w:rsidRPr="005462AA">
        <w:softHyphen/>
        <w:t>порциональным. Появляются пальцы на руках, глаза, рот, нос, брови, подбородок. Одежда может быть украшена различными деталями.  При правильном педагогическом подходе у детей формируются худо</w:t>
      </w:r>
      <w:r w:rsidRPr="005462AA">
        <w:softHyphen/>
        <w:t>жественно-творческие способности в изобразительной деятельности.</w:t>
      </w:r>
    </w:p>
    <w:p w:rsidR="00F05BD1" w:rsidRPr="005462AA" w:rsidRDefault="00F05BD1" w:rsidP="00F05BD1">
      <w:pPr>
        <w:jc w:val="both"/>
      </w:pPr>
      <w:r w:rsidRPr="005462AA">
        <w:t xml:space="preserve">    Дети подготовительной к школе группы в значительной степени освоили конструирование из строительного материала. Они свободно владеют обоб</w:t>
      </w:r>
      <w:r w:rsidRPr="005462AA">
        <w:softHyphen/>
        <w:t>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w:t>
      </w:r>
      <w:r w:rsidRPr="005462AA">
        <w:softHyphen/>
        <w:t>ональными, их строительство осуществляется на основе зрительной ориентировки.</w:t>
      </w:r>
    </w:p>
    <w:p w:rsidR="00F05BD1" w:rsidRPr="005462AA" w:rsidRDefault="00F05BD1" w:rsidP="00F05BD1">
      <w:pPr>
        <w:jc w:val="both"/>
      </w:pPr>
      <w:r w:rsidRPr="005462AA">
        <w:t xml:space="preserve">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F05BD1" w:rsidRPr="005462AA" w:rsidRDefault="00F05BD1" w:rsidP="00F05BD1">
      <w:pPr>
        <w:jc w:val="both"/>
      </w:pPr>
      <w:r w:rsidRPr="005462AA">
        <w:t xml:space="preserve">    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F05BD1" w:rsidRPr="005462AA" w:rsidRDefault="00F05BD1" w:rsidP="00F05BD1">
      <w:pPr>
        <w:jc w:val="both"/>
      </w:pPr>
      <w:r w:rsidRPr="005462AA">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F05BD1" w:rsidRPr="005462AA" w:rsidRDefault="00F05BD1" w:rsidP="00F05BD1">
      <w:pPr>
        <w:jc w:val="both"/>
      </w:pPr>
      <w:r w:rsidRPr="005462AA">
        <w:t xml:space="preserve">    У детей продолжает развиваться восприятие, однако они не всегда могут одновременно учитывать несколько различных признаков.</w:t>
      </w:r>
    </w:p>
    <w:p w:rsidR="00F05BD1" w:rsidRPr="005462AA" w:rsidRDefault="00F05BD1" w:rsidP="00F05BD1">
      <w:pPr>
        <w:jc w:val="both"/>
      </w:pPr>
      <w:r w:rsidRPr="005462AA">
        <w:t xml:space="preserve">    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F05BD1" w:rsidRPr="005462AA" w:rsidRDefault="00F05BD1" w:rsidP="00F05BD1">
      <w:pPr>
        <w:jc w:val="both"/>
      </w:pPr>
      <w:r w:rsidRPr="005462AA">
        <w:t xml:space="preserve">    Продолжают развиваться навыки обобщения и рассуждения, но они в значительной степени еще ограничиваются наглядными признаками ситуации.</w:t>
      </w:r>
    </w:p>
    <w:p w:rsidR="00F05BD1" w:rsidRPr="005462AA" w:rsidRDefault="00F05BD1" w:rsidP="00F05BD1">
      <w:pPr>
        <w:jc w:val="both"/>
      </w:pPr>
      <w:r w:rsidRPr="005462AA">
        <w:t>Продолжает развиваться воображение, однако часто приходится конс</w:t>
      </w:r>
      <w:r w:rsidRPr="005462AA">
        <w:softHyphen/>
        <w:t>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F05BD1" w:rsidRPr="005462AA" w:rsidRDefault="00F05BD1" w:rsidP="00F05BD1">
      <w:pPr>
        <w:jc w:val="both"/>
      </w:pPr>
      <w:r w:rsidRPr="005462AA">
        <w:t xml:space="preserve">    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F05BD1" w:rsidRPr="005462AA" w:rsidRDefault="00F05BD1" w:rsidP="00F05BD1">
      <w:pPr>
        <w:jc w:val="both"/>
      </w:pPr>
      <w:r w:rsidRPr="005462AA">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w:t>
      </w:r>
      <w:r w:rsidRPr="005462AA">
        <w:softHyphen/>
        <w:t>лагательные и т.д.</w:t>
      </w:r>
    </w:p>
    <w:p w:rsidR="00F05BD1" w:rsidRPr="005462AA" w:rsidRDefault="00F05BD1" w:rsidP="00F05BD1">
      <w:pPr>
        <w:jc w:val="both"/>
      </w:pPr>
      <w:r w:rsidRPr="005462AA">
        <w:t>В результате правильно организованной образовательной работы дошкольников развиваются диалогическая и некоторые виды монологической речи.</w:t>
      </w:r>
    </w:p>
    <w:p w:rsidR="00F05BD1" w:rsidRPr="005462AA" w:rsidRDefault="00F05BD1" w:rsidP="00F05BD1">
      <w:pPr>
        <w:jc w:val="both"/>
      </w:pPr>
      <w:r w:rsidRPr="005462AA">
        <w:t xml:space="preserve">    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F05BD1" w:rsidRPr="005462AA" w:rsidRDefault="00F05BD1" w:rsidP="00F05BD1">
      <w:pPr>
        <w:jc w:val="both"/>
      </w:pPr>
      <w:r>
        <w:t xml:space="preserve">    </w:t>
      </w:r>
      <w:r w:rsidRPr="005462AA">
        <w:t>К концу дошкольного возраста ребенок обладает высоким уровнем поз</w:t>
      </w:r>
      <w:r w:rsidRPr="005462AA">
        <w:softHyphen/>
        <w:t>навательного и личностного развития, что позволяет ему в дальнейшем успешно учиться в школе.</w:t>
      </w:r>
    </w:p>
    <w:p w:rsidR="00F05BD1" w:rsidRPr="005462AA" w:rsidRDefault="00F05BD1" w:rsidP="00F05BD1">
      <w:pPr>
        <w:rPr>
          <w:b/>
        </w:rPr>
      </w:pPr>
    </w:p>
    <w:p w:rsidR="00F05BD1" w:rsidRDefault="00F05BD1" w:rsidP="00F05BD1">
      <w:pPr>
        <w:jc w:val="both"/>
        <w:rPr>
          <w:b/>
        </w:rPr>
      </w:pPr>
    </w:p>
    <w:p w:rsidR="00F05BD1" w:rsidRDefault="00F05BD1" w:rsidP="00F05BD1">
      <w:pPr>
        <w:jc w:val="both"/>
        <w:rPr>
          <w:b/>
        </w:rPr>
      </w:pPr>
    </w:p>
    <w:p w:rsidR="00F05BD1" w:rsidRDefault="00F05BD1" w:rsidP="00F05BD1">
      <w:pPr>
        <w:jc w:val="both"/>
        <w:rPr>
          <w:b/>
        </w:rPr>
      </w:pPr>
    </w:p>
    <w:p w:rsidR="00F05BD1" w:rsidRDefault="00F05BD1" w:rsidP="00F05BD1">
      <w:pPr>
        <w:jc w:val="both"/>
        <w:rPr>
          <w:b/>
        </w:rPr>
      </w:pPr>
    </w:p>
    <w:p w:rsidR="00F05BD1" w:rsidRDefault="00F05BD1" w:rsidP="00F05BD1">
      <w:pPr>
        <w:jc w:val="both"/>
        <w:rPr>
          <w:b/>
        </w:rPr>
      </w:pPr>
    </w:p>
    <w:p w:rsidR="00F05BD1" w:rsidRDefault="00F05BD1" w:rsidP="00F05BD1">
      <w:pPr>
        <w:jc w:val="both"/>
        <w:rPr>
          <w:b/>
        </w:rPr>
      </w:pPr>
    </w:p>
    <w:p w:rsidR="00F05BD1" w:rsidRPr="005462AA" w:rsidRDefault="00F05BD1" w:rsidP="00F05BD1">
      <w:pPr>
        <w:jc w:val="both"/>
        <w:rPr>
          <w:b/>
        </w:rPr>
      </w:pPr>
    </w:p>
    <w:p w:rsidR="00F05BD1" w:rsidRPr="005462AA" w:rsidRDefault="00F05BD1" w:rsidP="00F05BD1">
      <w:pPr>
        <w:jc w:val="center"/>
        <w:rPr>
          <w:b/>
        </w:rPr>
      </w:pPr>
      <w:r w:rsidRPr="005462AA">
        <w:rPr>
          <w:b/>
        </w:rPr>
        <w:t xml:space="preserve">Результаты  реализации  здоровьесберегающих  технологий  </w:t>
      </w:r>
    </w:p>
    <w:p w:rsidR="00F05BD1" w:rsidRPr="005462AA" w:rsidRDefault="00F05BD1" w:rsidP="00F05BD1">
      <w:pPr>
        <w:jc w:val="center"/>
        <w:rPr>
          <w:b/>
          <w:i/>
        </w:rPr>
      </w:pPr>
      <w:r w:rsidRPr="005462AA">
        <w:rPr>
          <w:b/>
        </w:rPr>
        <w:t>в  образовательном  процессе</w:t>
      </w:r>
      <w:r w:rsidRPr="005462AA">
        <w:rPr>
          <w:b/>
          <w:i/>
        </w:rPr>
        <w:t>.</w:t>
      </w:r>
    </w:p>
    <w:p w:rsidR="00F05BD1" w:rsidRPr="005462AA" w:rsidRDefault="00F05BD1" w:rsidP="00F05BD1">
      <w:pPr>
        <w:jc w:val="both"/>
      </w:pPr>
      <w:r w:rsidRPr="005462AA">
        <w:t xml:space="preserve">    Ежегодно  количество  дошкольников,  имеющих  отклонение  в  психическом  и  физическом  развитии,  а  также  хронические  заболевания,  увеличивается.  </w:t>
      </w:r>
    </w:p>
    <w:p w:rsidR="00F05BD1" w:rsidRPr="005462AA" w:rsidRDefault="00F05BD1" w:rsidP="00F05BD1">
      <w:pPr>
        <w:jc w:val="both"/>
      </w:pPr>
      <w:r w:rsidRPr="005462AA">
        <w:t xml:space="preserve">    Для  более  эффективной  организации  оздоровительной  и  профилактической  работы  используется  мониторинг  состояния  здоров</w:t>
      </w:r>
      <w:r>
        <w:t>ья  вновь  поступивших  детей.</w:t>
      </w:r>
    </w:p>
    <w:p w:rsidR="00F05BD1" w:rsidRPr="005462AA" w:rsidRDefault="00F05BD1" w:rsidP="00F05BD1">
      <w:pPr>
        <w:jc w:val="both"/>
      </w:pPr>
      <w:r w:rsidRPr="005462AA">
        <w:t xml:space="preserve">    На  основании  результатов  собеседований  и  наблюдений  за  поведением  ребенка  в  группе  медицинским  персоналом  даются  рекомендации  воспитателям  и родителям  (индивидуально  для  каждого ребенка), что  помогает  установке  динамики  здоровьеохранной  деятельности  и  положительному  эмоциональному состоянию  детей.  Устанавливается  щадящий  режим,  закаливание,  предлагается  родителям разумно  подходить  к  пребыванию  ребенка  в  детском  саду  (неполный  день  пребывания  ребенка  в детском  саду),  согласно  с  родителями.</w:t>
      </w:r>
    </w:p>
    <w:p w:rsidR="00F05BD1" w:rsidRPr="005462AA" w:rsidRDefault="00F05BD1" w:rsidP="00F05BD1">
      <w:pPr>
        <w:jc w:val="both"/>
      </w:pPr>
    </w:p>
    <w:p w:rsidR="00F05BD1" w:rsidRPr="005462AA" w:rsidRDefault="00F05BD1" w:rsidP="00F05BD1">
      <w:pPr>
        <w:jc w:val="center"/>
        <w:rPr>
          <w:b/>
        </w:rPr>
      </w:pPr>
      <w:r w:rsidRPr="005462AA">
        <w:rPr>
          <w:b/>
        </w:rPr>
        <w:t xml:space="preserve">Социальная характеристика родителей (законных представителей) </w:t>
      </w:r>
      <w:r>
        <w:rPr>
          <w:b/>
        </w:rPr>
        <w:t xml:space="preserve">и </w:t>
      </w:r>
      <w:r w:rsidRPr="005462AA">
        <w:rPr>
          <w:b/>
        </w:rPr>
        <w:t>воспитанников</w:t>
      </w:r>
      <w:r>
        <w:rPr>
          <w:b/>
        </w:rPr>
        <w:t xml:space="preserve"> </w:t>
      </w:r>
    </w:p>
    <w:p w:rsidR="00F05BD1" w:rsidRDefault="00F05BD1" w:rsidP="00F05BD1">
      <w:pPr>
        <w:jc w:val="both"/>
      </w:pPr>
      <w:r w:rsidRPr="005462AA">
        <w:t xml:space="preserve">    Ежегодно среди родителей воспитан</w:t>
      </w:r>
      <w:r>
        <w:t>ников проводится  анкетирование.</w:t>
      </w:r>
      <w:r w:rsidRPr="005462AA">
        <w:t xml:space="preserve">  </w:t>
      </w:r>
    </w:p>
    <w:p w:rsidR="00F05BD1" w:rsidRDefault="00F05BD1" w:rsidP="00F05BD1">
      <w:pPr>
        <w:jc w:val="both"/>
      </w:pPr>
      <w:r w:rsidRPr="005462AA">
        <w:t xml:space="preserve">    На  родительских  собраниях  и  индивидуальных консультациях родители  имеют  возможность  получить  дополнительную  информацию  о  деятельности   детского сада.</w:t>
      </w:r>
    </w:p>
    <w:p w:rsidR="00F05BD1" w:rsidRDefault="00F05BD1" w:rsidP="00F05BD1">
      <w:pPr>
        <w:tabs>
          <w:tab w:val="left" w:pos="4340"/>
        </w:tabs>
        <w:jc w:val="center"/>
        <w:rPr>
          <w:b/>
        </w:rPr>
      </w:pPr>
    </w:p>
    <w:p w:rsidR="00F05BD1" w:rsidRDefault="00F05BD1" w:rsidP="00F05BD1">
      <w:pPr>
        <w:tabs>
          <w:tab w:val="left" w:pos="4340"/>
        </w:tabs>
        <w:jc w:val="center"/>
        <w:rPr>
          <w:b/>
        </w:rPr>
      </w:pPr>
      <w:r w:rsidRPr="006F46B0">
        <w:rPr>
          <w:b/>
        </w:rPr>
        <w:t>Характеристика педагогических ресурсов</w:t>
      </w:r>
    </w:p>
    <w:p w:rsidR="00F05BD1" w:rsidRPr="006F46B0" w:rsidRDefault="00F05BD1" w:rsidP="00F05BD1">
      <w:pPr>
        <w:tabs>
          <w:tab w:val="left" w:pos="4340"/>
        </w:tabs>
        <w:jc w:val="center"/>
        <w:rPr>
          <w:b/>
          <w:color w:val="FF0000"/>
        </w:rPr>
      </w:pPr>
    </w:p>
    <w:tbl>
      <w:tblPr>
        <w:tblpPr w:leftFromText="180" w:rightFromText="180" w:vertAnchor="text" w:horzAnchor="margin" w:tblpXSpec="right" w:tblpY="150"/>
        <w:tblW w:w="11052" w:type="dxa"/>
        <w:tblLayout w:type="fixed"/>
        <w:tblLook w:val="01E0" w:firstRow="1" w:lastRow="1" w:firstColumn="1" w:lastColumn="1" w:noHBand="0" w:noVBand="0"/>
      </w:tblPr>
      <w:tblGrid>
        <w:gridCol w:w="1728"/>
        <w:gridCol w:w="1620"/>
        <w:gridCol w:w="2714"/>
        <w:gridCol w:w="992"/>
        <w:gridCol w:w="1134"/>
        <w:gridCol w:w="992"/>
        <w:gridCol w:w="1872"/>
      </w:tblGrid>
      <w:tr w:rsidR="00F05BD1" w:rsidRPr="008F6227" w:rsidTr="00EB6758">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rsidR="00F05BD1" w:rsidRPr="008F6227" w:rsidRDefault="00F05BD1" w:rsidP="00EB6758">
            <w:pPr>
              <w:jc w:val="center"/>
            </w:pPr>
            <w:r w:rsidRPr="008F6227">
              <w:t>Ф.И.О.</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05BD1" w:rsidRPr="008F6227" w:rsidRDefault="00F05BD1" w:rsidP="00EB6758">
            <w:pPr>
              <w:jc w:val="center"/>
            </w:pPr>
            <w:r w:rsidRPr="008F6227">
              <w:t>Должность</w:t>
            </w:r>
          </w:p>
        </w:tc>
        <w:tc>
          <w:tcPr>
            <w:tcW w:w="2714" w:type="dxa"/>
            <w:tcBorders>
              <w:top w:val="single" w:sz="4" w:space="0" w:color="auto"/>
              <w:left w:val="single" w:sz="4" w:space="0" w:color="auto"/>
              <w:bottom w:val="single" w:sz="4" w:space="0" w:color="auto"/>
              <w:right w:val="single" w:sz="4" w:space="0" w:color="auto"/>
            </w:tcBorders>
            <w:shd w:val="clear" w:color="auto" w:fill="auto"/>
            <w:vAlign w:val="center"/>
          </w:tcPr>
          <w:p w:rsidR="00F05BD1" w:rsidRPr="008F6227" w:rsidRDefault="00F05BD1" w:rsidP="00EB6758">
            <w:pPr>
              <w:jc w:val="center"/>
            </w:pPr>
            <w:r w:rsidRPr="008F6227">
              <w:t>Образование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05BD1" w:rsidRPr="008F6227" w:rsidRDefault="00F05BD1" w:rsidP="00EB6758">
            <w:pPr>
              <w:jc w:val="center"/>
            </w:pPr>
            <w:r w:rsidRPr="008F6227">
              <w:t>Пед. стаж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05BD1" w:rsidRPr="008F6227" w:rsidRDefault="00F05BD1" w:rsidP="00EB6758">
            <w:pPr>
              <w:jc w:val="center"/>
            </w:pPr>
            <w:r>
              <w:t>Стаж в МБДОУ</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05BD1" w:rsidRPr="008F6227" w:rsidRDefault="00F05BD1" w:rsidP="00EB6758">
            <w:pPr>
              <w:jc w:val="center"/>
            </w:pPr>
            <w:r w:rsidRPr="008F6227">
              <w:t>Квалифи-кационная категория</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F05BD1" w:rsidRPr="008F6227" w:rsidRDefault="00F05BD1" w:rsidP="00EB6758">
            <w:pPr>
              <w:jc w:val="center"/>
            </w:pPr>
            <w:r>
              <w:t>Данные о повышении квалификации</w:t>
            </w:r>
          </w:p>
        </w:tc>
      </w:tr>
      <w:tr w:rsidR="00F05BD1" w:rsidRPr="008F6227" w:rsidTr="00EB6758">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rsidR="00F05BD1" w:rsidRDefault="00F05BD1" w:rsidP="00EB6758">
            <w:pPr>
              <w:jc w:val="center"/>
            </w:pPr>
            <w:r>
              <w:t xml:space="preserve">Ланских </w:t>
            </w:r>
          </w:p>
          <w:p w:rsidR="00F05BD1" w:rsidRDefault="00F05BD1" w:rsidP="00EB6758">
            <w:pPr>
              <w:jc w:val="center"/>
            </w:pPr>
            <w:r>
              <w:t>Ольга</w:t>
            </w:r>
          </w:p>
          <w:p w:rsidR="00F05BD1" w:rsidRDefault="00F05BD1" w:rsidP="00EB6758">
            <w:pPr>
              <w:jc w:val="center"/>
            </w:pPr>
            <w:r>
              <w:t xml:space="preserve"> Сергеевна</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05BD1" w:rsidRPr="008F6227" w:rsidRDefault="00F05BD1" w:rsidP="00EB6758">
            <w:pPr>
              <w:jc w:val="center"/>
            </w:pPr>
            <w:r>
              <w:t>Воспитатель</w:t>
            </w:r>
          </w:p>
        </w:tc>
        <w:tc>
          <w:tcPr>
            <w:tcW w:w="2714" w:type="dxa"/>
            <w:tcBorders>
              <w:top w:val="single" w:sz="4" w:space="0" w:color="auto"/>
              <w:left w:val="single" w:sz="4" w:space="0" w:color="auto"/>
              <w:bottom w:val="single" w:sz="4" w:space="0" w:color="auto"/>
              <w:right w:val="single" w:sz="4" w:space="0" w:color="auto"/>
            </w:tcBorders>
            <w:shd w:val="clear" w:color="auto" w:fill="auto"/>
          </w:tcPr>
          <w:p w:rsidR="00F05BD1" w:rsidRDefault="00F05BD1" w:rsidP="00EB6758">
            <w:pPr>
              <w:jc w:val="both"/>
              <w:rPr>
                <w:color w:val="000000"/>
              </w:rPr>
            </w:pPr>
            <w:r>
              <w:rPr>
                <w:color w:val="000000"/>
              </w:rPr>
              <w:t>ГАПОУСО «Белоярский многопрофильный техникум (2021)  специальность: дошкольное образование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05BD1" w:rsidRDefault="00F05BD1" w:rsidP="00EB6758">
            <w:pPr>
              <w:jc w:val="center"/>
            </w:pPr>
            <w:r>
              <w:t>2г.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05BD1" w:rsidRDefault="00F05BD1" w:rsidP="00EB6758">
            <w:pPr>
              <w:jc w:val="center"/>
            </w:pPr>
            <w:r>
              <w:t>2г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05BD1" w:rsidRDefault="00F05BD1" w:rsidP="00EB6758">
            <w:pPr>
              <w:jc w:val="center"/>
            </w:pPr>
            <w:r>
              <w:t>-</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F05BD1" w:rsidRPr="008F6227" w:rsidRDefault="00F05BD1" w:rsidP="00EB6758">
            <w:pPr>
              <w:jc w:val="center"/>
            </w:pPr>
          </w:p>
        </w:tc>
      </w:tr>
    </w:tbl>
    <w:p w:rsidR="00F05BD1" w:rsidRDefault="00F05BD1" w:rsidP="00F05BD1">
      <w:pPr>
        <w:jc w:val="both"/>
      </w:pPr>
    </w:p>
    <w:p w:rsidR="00F05BD1" w:rsidRPr="005462AA" w:rsidRDefault="00F05BD1" w:rsidP="00F05BD1">
      <w:pPr>
        <w:tabs>
          <w:tab w:val="left" w:pos="4340"/>
        </w:tabs>
        <w:rPr>
          <w:b/>
          <w:u w:val="single"/>
        </w:rPr>
      </w:pPr>
    </w:p>
    <w:p w:rsidR="00F05BD1" w:rsidRPr="005462AA" w:rsidRDefault="00F05BD1" w:rsidP="00F05BD1">
      <w:pPr>
        <w:tabs>
          <w:tab w:val="left" w:pos="4340"/>
        </w:tabs>
        <w:jc w:val="center"/>
      </w:pPr>
      <w:r w:rsidRPr="005462AA">
        <w:rPr>
          <w:b/>
        </w:rPr>
        <w:t>1.2.  Планируемые  результаты  освоения  ООП ДО</w:t>
      </w:r>
    </w:p>
    <w:p w:rsidR="00F05BD1" w:rsidRPr="005462AA" w:rsidRDefault="00F05BD1" w:rsidP="00F05BD1">
      <w:pPr>
        <w:tabs>
          <w:tab w:val="left" w:pos="4340"/>
        </w:tabs>
        <w:jc w:val="both"/>
      </w:pPr>
      <w:r w:rsidRPr="005462AA">
        <w:t xml:space="preserve">         Содержание образования направлено на достижение целевых ориентиров,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w:t>
      </w:r>
    </w:p>
    <w:p w:rsidR="00F05BD1" w:rsidRPr="005462AA" w:rsidRDefault="00F05BD1" w:rsidP="00F05BD1">
      <w:pPr>
        <w:tabs>
          <w:tab w:val="left" w:pos="4340"/>
        </w:tabs>
        <w:jc w:val="both"/>
      </w:pPr>
      <w:r w:rsidRPr="005462AA">
        <w:t xml:space="preserve">        Целевые  ориентиры  дошкольного  образования  определяются  независимо  от  вида  групп, форм реализации Программы, а также ее характера, особенностей развития детей и  образовательной организации, реализующей Программу.  </w:t>
      </w:r>
    </w:p>
    <w:p w:rsidR="00F05BD1" w:rsidRPr="005462AA" w:rsidRDefault="00F05BD1" w:rsidP="00F05BD1">
      <w:pPr>
        <w:ind w:firstLine="851"/>
        <w:jc w:val="both"/>
        <w:rPr>
          <w:b/>
        </w:rPr>
      </w:pPr>
      <w:r w:rsidRPr="005462AA">
        <w:t xml:space="preserve">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образовательной        программы  не  сопровождается  проведением  промежуточных  аттестаций и   итоговой  аттестации  воспитанников.  </w:t>
      </w:r>
      <w:r w:rsidRPr="005462AA">
        <w:cr/>
        <w:t xml:space="preserve"> К планируемым результатам дошкольного образования в обязательной части Программы относятся следующие социально-нормативные возрастные характеристики возможных достижений ребенка.</w:t>
      </w:r>
      <w:r w:rsidRPr="005462AA">
        <w:rPr>
          <w:b/>
        </w:rPr>
        <w:t xml:space="preserve"> </w:t>
      </w:r>
    </w:p>
    <w:p w:rsidR="00F05BD1" w:rsidRDefault="00F05BD1" w:rsidP="00F05BD1">
      <w:pPr>
        <w:pStyle w:val="3"/>
        <w:spacing w:before="0" w:after="0" w:line="20" w:lineRule="atLeast"/>
        <w:jc w:val="center"/>
        <w:rPr>
          <w:rFonts w:ascii="Times New Roman" w:eastAsia="Times-Roman" w:hAnsi="Times New Roman" w:cs="Times New Roman"/>
          <w:sz w:val="24"/>
          <w:szCs w:val="24"/>
        </w:rPr>
      </w:pPr>
      <w:bookmarkStart w:id="1" w:name="_Toc409274255"/>
    </w:p>
    <w:p w:rsidR="00F05BD1" w:rsidRPr="005462AA" w:rsidRDefault="00F05BD1" w:rsidP="00F05BD1">
      <w:pPr>
        <w:pStyle w:val="3"/>
        <w:spacing w:before="0" w:after="0" w:line="20" w:lineRule="atLeast"/>
        <w:jc w:val="center"/>
        <w:rPr>
          <w:rFonts w:ascii="Times New Roman" w:eastAsia="Times-Roman" w:hAnsi="Times New Roman" w:cs="Times New Roman"/>
          <w:sz w:val="24"/>
          <w:szCs w:val="24"/>
        </w:rPr>
      </w:pPr>
      <w:r w:rsidRPr="005462AA">
        <w:rPr>
          <w:rFonts w:ascii="Times New Roman" w:eastAsia="Times-Roman" w:hAnsi="Times New Roman" w:cs="Times New Roman"/>
          <w:sz w:val="24"/>
          <w:szCs w:val="24"/>
        </w:rPr>
        <w:t xml:space="preserve">Планируемые результаты на этапе завершения дошкольного образования </w:t>
      </w:r>
    </w:p>
    <w:p w:rsidR="00F05BD1" w:rsidRPr="005462AA" w:rsidRDefault="00F05BD1" w:rsidP="00F05BD1">
      <w:pPr>
        <w:pStyle w:val="3"/>
        <w:spacing w:before="0" w:after="0" w:line="20" w:lineRule="atLeast"/>
        <w:jc w:val="center"/>
        <w:rPr>
          <w:rFonts w:ascii="Times New Roman" w:eastAsia="Times-Roman" w:hAnsi="Times New Roman" w:cs="Times New Roman"/>
          <w:sz w:val="24"/>
          <w:szCs w:val="24"/>
        </w:rPr>
      </w:pPr>
      <w:r w:rsidRPr="005462AA">
        <w:rPr>
          <w:rFonts w:ascii="Times New Roman" w:eastAsia="Times-Roman" w:hAnsi="Times New Roman" w:cs="Times New Roman"/>
          <w:sz w:val="24"/>
          <w:szCs w:val="24"/>
        </w:rPr>
        <w:t>в обязательной части Программы</w:t>
      </w:r>
      <w:bookmarkEnd w:id="1"/>
    </w:p>
    <w:p w:rsidR="00F05BD1" w:rsidRPr="005462AA" w:rsidRDefault="00F05BD1" w:rsidP="007D5F28">
      <w:pPr>
        <w:pStyle w:val="16"/>
        <w:widowControl w:val="0"/>
        <w:numPr>
          <w:ilvl w:val="0"/>
          <w:numId w:val="6"/>
        </w:numPr>
        <w:tabs>
          <w:tab w:val="left" w:pos="1276"/>
          <w:tab w:val="left" w:pos="1418"/>
        </w:tabs>
        <w:spacing w:after="0" w:line="240" w:lineRule="auto"/>
        <w:ind w:left="0" w:firstLine="851"/>
        <w:jc w:val="both"/>
      </w:pPr>
      <w:r w:rsidRPr="005462AA">
        <w:t xml:space="preserve">У ребенка сформированы основные физические качества и потребность в двигательной активности. Он способен самостоятельно выполняет доступные возрасту гигиенические процедуры, соблюдает элементарные правила здорового образа жизни; </w:t>
      </w:r>
    </w:p>
    <w:p w:rsidR="00F05BD1" w:rsidRPr="005462AA" w:rsidRDefault="00F05BD1" w:rsidP="007D5F28">
      <w:pPr>
        <w:pStyle w:val="16"/>
        <w:widowControl w:val="0"/>
        <w:numPr>
          <w:ilvl w:val="0"/>
          <w:numId w:val="6"/>
        </w:numPr>
        <w:tabs>
          <w:tab w:val="left" w:pos="1276"/>
          <w:tab w:val="left" w:pos="1418"/>
        </w:tabs>
        <w:spacing w:after="0" w:line="240" w:lineRule="auto"/>
        <w:ind w:left="0" w:firstLine="851"/>
        <w:jc w:val="both"/>
      </w:pPr>
      <w:r w:rsidRPr="005462AA">
        <w:t xml:space="preserve">Интересуется новым, неизвестным в окружающем мире (мире предметов и вещей, мире отношений и своем внутреннем мире). Задает вопросы взрослому, любит </w:t>
      </w:r>
      <w:r w:rsidRPr="005462AA">
        <w:lastRenderedPageBreak/>
        <w:t xml:space="preserve">экспериментировать. Способен самостоятельно действовать (в повседневной жизни, в различных видах детской деятельности). В случаях затруднений обращается за помощью к взрослому. Принимает живое, заинтересованное участие в образовательном процессе; </w:t>
      </w:r>
    </w:p>
    <w:p w:rsidR="00F05BD1" w:rsidRPr="005462AA" w:rsidRDefault="00F05BD1" w:rsidP="007D5F28">
      <w:pPr>
        <w:pStyle w:val="16"/>
        <w:widowControl w:val="0"/>
        <w:numPr>
          <w:ilvl w:val="0"/>
          <w:numId w:val="6"/>
        </w:numPr>
        <w:tabs>
          <w:tab w:val="left" w:pos="1276"/>
          <w:tab w:val="left" w:pos="1418"/>
        </w:tabs>
        <w:spacing w:after="0" w:line="240" w:lineRule="auto"/>
        <w:ind w:left="0" w:firstLine="851"/>
        <w:jc w:val="both"/>
      </w:pPr>
      <w:r w:rsidRPr="005462AA">
        <w:t>Откликается на эмоции близких людей и друзей. Сопереживает персонажам сказок, историй, рассказов. Эмоционально реагирует на произведения изобразительного искусства, музыкальные и художественные произведения, мир природы; овладевший средствами общения и способами взаимодействия со взрослыми и сверстниками. Ребенок адекватно использует вербальные и невербальные средства общения, владеет диалогической речью и конструктивными способами взаимодействия с детьми и взрослыми (договаривается, обменивается предметами, распределяет действия при сотрудничестве). Способен изменять стиль общения со взрослым или сверстником, в зависимости от ситуации;</w:t>
      </w:r>
    </w:p>
    <w:p w:rsidR="00F05BD1" w:rsidRPr="005462AA" w:rsidRDefault="00F05BD1" w:rsidP="007D5F28">
      <w:pPr>
        <w:pStyle w:val="16"/>
        <w:widowControl w:val="0"/>
        <w:numPr>
          <w:ilvl w:val="0"/>
          <w:numId w:val="6"/>
        </w:numPr>
        <w:tabs>
          <w:tab w:val="left" w:pos="1276"/>
          <w:tab w:val="left" w:pos="1418"/>
        </w:tabs>
        <w:spacing w:after="0" w:line="240" w:lineRule="auto"/>
        <w:ind w:left="0" w:firstLine="851"/>
        <w:jc w:val="both"/>
      </w:pPr>
      <w:r w:rsidRPr="005462AA">
        <w:t xml:space="preserve">Поведение ребенка преимущественно определяется не сиюминутными желаниями и потребностями, а требованиями со стороны взрослых и первичными ценностными представлениями о том «что такое хорошо и что такое плохо». Ребенок способен планировать свои действия, направленные на достижение конкретной цели. Соблюдает правила поведения на улице (дорожные правила), в общественных местах (транспорте, магазине, поликлинике, театре и др.); </w:t>
      </w:r>
    </w:p>
    <w:p w:rsidR="00F05BD1" w:rsidRPr="005462AA" w:rsidRDefault="00F05BD1" w:rsidP="007D5F28">
      <w:pPr>
        <w:pStyle w:val="16"/>
        <w:widowControl w:val="0"/>
        <w:numPr>
          <w:ilvl w:val="0"/>
          <w:numId w:val="6"/>
        </w:numPr>
        <w:tabs>
          <w:tab w:val="left" w:pos="1276"/>
          <w:tab w:val="left" w:pos="1418"/>
        </w:tabs>
        <w:spacing w:after="0" w:line="240" w:lineRule="auto"/>
        <w:ind w:left="0" w:firstLine="851"/>
        <w:jc w:val="both"/>
      </w:pPr>
      <w:r w:rsidRPr="005462AA">
        <w:t xml:space="preserve">Ребенок может применять самостоятельно усвоенные знания и способы деятельности для решения новых задач (проблем), поставленных как взрослым, так и им самим; в зависимости от ситуации может преобразовывать способы решения задач (проблем). Ребенок способен предложить собственный замысел и воплотить его в рисунке, постройке, рассказе и др.; </w:t>
      </w:r>
    </w:p>
    <w:p w:rsidR="00F05BD1" w:rsidRPr="005462AA" w:rsidRDefault="00F05BD1" w:rsidP="007D5F28">
      <w:pPr>
        <w:pStyle w:val="16"/>
        <w:widowControl w:val="0"/>
        <w:numPr>
          <w:ilvl w:val="0"/>
          <w:numId w:val="6"/>
        </w:numPr>
        <w:tabs>
          <w:tab w:val="left" w:pos="1276"/>
          <w:tab w:val="left" w:pos="1418"/>
        </w:tabs>
        <w:spacing w:after="0" w:line="240" w:lineRule="auto"/>
        <w:ind w:left="0" w:firstLine="851"/>
        <w:jc w:val="both"/>
      </w:pPr>
      <w:r w:rsidRPr="005462AA">
        <w:t xml:space="preserve">Ребенок имеет представление о себе, собственной принадлежности и принадлежности других людей к определенному полу; о составе семьи, родственных отношениях и взаимосвязях, распределении семейных обязанностей, семейных традициях; об обществе, его культурных ценностях; о государстве и принадлежности к нему; о мире; </w:t>
      </w:r>
    </w:p>
    <w:p w:rsidR="00F05BD1" w:rsidRPr="005462AA" w:rsidRDefault="00F05BD1" w:rsidP="007D5F28">
      <w:pPr>
        <w:pStyle w:val="16"/>
        <w:widowControl w:val="0"/>
        <w:numPr>
          <w:ilvl w:val="0"/>
          <w:numId w:val="6"/>
        </w:numPr>
        <w:tabs>
          <w:tab w:val="left" w:pos="1276"/>
          <w:tab w:val="left" w:pos="1418"/>
        </w:tabs>
        <w:spacing w:after="0" w:line="240" w:lineRule="auto"/>
        <w:ind w:left="0" w:firstLine="851"/>
        <w:jc w:val="both"/>
      </w:pPr>
      <w:r w:rsidRPr="005462AA">
        <w:t xml:space="preserve">Ребенок владеет умениями работать по правилу и по образцу, слушать взрослого и выполнять его инструкции; овладевший необходимыми умениями и навыками. </w:t>
      </w:r>
    </w:p>
    <w:p w:rsidR="00F05BD1" w:rsidRPr="005462AA" w:rsidRDefault="00F05BD1" w:rsidP="007D5F28">
      <w:pPr>
        <w:pStyle w:val="16"/>
        <w:widowControl w:val="0"/>
        <w:numPr>
          <w:ilvl w:val="0"/>
          <w:numId w:val="6"/>
        </w:numPr>
        <w:tabs>
          <w:tab w:val="left" w:pos="1276"/>
          <w:tab w:val="left" w:pos="1418"/>
        </w:tabs>
        <w:spacing w:after="0" w:line="240" w:lineRule="auto"/>
        <w:ind w:left="0" w:firstLine="851"/>
        <w:jc w:val="both"/>
        <w:rPr>
          <w:rFonts w:eastAsia="Times-Roman"/>
        </w:rPr>
      </w:pPr>
      <w:r w:rsidRPr="005462AA">
        <w:t xml:space="preserve">Ребенок обладает необходимыми умениями и навыками, необходимые для осуществления различных видов детской деятельности. </w:t>
      </w:r>
      <w:r w:rsidRPr="005462AA">
        <w:rPr>
          <w:rFonts w:eastAsia="Times-Roman"/>
        </w:rPr>
        <w:t>Планируемые результаты на этапе завершения дошкольного образования в части Программы, формируемой участниками образовательных отношений.</w:t>
      </w:r>
    </w:p>
    <w:p w:rsidR="00F05BD1" w:rsidRPr="005462AA" w:rsidRDefault="00F05BD1" w:rsidP="00F05BD1">
      <w:pPr>
        <w:pStyle w:val="3"/>
        <w:spacing w:before="0" w:after="0" w:line="20" w:lineRule="atLeast"/>
        <w:jc w:val="center"/>
        <w:rPr>
          <w:rFonts w:ascii="Times New Roman" w:hAnsi="Times New Roman" w:cs="Times New Roman"/>
          <w:sz w:val="24"/>
          <w:szCs w:val="24"/>
        </w:rPr>
      </w:pPr>
      <w:bookmarkStart w:id="2" w:name="_Toc409274256"/>
      <w:r w:rsidRPr="005462AA">
        <w:rPr>
          <w:rFonts w:ascii="Times New Roman" w:hAnsi="Times New Roman" w:cs="Times New Roman"/>
          <w:sz w:val="24"/>
          <w:szCs w:val="24"/>
        </w:rPr>
        <w:t xml:space="preserve">Планируемые результаты на этапе завершения дошкольного образования </w:t>
      </w:r>
    </w:p>
    <w:p w:rsidR="00F05BD1" w:rsidRPr="00280B5A" w:rsidRDefault="00F05BD1" w:rsidP="00F05BD1">
      <w:pPr>
        <w:pStyle w:val="3"/>
        <w:spacing w:before="0" w:after="0" w:line="20" w:lineRule="atLeast"/>
        <w:jc w:val="center"/>
        <w:rPr>
          <w:rFonts w:ascii="Times New Roman" w:hAnsi="Times New Roman" w:cs="Times New Roman"/>
          <w:sz w:val="24"/>
          <w:szCs w:val="24"/>
        </w:rPr>
      </w:pPr>
      <w:r w:rsidRPr="005462AA">
        <w:rPr>
          <w:rFonts w:ascii="Times New Roman" w:hAnsi="Times New Roman" w:cs="Times New Roman"/>
          <w:sz w:val="24"/>
          <w:szCs w:val="24"/>
        </w:rPr>
        <w:t>в части, формируемой участниками образовательных отношений.</w:t>
      </w:r>
    </w:p>
    <w:p w:rsidR="00F05BD1" w:rsidRPr="005462AA" w:rsidRDefault="00F05BD1" w:rsidP="00F05BD1">
      <w:r>
        <w:t xml:space="preserve">      </w:t>
      </w:r>
      <w:r w:rsidRPr="005462AA">
        <w:t>По программе «Безопасность дорожного движения»</w:t>
      </w:r>
    </w:p>
    <w:bookmarkEnd w:id="2"/>
    <w:p w:rsidR="00F05BD1" w:rsidRPr="005462AA" w:rsidRDefault="00F05BD1" w:rsidP="00F05BD1">
      <w:pPr>
        <w:pStyle w:val="Default"/>
        <w:jc w:val="both"/>
      </w:pPr>
      <w:r w:rsidRPr="005462AA">
        <w:t>-</w:t>
      </w:r>
      <w:r w:rsidRPr="005462AA">
        <w:rPr>
          <w:lang w:val="en-US"/>
        </w:rPr>
        <w:t> </w:t>
      </w:r>
      <w:r w:rsidRPr="005462AA">
        <w:t>Овладение базовыми правилами поведения на дороге;</w:t>
      </w:r>
    </w:p>
    <w:p w:rsidR="00F05BD1" w:rsidRPr="005462AA" w:rsidRDefault="00F05BD1" w:rsidP="00F05BD1">
      <w:pPr>
        <w:pStyle w:val="Default"/>
        <w:jc w:val="both"/>
      </w:pPr>
      <w:r w:rsidRPr="005462AA">
        <w:t>-</w:t>
      </w:r>
      <w:r w:rsidRPr="005462AA">
        <w:rPr>
          <w:lang w:val="en-US"/>
        </w:rPr>
        <w:t> </w:t>
      </w:r>
      <w:r w:rsidRPr="005462AA">
        <w:t>Анализ готовности решать дорожно-транспортные ситуации;</w:t>
      </w:r>
    </w:p>
    <w:p w:rsidR="00F05BD1" w:rsidRPr="005462AA" w:rsidRDefault="00F05BD1" w:rsidP="00F05BD1">
      <w:pPr>
        <w:pStyle w:val="Default"/>
        <w:jc w:val="both"/>
      </w:pPr>
      <w:r w:rsidRPr="005462AA">
        <w:t>-</w:t>
      </w:r>
      <w:r w:rsidRPr="005462AA">
        <w:rPr>
          <w:lang w:val="en-US"/>
        </w:rPr>
        <w:t> </w:t>
      </w:r>
      <w:r w:rsidRPr="005462AA">
        <w:t>Формирование у детей самостоятельности и ответственности в действиях на дороге;</w:t>
      </w:r>
    </w:p>
    <w:p w:rsidR="00F05BD1" w:rsidRPr="005462AA" w:rsidRDefault="00F05BD1" w:rsidP="00F05BD1">
      <w:pPr>
        <w:pStyle w:val="Default"/>
        <w:jc w:val="both"/>
      </w:pPr>
      <w:r w:rsidRPr="005462AA">
        <w:t>-</w:t>
      </w:r>
      <w:r w:rsidRPr="005462AA">
        <w:rPr>
          <w:lang w:val="en-US"/>
        </w:rPr>
        <w:t> </w:t>
      </w:r>
      <w:r w:rsidRPr="005462AA">
        <w:t>Развитие творческих способностей;</w:t>
      </w:r>
    </w:p>
    <w:p w:rsidR="00F05BD1" w:rsidRPr="005462AA" w:rsidRDefault="00F05BD1" w:rsidP="00F05BD1">
      <w:pPr>
        <w:pStyle w:val="Default"/>
        <w:jc w:val="both"/>
      </w:pPr>
      <w:r w:rsidRPr="005462AA">
        <w:t>-</w:t>
      </w:r>
      <w:r w:rsidRPr="005462AA">
        <w:rPr>
          <w:lang w:val="en-US"/>
        </w:rPr>
        <w:t> </w:t>
      </w:r>
      <w:r w:rsidRPr="005462AA">
        <w:t>Формирование устойчивого познавательного интереса.</w:t>
      </w:r>
    </w:p>
    <w:p w:rsidR="00F05BD1" w:rsidRPr="005462AA" w:rsidRDefault="00F05BD1" w:rsidP="00F05BD1">
      <w:pPr>
        <w:pStyle w:val="Default"/>
        <w:jc w:val="both"/>
      </w:pPr>
      <w:r w:rsidRPr="005462AA">
        <w:t>-</w:t>
      </w:r>
      <w:r w:rsidRPr="005462AA">
        <w:rPr>
          <w:lang w:val="en-US"/>
        </w:rPr>
        <w:t> </w:t>
      </w:r>
      <w:r w:rsidRPr="005462AA">
        <w:t>Формирование культуры поведения в процессе общения с дорогой;</w:t>
      </w:r>
    </w:p>
    <w:p w:rsidR="00F05BD1" w:rsidRPr="005462AA" w:rsidRDefault="00F05BD1" w:rsidP="00F05BD1">
      <w:pPr>
        <w:pStyle w:val="Default"/>
        <w:jc w:val="both"/>
      </w:pPr>
      <w:r w:rsidRPr="005462AA">
        <w:t>-</w:t>
      </w:r>
      <w:r w:rsidRPr="005462AA">
        <w:rPr>
          <w:lang w:val="en-US"/>
        </w:rPr>
        <w:t> </w:t>
      </w:r>
      <w:r w:rsidRPr="005462AA">
        <w:t>Привитие устойчивых навыков безопасного поведения в любой дорожной ситуации.</w:t>
      </w:r>
    </w:p>
    <w:p w:rsidR="00F05BD1" w:rsidRPr="005462AA" w:rsidRDefault="00F05BD1" w:rsidP="00F05BD1">
      <w:pPr>
        <w:pStyle w:val="Default"/>
        <w:jc w:val="both"/>
      </w:pPr>
      <w:r w:rsidRPr="005462AA">
        <w:t>-</w:t>
      </w:r>
      <w:r w:rsidRPr="005462AA">
        <w:rPr>
          <w:lang w:val="en-US"/>
        </w:rPr>
        <w:t> </w:t>
      </w:r>
      <w:r w:rsidRPr="005462AA">
        <w:t>Формирование сознательного отношения к своим и чужим поступкам;</w:t>
      </w:r>
    </w:p>
    <w:p w:rsidR="00F05BD1" w:rsidRPr="005462AA" w:rsidRDefault="00F05BD1" w:rsidP="00F05BD1">
      <w:pPr>
        <w:pStyle w:val="Default"/>
        <w:jc w:val="both"/>
      </w:pPr>
      <w:r w:rsidRPr="005462AA">
        <w:t>- Развитие отрицательного отношения к нарушениям ПДД.</w:t>
      </w:r>
    </w:p>
    <w:p w:rsidR="00F05BD1" w:rsidRDefault="00F05BD1" w:rsidP="00F05BD1"/>
    <w:p w:rsidR="00F05BD1" w:rsidRDefault="00F05BD1" w:rsidP="00F05BD1"/>
    <w:p w:rsidR="00F05BD1" w:rsidRPr="005462AA" w:rsidRDefault="00F05BD1" w:rsidP="00F05BD1"/>
    <w:p w:rsidR="00F05BD1" w:rsidRPr="005462AA" w:rsidRDefault="00F05BD1" w:rsidP="00F05BD1">
      <w:pPr>
        <w:jc w:val="center"/>
        <w:rPr>
          <w:b/>
        </w:rPr>
      </w:pPr>
      <w:r w:rsidRPr="005462AA">
        <w:rPr>
          <w:b/>
        </w:rPr>
        <w:t>Для успешной реализации Программы с ориентацией на целевые ориентиры необходимо соблюдать психолого-педагогические условия их достижения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5"/>
        <w:gridCol w:w="3969"/>
      </w:tblGrid>
      <w:tr w:rsidR="00F05BD1" w:rsidRPr="005462AA" w:rsidTr="00EB6758">
        <w:tc>
          <w:tcPr>
            <w:tcW w:w="9464" w:type="dxa"/>
            <w:gridSpan w:val="2"/>
          </w:tcPr>
          <w:p w:rsidR="00F05BD1" w:rsidRPr="005462AA" w:rsidRDefault="00F05BD1" w:rsidP="00EB6758">
            <w:pPr>
              <w:shd w:val="clear" w:color="auto" w:fill="FFFFFF"/>
              <w:ind w:left="-180"/>
              <w:jc w:val="center"/>
              <w:rPr>
                <w:b/>
              </w:rPr>
            </w:pPr>
            <w:r w:rsidRPr="005462AA">
              <w:rPr>
                <w:b/>
                <w:spacing w:val="7"/>
              </w:rPr>
              <w:t>Обязательной части Программы</w:t>
            </w:r>
          </w:p>
        </w:tc>
      </w:tr>
      <w:tr w:rsidR="00F05BD1" w:rsidRPr="005462AA" w:rsidTr="00EB6758">
        <w:tc>
          <w:tcPr>
            <w:tcW w:w="5495" w:type="dxa"/>
          </w:tcPr>
          <w:p w:rsidR="00F05BD1" w:rsidRPr="005462AA" w:rsidRDefault="00F05BD1" w:rsidP="00EB6758">
            <w:pPr>
              <w:shd w:val="clear" w:color="auto" w:fill="FFFFFF"/>
              <w:ind w:left="730"/>
              <w:jc w:val="center"/>
              <w:rPr>
                <w:b/>
              </w:rPr>
            </w:pPr>
            <w:r w:rsidRPr="005462AA">
              <w:rPr>
                <w:b/>
                <w:spacing w:val="7"/>
              </w:rPr>
              <w:t>ФГОС ДО</w:t>
            </w:r>
          </w:p>
        </w:tc>
        <w:tc>
          <w:tcPr>
            <w:tcW w:w="3969" w:type="dxa"/>
          </w:tcPr>
          <w:p w:rsidR="00F05BD1" w:rsidRPr="005462AA" w:rsidRDefault="00F05BD1" w:rsidP="00EB6758">
            <w:pPr>
              <w:shd w:val="clear" w:color="auto" w:fill="FFFFFF"/>
              <w:ind w:left="43"/>
              <w:jc w:val="center"/>
              <w:rPr>
                <w:b/>
              </w:rPr>
            </w:pPr>
            <w:r w:rsidRPr="005462AA">
              <w:rPr>
                <w:b/>
              </w:rPr>
              <w:t>ПРИМЕРНАЯ ОСНОВНАЯ ОБЩЕОБРАЗОВАТЕЛЬНАЯ ПРОГРАММА ДОШКОЛЬНОГО ОБРАЗОВАНИЯ</w:t>
            </w:r>
          </w:p>
        </w:tc>
      </w:tr>
      <w:tr w:rsidR="00F05BD1" w:rsidRPr="005462AA" w:rsidTr="00EB6758">
        <w:tc>
          <w:tcPr>
            <w:tcW w:w="5495" w:type="dxa"/>
          </w:tcPr>
          <w:p w:rsidR="00F05BD1" w:rsidRPr="005462AA" w:rsidRDefault="00F05BD1" w:rsidP="00EB6758">
            <w:r w:rsidRPr="005462AA">
              <w:t xml:space="preserve">1)  уважение взрослых к человеческому достоинству детей, формирование и поддержка их положительной </w:t>
            </w:r>
            <w:r w:rsidRPr="005462AA">
              <w:lastRenderedPageBreak/>
              <w:t>самооценки,</w:t>
            </w:r>
            <w:r w:rsidRPr="005462AA">
              <w:br/>
              <w:t>уверенности в собственных возможностях и способностях;</w:t>
            </w:r>
          </w:p>
          <w:p w:rsidR="00F05BD1" w:rsidRPr="005462AA" w:rsidRDefault="00F05BD1" w:rsidP="00EB6758">
            <w:pPr>
              <w:shd w:val="clear" w:color="auto" w:fill="FFFFFF"/>
              <w:tabs>
                <w:tab w:val="left" w:pos="240"/>
              </w:tabs>
              <w:adjustRightInd w:val="0"/>
              <w:rPr>
                <w:color w:val="000000"/>
                <w:spacing w:val="-2"/>
              </w:rPr>
            </w:pPr>
            <w:r w:rsidRPr="005462AA">
              <w:rPr>
                <w:color w:val="000000"/>
                <w:spacing w:val="-3"/>
              </w:rPr>
              <w:t xml:space="preserve">2)  использование в образовательной </w:t>
            </w:r>
            <w:r w:rsidRPr="005462AA">
              <w:rPr>
                <w:color w:val="000000"/>
                <w:spacing w:val="-1"/>
              </w:rPr>
              <w:t>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w:t>
            </w:r>
            <w:r w:rsidRPr="005462AA">
              <w:rPr>
                <w:color w:val="000000"/>
                <w:spacing w:val="-1"/>
              </w:rPr>
              <w:br/>
            </w:r>
            <w:r w:rsidRPr="005462AA">
              <w:rPr>
                <w:color w:val="000000"/>
                <w:spacing w:val="-2"/>
              </w:rPr>
              <w:t>развития детей);</w:t>
            </w:r>
          </w:p>
          <w:p w:rsidR="00F05BD1" w:rsidRPr="005462AA" w:rsidRDefault="00F05BD1" w:rsidP="00EB6758">
            <w:r w:rsidRPr="005462AA">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F05BD1" w:rsidRPr="005462AA" w:rsidRDefault="00F05BD1" w:rsidP="00EB6758">
            <w:r w:rsidRPr="005462AA">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F05BD1" w:rsidRPr="005462AA" w:rsidRDefault="00F05BD1" w:rsidP="007D5F28">
            <w:pPr>
              <w:widowControl/>
              <w:numPr>
                <w:ilvl w:val="0"/>
                <w:numId w:val="2"/>
              </w:numPr>
              <w:tabs>
                <w:tab w:val="clear" w:pos="720"/>
              </w:tabs>
              <w:autoSpaceDE/>
              <w:autoSpaceDN/>
              <w:ind w:left="0" w:firstLine="0"/>
            </w:pPr>
            <w:r w:rsidRPr="005462AA">
              <w:rPr>
                <w:color w:val="000000"/>
                <w:spacing w:val="-1"/>
              </w:rPr>
              <w:t xml:space="preserve">поддержка инициативы и самостоятельности детей в </w:t>
            </w:r>
            <w:r w:rsidRPr="005462AA">
              <w:rPr>
                <w:color w:val="000000"/>
                <w:spacing w:val="-3"/>
              </w:rPr>
              <w:t xml:space="preserve">специфических для них видах </w:t>
            </w:r>
            <w:r w:rsidRPr="005462AA">
              <w:rPr>
                <w:color w:val="000000"/>
                <w:spacing w:val="-2"/>
              </w:rPr>
              <w:t>деятельности;</w:t>
            </w:r>
          </w:p>
          <w:p w:rsidR="00F05BD1" w:rsidRPr="005462AA" w:rsidRDefault="00F05BD1" w:rsidP="00EB6758">
            <w:r w:rsidRPr="005462AA">
              <w:t xml:space="preserve">6) возможность выбора детьми материалов, видов активности, участников совместной деятельности и общения; </w:t>
            </w:r>
          </w:p>
          <w:p w:rsidR="00F05BD1" w:rsidRPr="005462AA" w:rsidRDefault="00F05BD1" w:rsidP="00EB6758">
            <w:r w:rsidRPr="005462AA">
              <w:t>защита детей от всех форм физического и психического насилия;</w:t>
            </w:r>
          </w:p>
          <w:p w:rsidR="00F05BD1" w:rsidRPr="005462AA" w:rsidRDefault="00F05BD1" w:rsidP="00EB6758">
            <w:r w:rsidRPr="005462AA">
              <w:t>7)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tc>
        <w:tc>
          <w:tcPr>
            <w:tcW w:w="3969" w:type="dxa"/>
          </w:tcPr>
          <w:p w:rsidR="00F05BD1" w:rsidRPr="005462AA" w:rsidRDefault="00F05BD1" w:rsidP="007D5F28">
            <w:pPr>
              <w:numPr>
                <w:ilvl w:val="0"/>
                <w:numId w:val="1"/>
              </w:numPr>
              <w:shd w:val="clear" w:color="auto" w:fill="FFFFFF"/>
              <w:tabs>
                <w:tab w:val="left" w:pos="139"/>
              </w:tabs>
              <w:adjustRightInd w:val="0"/>
              <w:ind w:left="284" w:hanging="284"/>
              <w:rPr>
                <w:color w:val="000000"/>
              </w:rPr>
            </w:pPr>
            <w:r w:rsidRPr="005462AA">
              <w:rPr>
                <w:color w:val="000000"/>
                <w:spacing w:val="8"/>
              </w:rPr>
              <w:lastRenderedPageBreak/>
              <w:t>отсутствие жесткой</w:t>
            </w:r>
            <w:r w:rsidRPr="005462AA">
              <w:rPr>
                <w:color w:val="000000"/>
                <w:spacing w:val="8"/>
              </w:rPr>
              <w:br/>
            </w:r>
            <w:r w:rsidRPr="005462AA">
              <w:rPr>
                <w:color w:val="000000"/>
                <w:spacing w:val="7"/>
              </w:rPr>
              <w:t>регламентации знаний детей и</w:t>
            </w:r>
            <w:r w:rsidRPr="005462AA">
              <w:rPr>
                <w:color w:val="000000"/>
                <w:spacing w:val="7"/>
              </w:rPr>
              <w:br/>
            </w:r>
            <w:r w:rsidRPr="005462AA">
              <w:rPr>
                <w:color w:val="000000"/>
                <w:spacing w:val="8"/>
              </w:rPr>
              <w:lastRenderedPageBreak/>
              <w:t>предметного центризма в</w:t>
            </w:r>
            <w:r w:rsidRPr="005462AA">
              <w:rPr>
                <w:color w:val="000000"/>
                <w:spacing w:val="8"/>
              </w:rPr>
              <w:br/>
            </w:r>
            <w:r w:rsidRPr="005462AA">
              <w:rPr>
                <w:color w:val="000000"/>
                <w:spacing w:val="10"/>
              </w:rPr>
              <w:t>обучении</w:t>
            </w:r>
          </w:p>
          <w:p w:rsidR="00F05BD1" w:rsidRPr="005462AA" w:rsidRDefault="00F05BD1" w:rsidP="007D5F28">
            <w:pPr>
              <w:numPr>
                <w:ilvl w:val="0"/>
                <w:numId w:val="1"/>
              </w:numPr>
              <w:shd w:val="clear" w:color="auto" w:fill="FFFFFF"/>
              <w:tabs>
                <w:tab w:val="left" w:pos="139"/>
              </w:tabs>
              <w:adjustRightInd w:val="0"/>
              <w:ind w:left="284" w:hanging="284"/>
              <w:rPr>
                <w:color w:val="000000"/>
              </w:rPr>
            </w:pPr>
            <w:r w:rsidRPr="005462AA">
              <w:rPr>
                <w:color w:val="000000"/>
                <w:spacing w:val="9"/>
              </w:rPr>
              <w:t>использование программного</w:t>
            </w:r>
            <w:r w:rsidRPr="005462AA">
              <w:rPr>
                <w:color w:val="000000"/>
                <w:spacing w:val="9"/>
              </w:rPr>
              <w:br/>
              <w:t>материала имеющего</w:t>
            </w:r>
            <w:r w:rsidRPr="005462AA">
              <w:rPr>
                <w:color w:val="000000"/>
                <w:spacing w:val="9"/>
              </w:rPr>
              <w:br/>
            </w:r>
            <w:r w:rsidRPr="005462AA">
              <w:rPr>
                <w:color w:val="000000"/>
                <w:spacing w:val="8"/>
              </w:rPr>
              <w:t>воспитательную ценность,</w:t>
            </w:r>
            <w:r w:rsidRPr="005462AA">
              <w:rPr>
                <w:color w:val="000000"/>
                <w:spacing w:val="8"/>
              </w:rPr>
              <w:br/>
            </w:r>
            <w:r w:rsidRPr="005462AA">
              <w:rPr>
                <w:color w:val="000000"/>
                <w:spacing w:val="9"/>
              </w:rPr>
              <w:t>высокий художественный</w:t>
            </w:r>
            <w:r w:rsidRPr="005462AA">
              <w:rPr>
                <w:color w:val="000000"/>
                <w:spacing w:val="9"/>
              </w:rPr>
              <w:br/>
            </w:r>
            <w:r w:rsidRPr="005462AA">
              <w:rPr>
                <w:color w:val="000000"/>
                <w:spacing w:val="8"/>
              </w:rPr>
              <w:t>уровень;</w:t>
            </w:r>
          </w:p>
          <w:p w:rsidR="00F05BD1" w:rsidRPr="005462AA" w:rsidRDefault="00F05BD1" w:rsidP="007D5F28">
            <w:pPr>
              <w:numPr>
                <w:ilvl w:val="0"/>
                <w:numId w:val="1"/>
              </w:numPr>
              <w:shd w:val="clear" w:color="auto" w:fill="FFFFFF"/>
              <w:tabs>
                <w:tab w:val="left" w:pos="139"/>
              </w:tabs>
              <w:adjustRightInd w:val="0"/>
              <w:ind w:left="284" w:hanging="284"/>
              <w:rPr>
                <w:color w:val="000000"/>
              </w:rPr>
            </w:pPr>
            <w:r w:rsidRPr="005462AA">
              <w:rPr>
                <w:color w:val="000000"/>
              </w:rPr>
              <w:t>уважительное отношение к</w:t>
            </w:r>
            <w:r w:rsidRPr="005462AA">
              <w:rPr>
                <w:color w:val="000000"/>
              </w:rPr>
              <w:br/>
            </w:r>
            <w:r w:rsidRPr="005462AA">
              <w:rPr>
                <w:color w:val="000000"/>
                <w:spacing w:val="-2"/>
              </w:rPr>
              <w:t>результатам детского творчества.</w:t>
            </w:r>
          </w:p>
          <w:p w:rsidR="00F05BD1" w:rsidRPr="005462AA" w:rsidRDefault="00F05BD1" w:rsidP="00EB6758">
            <w:pPr>
              <w:jc w:val="center"/>
            </w:pPr>
            <w:r w:rsidRPr="005462AA">
              <w:rPr>
                <w:color w:val="000000"/>
              </w:rPr>
              <w:br w:type="column"/>
            </w:r>
          </w:p>
        </w:tc>
      </w:tr>
    </w:tbl>
    <w:p w:rsidR="00F05BD1" w:rsidRPr="005462AA" w:rsidRDefault="00F05BD1" w:rsidP="00F05BD1">
      <w:pPr>
        <w:rPr>
          <w:b/>
          <w:i/>
          <w:color w:val="FF0000"/>
        </w:rPr>
      </w:pPr>
    </w:p>
    <w:p w:rsidR="00F05BD1" w:rsidRDefault="00F05BD1" w:rsidP="00F05BD1">
      <w:pPr>
        <w:jc w:val="center"/>
        <w:rPr>
          <w:b/>
        </w:rPr>
      </w:pPr>
    </w:p>
    <w:p w:rsidR="00F05BD1" w:rsidRDefault="00F05BD1" w:rsidP="00F05BD1">
      <w:pPr>
        <w:jc w:val="center"/>
        <w:rPr>
          <w:b/>
        </w:rPr>
      </w:pPr>
    </w:p>
    <w:p w:rsidR="00F05BD1" w:rsidRDefault="00F05BD1" w:rsidP="00F05BD1">
      <w:pPr>
        <w:jc w:val="center"/>
        <w:rPr>
          <w:b/>
        </w:rPr>
      </w:pPr>
    </w:p>
    <w:p w:rsidR="00F05BD1" w:rsidRDefault="00F05BD1" w:rsidP="00F05BD1">
      <w:pPr>
        <w:jc w:val="center"/>
        <w:rPr>
          <w:b/>
        </w:rPr>
      </w:pPr>
    </w:p>
    <w:p w:rsidR="00F05BD1" w:rsidRDefault="00F05BD1" w:rsidP="00F05BD1">
      <w:pPr>
        <w:jc w:val="center"/>
        <w:rPr>
          <w:b/>
        </w:rPr>
      </w:pPr>
    </w:p>
    <w:p w:rsidR="00F05BD1" w:rsidRDefault="00F05BD1" w:rsidP="00F05BD1">
      <w:pPr>
        <w:jc w:val="center"/>
        <w:rPr>
          <w:b/>
        </w:rPr>
      </w:pPr>
    </w:p>
    <w:p w:rsidR="00F05BD1" w:rsidRDefault="00F05BD1" w:rsidP="00F05BD1">
      <w:pPr>
        <w:jc w:val="center"/>
        <w:rPr>
          <w:b/>
        </w:rPr>
      </w:pPr>
    </w:p>
    <w:p w:rsidR="00F05BD1" w:rsidRDefault="00F05BD1" w:rsidP="00F05BD1">
      <w:pPr>
        <w:jc w:val="center"/>
        <w:rPr>
          <w:b/>
        </w:rPr>
      </w:pPr>
    </w:p>
    <w:p w:rsidR="00F05BD1" w:rsidRDefault="00F05BD1" w:rsidP="00F05BD1">
      <w:pPr>
        <w:jc w:val="center"/>
        <w:rPr>
          <w:b/>
        </w:rPr>
      </w:pPr>
    </w:p>
    <w:p w:rsidR="00F05BD1" w:rsidRDefault="00F05BD1" w:rsidP="00F05BD1">
      <w:pPr>
        <w:jc w:val="center"/>
        <w:rPr>
          <w:b/>
        </w:rPr>
      </w:pPr>
    </w:p>
    <w:p w:rsidR="00F05BD1" w:rsidRDefault="00F05BD1" w:rsidP="00F05BD1">
      <w:pPr>
        <w:jc w:val="center"/>
        <w:rPr>
          <w:b/>
        </w:rPr>
      </w:pPr>
    </w:p>
    <w:p w:rsidR="00F05BD1" w:rsidRDefault="00F05BD1" w:rsidP="00F05BD1">
      <w:pPr>
        <w:jc w:val="center"/>
        <w:rPr>
          <w:b/>
        </w:rPr>
      </w:pPr>
    </w:p>
    <w:p w:rsidR="00F05BD1" w:rsidRDefault="00F05BD1" w:rsidP="00F05BD1">
      <w:pPr>
        <w:jc w:val="center"/>
        <w:rPr>
          <w:b/>
        </w:rPr>
      </w:pPr>
    </w:p>
    <w:p w:rsidR="00F05BD1" w:rsidRDefault="00F05BD1" w:rsidP="00F05BD1">
      <w:pPr>
        <w:jc w:val="center"/>
        <w:rPr>
          <w:b/>
        </w:rPr>
      </w:pPr>
    </w:p>
    <w:p w:rsidR="00EB6758" w:rsidRDefault="00EB6758" w:rsidP="00F05BD1">
      <w:pPr>
        <w:jc w:val="center"/>
        <w:rPr>
          <w:b/>
        </w:rPr>
      </w:pPr>
    </w:p>
    <w:p w:rsidR="00EB6758" w:rsidRDefault="00EB6758" w:rsidP="00F05BD1">
      <w:pPr>
        <w:jc w:val="center"/>
        <w:rPr>
          <w:b/>
        </w:rPr>
      </w:pPr>
    </w:p>
    <w:p w:rsidR="00EB6758" w:rsidRDefault="00EB6758" w:rsidP="00F05BD1">
      <w:pPr>
        <w:jc w:val="center"/>
        <w:rPr>
          <w:b/>
        </w:rPr>
      </w:pPr>
    </w:p>
    <w:p w:rsidR="00EB6758" w:rsidRDefault="00EB6758" w:rsidP="00F05BD1">
      <w:pPr>
        <w:jc w:val="center"/>
        <w:rPr>
          <w:b/>
        </w:rPr>
      </w:pPr>
    </w:p>
    <w:p w:rsidR="00EB6758" w:rsidRDefault="00EB6758" w:rsidP="00F05BD1">
      <w:pPr>
        <w:jc w:val="center"/>
        <w:rPr>
          <w:b/>
        </w:rPr>
      </w:pPr>
    </w:p>
    <w:p w:rsidR="00EB6758" w:rsidRDefault="00EB6758" w:rsidP="00F05BD1">
      <w:pPr>
        <w:jc w:val="center"/>
        <w:rPr>
          <w:b/>
        </w:rPr>
      </w:pPr>
    </w:p>
    <w:p w:rsidR="00EB6758" w:rsidRDefault="00EB6758" w:rsidP="00F05BD1">
      <w:pPr>
        <w:jc w:val="center"/>
        <w:rPr>
          <w:b/>
        </w:rPr>
      </w:pPr>
    </w:p>
    <w:p w:rsidR="00EB6758" w:rsidRDefault="00EB6758" w:rsidP="00F05BD1">
      <w:pPr>
        <w:jc w:val="center"/>
        <w:rPr>
          <w:b/>
        </w:rPr>
      </w:pPr>
    </w:p>
    <w:p w:rsidR="00EB6758" w:rsidRDefault="00EB6758" w:rsidP="00F05BD1">
      <w:pPr>
        <w:jc w:val="center"/>
        <w:rPr>
          <w:b/>
        </w:rPr>
      </w:pPr>
    </w:p>
    <w:p w:rsidR="00EB6758" w:rsidRDefault="00EB6758" w:rsidP="00F05BD1">
      <w:pPr>
        <w:jc w:val="center"/>
        <w:rPr>
          <w:b/>
        </w:rPr>
      </w:pPr>
    </w:p>
    <w:p w:rsidR="00EB6758" w:rsidRDefault="00EB6758" w:rsidP="00F05BD1">
      <w:pPr>
        <w:jc w:val="center"/>
        <w:rPr>
          <w:b/>
        </w:rPr>
      </w:pPr>
    </w:p>
    <w:p w:rsidR="00EB6758" w:rsidRDefault="00EB6758" w:rsidP="00F05BD1">
      <w:pPr>
        <w:jc w:val="center"/>
        <w:rPr>
          <w:b/>
        </w:rPr>
      </w:pPr>
    </w:p>
    <w:p w:rsidR="00EB6758" w:rsidRDefault="00EB6758" w:rsidP="00F05BD1">
      <w:pPr>
        <w:jc w:val="center"/>
        <w:rPr>
          <w:b/>
        </w:rPr>
      </w:pPr>
    </w:p>
    <w:p w:rsidR="00EB6758" w:rsidRDefault="00EB6758" w:rsidP="00F05BD1">
      <w:pPr>
        <w:jc w:val="center"/>
        <w:rPr>
          <w:b/>
        </w:rPr>
      </w:pPr>
    </w:p>
    <w:p w:rsidR="00EB6758" w:rsidRDefault="00EB6758" w:rsidP="00F05BD1">
      <w:pPr>
        <w:jc w:val="center"/>
        <w:rPr>
          <w:b/>
        </w:rPr>
      </w:pPr>
    </w:p>
    <w:p w:rsidR="00F05BD1" w:rsidRDefault="00F05BD1" w:rsidP="00F05BD1">
      <w:pPr>
        <w:rPr>
          <w:b/>
        </w:rPr>
      </w:pPr>
    </w:p>
    <w:p w:rsidR="00F05BD1" w:rsidRPr="005462AA" w:rsidRDefault="00F05BD1" w:rsidP="00F05BD1">
      <w:pPr>
        <w:jc w:val="center"/>
        <w:rPr>
          <w:b/>
        </w:rPr>
      </w:pPr>
      <w:r w:rsidRPr="005462AA">
        <w:rPr>
          <w:b/>
          <w:lang w:val="en-US"/>
        </w:rPr>
        <w:lastRenderedPageBreak/>
        <w:t>II</w:t>
      </w:r>
      <w:r w:rsidRPr="005462AA">
        <w:rPr>
          <w:b/>
        </w:rPr>
        <w:t>. СОДЕРЖАТЕЛНЫЙ РАЗДЕЛ</w:t>
      </w:r>
    </w:p>
    <w:p w:rsidR="00F05BD1" w:rsidRPr="005462AA" w:rsidRDefault="00F05BD1" w:rsidP="00F05BD1">
      <w:pPr>
        <w:tabs>
          <w:tab w:val="left" w:pos="4340"/>
        </w:tabs>
        <w:jc w:val="both"/>
        <w:rPr>
          <w:b/>
          <w:i/>
        </w:rPr>
      </w:pPr>
    </w:p>
    <w:p w:rsidR="00F05BD1" w:rsidRPr="005462AA" w:rsidRDefault="00F05BD1" w:rsidP="00F05BD1">
      <w:pPr>
        <w:adjustRightInd w:val="0"/>
        <w:jc w:val="center"/>
        <w:rPr>
          <w:b/>
        </w:rPr>
      </w:pPr>
      <w:r w:rsidRPr="005462AA">
        <w:rPr>
          <w:b/>
        </w:rPr>
        <w:t xml:space="preserve">2.1. Описание образовательной деятельности в соответствии </w:t>
      </w:r>
    </w:p>
    <w:p w:rsidR="00F05BD1" w:rsidRPr="00280B5A" w:rsidRDefault="00F05BD1" w:rsidP="00F05BD1">
      <w:pPr>
        <w:adjustRightInd w:val="0"/>
        <w:jc w:val="center"/>
        <w:rPr>
          <w:b/>
        </w:rPr>
      </w:pPr>
      <w:r w:rsidRPr="005462AA">
        <w:rPr>
          <w:b/>
        </w:rPr>
        <w:t>с направлениями развития ребенка</w:t>
      </w:r>
    </w:p>
    <w:p w:rsidR="00F05BD1" w:rsidRPr="005462AA" w:rsidRDefault="00F05BD1" w:rsidP="00F05BD1">
      <w:pPr>
        <w:adjustRightInd w:val="0"/>
        <w:jc w:val="both"/>
      </w:pPr>
      <w:r w:rsidRPr="005462AA">
        <w:t>- разностороннее развитие детей от двух до семи лет, учитывает психофизиологические закономерности их развития;</w:t>
      </w:r>
    </w:p>
    <w:p w:rsidR="00F05BD1" w:rsidRPr="005462AA" w:rsidRDefault="00F05BD1" w:rsidP="00F05BD1">
      <w:pPr>
        <w:adjustRightInd w:val="0"/>
        <w:jc w:val="both"/>
      </w:pPr>
      <w:r w:rsidRPr="005462AA">
        <w:t>- развитие эмоционально-аффективной сферы, способности ребенка понимать эмоциональные состояния свои и других людей, выражать эмоции и чувства вербально, не вербально (в движении, мимикой, голосом, в творчестве), на формирование групповой сплоченности и эмоциональной открытости;</w:t>
      </w:r>
    </w:p>
    <w:p w:rsidR="00F05BD1" w:rsidRPr="005462AA" w:rsidRDefault="00F05BD1" w:rsidP="00F05BD1">
      <w:pPr>
        <w:adjustRightInd w:val="0"/>
        <w:jc w:val="both"/>
      </w:pPr>
      <w:r w:rsidRPr="005462AA">
        <w:t>- развитие социально-коммуникативных умений, способности сопереживать другому, на овладение социально приемлемыми способами самовыражения в ситуациях общения, расширение представлений  ребенка о себе и своих возможностях, способствует формированию социально-уверенного поведения;</w:t>
      </w:r>
    </w:p>
    <w:p w:rsidR="00F05BD1" w:rsidRPr="005462AA" w:rsidRDefault="00F05BD1" w:rsidP="00F05BD1">
      <w:pPr>
        <w:adjustRightInd w:val="0"/>
        <w:jc w:val="both"/>
      </w:pPr>
      <w:r w:rsidRPr="005462AA">
        <w:t>- имеет базисный характер, направлена на поддержку основных линий развития ребенка, отвечающих своеобразию возраста, учитывающих сензитивность разных возрастных периодов к становлению тех или иных психических функций и новообразований, роли ведущей деятельности в их формировании. Образовательная деятельность строится на развитии воображения и основанного на нем творчества (творческого отношения к действительности); исходных форм мышления (наглядно-действенного, наглядно-образного, элементов логического мышления); речи и речевого общения; произвольности, регуляции поведения и др.), призвана обеспечивать проектируемый уровень общего психофизического развития ребенка на каждом возрастном этапе дошкольного детства и на стадии его завершения;</w:t>
      </w:r>
    </w:p>
    <w:p w:rsidR="00F05BD1" w:rsidRPr="005462AA" w:rsidRDefault="00F05BD1" w:rsidP="00F05BD1">
      <w:pPr>
        <w:adjustRightInd w:val="0"/>
        <w:rPr>
          <w:b/>
          <w:bCs/>
        </w:rPr>
      </w:pPr>
      <w:r w:rsidRPr="005462AA">
        <w:rPr>
          <w:b/>
          <w:bCs/>
        </w:rPr>
        <w:t xml:space="preserve">    Содержание образования:</w:t>
      </w:r>
    </w:p>
    <w:p w:rsidR="00F05BD1" w:rsidRPr="005462AA" w:rsidRDefault="00F05BD1" w:rsidP="00F05BD1">
      <w:pPr>
        <w:adjustRightInd w:val="0"/>
        <w:jc w:val="both"/>
      </w:pPr>
      <w:r w:rsidRPr="005462AA">
        <w:t>- учитывает приоритет практической деятельности (деятельностно - коммуникативная составляющая образованности), в ходе которой дети получают необходимую информацию (предметно-информационная составляющая образованности), постепенно овладевая ценностно-ориентационной составляющей образованности;</w:t>
      </w:r>
    </w:p>
    <w:p w:rsidR="00F05BD1" w:rsidRPr="005462AA" w:rsidRDefault="00F05BD1" w:rsidP="00F05BD1">
      <w:pPr>
        <w:adjustRightInd w:val="0"/>
        <w:jc w:val="both"/>
      </w:pPr>
      <w:r w:rsidRPr="005462AA">
        <w:t>- имеет яркую воспитывающую направленность: формирование толерантности, уважение к традициям  и обычаям своего народа и других народов, культурного и экологически грамотного поведения, и др.</w:t>
      </w:r>
    </w:p>
    <w:p w:rsidR="00F05BD1" w:rsidRPr="005462AA" w:rsidRDefault="00F05BD1" w:rsidP="00F05BD1">
      <w:pPr>
        <w:adjustRightInd w:val="0"/>
        <w:jc w:val="both"/>
      </w:pPr>
      <w:r w:rsidRPr="005462AA">
        <w:rPr>
          <w:b/>
          <w:bCs/>
        </w:rPr>
        <w:t xml:space="preserve">    Психолого-педагогический результат </w:t>
      </w:r>
      <w:r w:rsidRPr="005462AA">
        <w:t xml:space="preserve">представлен в виде образовательного результата – способность ребенка (коммуникативная, регуляторная, познавательная, творческая). Знания, умения и навыки рассматриваются в качестве </w:t>
      </w:r>
      <w:r w:rsidRPr="005462AA">
        <w:rPr>
          <w:i/>
          <w:iCs/>
        </w:rPr>
        <w:t xml:space="preserve">важнейшего средства </w:t>
      </w:r>
      <w:r w:rsidRPr="005462AA">
        <w:t>не только общего развития ребенка, но и обеспечения базы для формирования ключевых компетенций.</w:t>
      </w:r>
    </w:p>
    <w:p w:rsidR="00F05BD1" w:rsidRPr="005462AA" w:rsidRDefault="00F05BD1" w:rsidP="00F05BD1">
      <w:pPr>
        <w:adjustRightInd w:val="0"/>
        <w:jc w:val="both"/>
        <w:rPr>
          <w:bCs/>
        </w:rPr>
      </w:pPr>
      <w:r w:rsidRPr="005462AA">
        <w:rPr>
          <w:b/>
          <w:bCs/>
        </w:rPr>
        <w:t xml:space="preserve">    Организация работы для обучения детей в образовательных учреждениях, реализующих основную образовательную программу начального общего образования. </w:t>
      </w:r>
      <w:r w:rsidRPr="005462AA">
        <w:t>Деятельность по подготовке детей к школе начинается задолго до перехода их в подготовительную группу. Система воспитательно-образовательной работы предусматривает формирование готовности ребенка к школьному обучению на основе комплексного подхода к организации и постановке воспитания, отвечающего задачам формирования личности дошкольника. Подготовительная к школе группа отличается от других возрастных групп тем, что в ней завершается выполнение всех задач воспитательно-образовательной работы, предусмотренных программой воспитания в детском саду, а также особое внимание уделяется развитию адаптивных качеств дошкольника.</w:t>
      </w:r>
    </w:p>
    <w:p w:rsidR="00F05BD1" w:rsidRPr="005462AA" w:rsidRDefault="00F05BD1" w:rsidP="00F05BD1">
      <w:pPr>
        <w:jc w:val="both"/>
      </w:pPr>
      <w:r w:rsidRPr="005462AA">
        <w:t xml:space="preserve">    Первое  условие успешной адаптации первоклассника – использование здоровьесберегающих образовательных технологий, которые позволяют организовать процесс воспитания и обучения таким образом, чтобы ребенок мог усваивать культуру человечества без излишнего физического и психического напряжения, подрывающего здоровье. Выполнение программы физического воспитания детей предусматривает не только решение общих его задач, но и формирование устойчивых привычек к различным видам закаливания, потребности в выполнении утренней гимнастики и физических упражнений, стремления к совершенствованию движений, умения проводить их со своими сверстниками. Важно обеспечить выполнение двигательного режима, который способствует улучшению состояния здоровья и физического развития детей,  обеспечивает усвоение доступных им по возрасту движений, формирует выносливость организма. Недостаточная двигательная активность – гиподинамия – препятствует успешному решению задач физического воспитания, создает неблагоприятные условия для умственного развития детей, понижает их интеллектуальную активность и работоспособность.</w:t>
      </w:r>
    </w:p>
    <w:p w:rsidR="00F05BD1" w:rsidRPr="005462AA" w:rsidRDefault="00F05BD1" w:rsidP="00F05BD1">
      <w:pPr>
        <w:jc w:val="both"/>
      </w:pPr>
      <w:r w:rsidRPr="005462AA">
        <w:rPr>
          <w:bCs/>
          <w:iCs/>
        </w:rPr>
        <w:t xml:space="preserve">    Второе условие – высокий уровень качества воспитательно-образовательных программ и их методического обеспечения.</w:t>
      </w:r>
      <w:r w:rsidRPr="005462AA">
        <w:t xml:space="preserve"> В детском саду дети приобретают первый опыт жизни в коллективе сверстников, в течение всего периода дошкольного детства происходит планомерная, целенаправленная, педагогически обоснованная всесторонняя подготовка ребенка к поступлению в школу.</w:t>
      </w:r>
    </w:p>
    <w:p w:rsidR="00F05BD1" w:rsidRPr="005462AA" w:rsidRDefault="00F05BD1" w:rsidP="00F05BD1">
      <w:pPr>
        <w:jc w:val="both"/>
      </w:pPr>
      <w:r w:rsidRPr="005462AA">
        <w:t xml:space="preserve">Основополагающим принципом современного обучения детей является воспитывающее и развивающее обучение, что предполагает развитие у детей познавательных процессов, интереса к знаниям. В реализации этого принципа в детском саду особо важная роль принадлежит занятиям, в ходе которых </w:t>
      </w:r>
      <w:r w:rsidRPr="005462AA">
        <w:lastRenderedPageBreak/>
        <w:t>совершенствуется элементарная учебная деятельность детей. Это позволяет воспитателю формировать у них понимание учебной задачи и готовность, стремление выполнить ее, умения действовать по плану и указанию взрослого, использовать приобретенные ранее знания в новой деятельности, владеть способами выполнения задания, способность к самоконтролю, оценке и самооценке. Большое значение при этом имеет правильное определение программно-тематического содержания задач образовательной деятельности.</w:t>
      </w:r>
    </w:p>
    <w:p w:rsidR="00F05BD1" w:rsidRPr="005462AA" w:rsidRDefault="00F05BD1" w:rsidP="00F05BD1">
      <w:pPr>
        <w:adjustRightInd w:val="0"/>
        <w:jc w:val="both"/>
      </w:pPr>
      <w:r w:rsidRPr="005462AA">
        <w:t xml:space="preserve">    Личностно-ориентированный подход к дошкольникам подразумевает индивидуализацию и дифференциацию воспитательно-образовательного процесса, ориентацию педагога на интересы развития ребенка. Воспитатель, проводя занятия, учитывает индивидуальные особенности дошкольников, уровень их знаний и умений.</w:t>
      </w:r>
    </w:p>
    <w:p w:rsidR="00F05BD1" w:rsidRPr="005462AA" w:rsidRDefault="00F05BD1" w:rsidP="00F05BD1">
      <w:pPr>
        <w:adjustRightInd w:val="0"/>
        <w:jc w:val="both"/>
      </w:pPr>
      <w:r w:rsidRPr="005462AA">
        <w:t xml:space="preserve">    Особое внимание уделено работе по воспитанию гражданских чувств, по  нравственному и трудовому воспитанию детей, формированию их взаимоотношений со сверстниками и взрослыми. Учитывая возрастные и индивидуальные особенности детей, создаются необходимые условия для формирования системы взаимоотношений с окружающими их людьми.</w:t>
      </w:r>
    </w:p>
    <w:p w:rsidR="00F05BD1" w:rsidRPr="005462AA" w:rsidRDefault="00F05BD1" w:rsidP="00F05BD1">
      <w:pPr>
        <w:adjustRightInd w:val="0"/>
        <w:jc w:val="both"/>
      </w:pPr>
      <w:r w:rsidRPr="005462AA">
        <w:t>Под влиянием систематической воспитательной работы изменяется не только уровень нравственных представлений, но и отношение детей к правилам и нормам поведения. Приобретенные знания помогают детям самостоятельно организовать свое поведение и осознанно влиять на своих товарищей. Тематика игр расширяется, усложняется структура игровой деятельности, совершенствуется руководство развитием контактов, взаимоотношений в игре.</w:t>
      </w:r>
    </w:p>
    <w:p w:rsidR="00F05BD1" w:rsidRPr="005462AA" w:rsidRDefault="00F05BD1" w:rsidP="00F05BD1">
      <w:pPr>
        <w:adjustRightInd w:val="0"/>
        <w:jc w:val="both"/>
      </w:pPr>
      <w:r w:rsidRPr="005462AA">
        <w:t xml:space="preserve">    Сюжетно-ролевые игры оказывают широкое общеразвивающее влияние на личность будущего школьника, а игры с правилами, дидактические  непосредственно связаны с предстоящей учебной деятельностью и поведением учащихся. В играх происходит своеобразное моделирование, проигрывание ребенком ситуаций и действий, в значительной степени приближенных к будущей учебной деятельности, то есть в игре происходит непосредственная подготовка ребенка к переходу на новую ступень обучения – поступлению в школу.</w:t>
      </w:r>
    </w:p>
    <w:p w:rsidR="00F05BD1" w:rsidRPr="005462AA" w:rsidRDefault="00F05BD1" w:rsidP="00F05BD1">
      <w:pPr>
        <w:adjustRightInd w:val="0"/>
        <w:jc w:val="both"/>
      </w:pPr>
      <w:r w:rsidRPr="005462AA">
        <w:rPr>
          <w:bCs/>
          <w:iCs/>
        </w:rPr>
        <w:t xml:space="preserve">    Третье условие – обогащение развивающей среды</w:t>
      </w:r>
      <w:r w:rsidRPr="005462AA">
        <w:t>, наполнение которой предоставляет ребенку возможности для саморазвития. Развивающая среда – это среда, которая дает возможность развивать ценности познания, преобразования и отношения к миру не только с помощью педагога, но и самостоятельно. Организация среды учитывает дидактические позиции педагогов и видение самого ребенка.</w:t>
      </w:r>
    </w:p>
    <w:p w:rsidR="00F05BD1" w:rsidRPr="005462AA" w:rsidRDefault="00F05BD1" w:rsidP="00F05BD1">
      <w:pPr>
        <w:adjustRightInd w:val="0"/>
        <w:jc w:val="both"/>
      </w:pPr>
      <w:r>
        <w:t xml:space="preserve">     </w:t>
      </w:r>
      <w:r w:rsidRPr="005462AA">
        <w:t>Детям предоставляется возможность участвовать в создании среды через:</w:t>
      </w:r>
    </w:p>
    <w:p w:rsidR="00F05BD1" w:rsidRPr="005462AA" w:rsidRDefault="00F05BD1" w:rsidP="00F05BD1">
      <w:pPr>
        <w:adjustRightInd w:val="0"/>
        <w:jc w:val="both"/>
      </w:pPr>
      <w:r w:rsidRPr="005462AA">
        <w:t>– самостоятельное расположение игрового материала;</w:t>
      </w:r>
    </w:p>
    <w:p w:rsidR="00F05BD1" w:rsidRPr="005462AA" w:rsidRDefault="00F05BD1" w:rsidP="00F05BD1">
      <w:pPr>
        <w:adjustRightInd w:val="0"/>
        <w:jc w:val="both"/>
      </w:pPr>
      <w:r w:rsidRPr="005462AA">
        <w:t>– максимальную его доступность, когда все, что ребенку нужно для развития, – игрушки, игры, книги,</w:t>
      </w:r>
    </w:p>
    <w:p w:rsidR="00F05BD1" w:rsidRPr="005462AA" w:rsidRDefault="00F05BD1" w:rsidP="00F05BD1">
      <w:pPr>
        <w:adjustRightInd w:val="0"/>
        <w:jc w:val="both"/>
      </w:pPr>
      <w:r w:rsidRPr="005462AA">
        <w:t>материал для продуктивной деятельности – доступно для пользования и ребенок может играть с ними в любую свободную минуту;</w:t>
      </w:r>
    </w:p>
    <w:p w:rsidR="00F05BD1" w:rsidRPr="005462AA" w:rsidRDefault="00F05BD1" w:rsidP="00F05BD1">
      <w:pPr>
        <w:adjustRightInd w:val="0"/>
        <w:jc w:val="both"/>
      </w:pPr>
      <w:r w:rsidRPr="005462AA">
        <w:t>– активное использование развивающих, дидактических и других игр.</w:t>
      </w:r>
    </w:p>
    <w:p w:rsidR="00F05BD1" w:rsidRPr="005462AA" w:rsidRDefault="00F05BD1" w:rsidP="00F05BD1">
      <w:pPr>
        <w:adjustRightInd w:val="0"/>
        <w:jc w:val="both"/>
      </w:pPr>
      <w:r w:rsidRPr="005462AA">
        <w:rPr>
          <w:bCs/>
          <w:iCs/>
        </w:rPr>
        <w:t xml:space="preserve">    Четвертое</w:t>
      </w:r>
      <w:r w:rsidRPr="005462AA">
        <w:rPr>
          <w:b/>
          <w:bCs/>
          <w:iCs/>
        </w:rPr>
        <w:t xml:space="preserve"> </w:t>
      </w:r>
      <w:r w:rsidRPr="005462AA">
        <w:rPr>
          <w:bCs/>
          <w:iCs/>
        </w:rPr>
        <w:t>условие – обеспечение психологического комфорта ребенка</w:t>
      </w:r>
      <w:r w:rsidRPr="005462AA">
        <w:rPr>
          <w:b/>
          <w:bCs/>
          <w:iCs/>
        </w:rPr>
        <w:t xml:space="preserve"> </w:t>
      </w:r>
      <w:r w:rsidRPr="005462AA">
        <w:t>в дошкольном образовательном учреждении с целью сохранения физического и психического здоровья. Под словосочетанием «психологический комфорт» понимается сложное образование, содержащее такие компоненты, как:</w:t>
      </w:r>
    </w:p>
    <w:p w:rsidR="00F05BD1" w:rsidRPr="005462AA" w:rsidRDefault="00F05BD1" w:rsidP="00F05BD1">
      <w:pPr>
        <w:adjustRightInd w:val="0"/>
        <w:jc w:val="both"/>
      </w:pPr>
      <w:r w:rsidRPr="005462AA">
        <w:t>– эмоциональное благополучие (преобладание в процессе жизнедеятельности позитивных эмоций);</w:t>
      </w:r>
    </w:p>
    <w:p w:rsidR="00F05BD1" w:rsidRPr="005462AA" w:rsidRDefault="00F05BD1" w:rsidP="00F05BD1">
      <w:pPr>
        <w:adjustRightInd w:val="0"/>
        <w:jc w:val="both"/>
      </w:pPr>
      <w:r w:rsidRPr="005462AA">
        <w:t>– благополучие и успешность в сфере общения и взаимоотношений (принятие ребенка родителями, сверстниками и педагогами);</w:t>
      </w:r>
    </w:p>
    <w:p w:rsidR="00F05BD1" w:rsidRPr="005462AA" w:rsidRDefault="00F05BD1" w:rsidP="00F05BD1">
      <w:pPr>
        <w:adjustRightInd w:val="0"/>
        <w:jc w:val="both"/>
      </w:pPr>
      <w:r w:rsidRPr="005462AA">
        <w:t>– успешность в сфере деятельности.</w:t>
      </w:r>
    </w:p>
    <w:p w:rsidR="00F05BD1" w:rsidRPr="005462AA" w:rsidRDefault="00F05BD1" w:rsidP="00F05BD1">
      <w:pPr>
        <w:adjustRightInd w:val="0"/>
        <w:jc w:val="both"/>
      </w:pPr>
      <w:r>
        <w:t xml:space="preserve">     </w:t>
      </w:r>
      <w:r w:rsidRPr="005462AA">
        <w:t>«Благополучный» ребенок будет оптимально усваивать знания, развиваться в деятельности, строить общение со сверстниками и взрослыми, что подтверждено психолого-педагогической наукой - психологический комфорт (дискомфорт) ребенка сказываются на интеллектуальном, эмоциональном, коммуникативном развитии детей.</w:t>
      </w:r>
    </w:p>
    <w:p w:rsidR="00F05BD1" w:rsidRPr="005462AA" w:rsidRDefault="00F05BD1" w:rsidP="00F05BD1">
      <w:pPr>
        <w:ind w:firstLine="851"/>
        <w:jc w:val="both"/>
      </w:pPr>
      <w:r w:rsidRPr="005462AA">
        <w:t>Содержание образовательной программы направленно на обеспечение развития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(образовательные области):</w:t>
      </w:r>
    </w:p>
    <w:p w:rsidR="00F05BD1" w:rsidRPr="005462AA" w:rsidRDefault="00F05BD1" w:rsidP="007D5F28">
      <w:pPr>
        <w:numPr>
          <w:ilvl w:val="0"/>
          <w:numId w:val="7"/>
        </w:numPr>
        <w:autoSpaceDE/>
        <w:autoSpaceDN/>
        <w:ind w:left="0" w:firstLine="851"/>
        <w:jc w:val="both"/>
      </w:pPr>
      <w:r w:rsidRPr="005462AA">
        <w:t>социально-коммуникативное развитие;</w:t>
      </w:r>
    </w:p>
    <w:p w:rsidR="00F05BD1" w:rsidRPr="005462AA" w:rsidRDefault="00F05BD1" w:rsidP="007D5F28">
      <w:pPr>
        <w:numPr>
          <w:ilvl w:val="0"/>
          <w:numId w:val="7"/>
        </w:numPr>
        <w:autoSpaceDE/>
        <w:autoSpaceDN/>
        <w:ind w:left="0" w:firstLine="851"/>
        <w:jc w:val="both"/>
      </w:pPr>
      <w:r w:rsidRPr="005462AA">
        <w:t>познавательное развитие;</w:t>
      </w:r>
    </w:p>
    <w:p w:rsidR="00F05BD1" w:rsidRPr="005462AA" w:rsidRDefault="00F05BD1" w:rsidP="007D5F28">
      <w:pPr>
        <w:numPr>
          <w:ilvl w:val="0"/>
          <w:numId w:val="7"/>
        </w:numPr>
        <w:autoSpaceDE/>
        <w:autoSpaceDN/>
        <w:ind w:left="0" w:firstLine="851"/>
        <w:jc w:val="both"/>
      </w:pPr>
      <w:r w:rsidRPr="005462AA">
        <w:t>речевое развитие;</w:t>
      </w:r>
    </w:p>
    <w:p w:rsidR="00F05BD1" w:rsidRPr="005462AA" w:rsidRDefault="00F05BD1" w:rsidP="007D5F28">
      <w:pPr>
        <w:numPr>
          <w:ilvl w:val="0"/>
          <w:numId w:val="7"/>
        </w:numPr>
        <w:autoSpaceDE/>
        <w:autoSpaceDN/>
        <w:ind w:left="0" w:firstLine="851"/>
        <w:jc w:val="both"/>
      </w:pPr>
      <w:r w:rsidRPr="005462AA">
        <w:t>художественно-эстетическое развитие;</w:t>
      </w:r>
    </w:p>
    <w:p w:rsidR="00F05BD1" w:rsidRPr="005462AA" w:rsidRDefault="00F05BD1" w:rsidP="007D5F28">
      <w:pPr>
        <w:numPr>
          <w:ilvl w:val="0"/>
          <w:numId w:val="7"/>
        </w:numPr>
        <w:autoSpaceDE/>
        <w:autoSpaceDN/>
        <w:ind w:left="0" w:firstLine="851"/>
        <w:jc w:val="both"/>
      </w:pPr>
      <w:r w:rsidRPr="005462AA">
        <w:t>физическое развитие.</w:t>
      </w:r>
    </w:p>
    <w:p w:rsidR="00F05BD1" w:rsidRPr="001B6F9F" w:rsidRDefault="00F05BD1" w:rsidP="00F05BD1">
      <w:pPr>
        <w:adjustRightInd w:val="0"/>
        <w:jc w:val="both"/>
        <w:rPr>
          <w:bCs/>
          <w:iCs/>
        </w:rPr>
      </w:pPr>
      <w:bookmarkStart w:id="3" w:name="_Toc409274260"/>
      <w:r w:rsidRPr="005462AA">
        <w:t xml:space="preserve"> </w:t>
      </w:r>
      <w:bookmarkStart w:id="4" w:name="_Toc409274261"/>
      <w:bookmarkEnd w:id="3"/>
      <w:r w:rsidRPr="005462AA">
        <w:t xml:space="preserve"> </w:t>
      </w:r>
    </w:p>
    <w:p w:rsidR="00F05BD1" w:rsidRPr="005462AA" w:rsidRDefault="00F05BD1" w:rsidP="00F05BD1">
      <w:pPr>
        <w:pStyle w:val="2"/>
        <w:jc w:val="center"/>
        <w:rPr>
          <w:rFonts w:ascii="Times New Roman" w:hAnsi="Times New Roman" w:cs="Times New Roman"/>
          <w:i w:val="0"/>
          <w:sz w:val="24"/>
          <w:szCs w:val="24"/>
        </w:rPr>
      </w:pPr>
      <w:bookmarkStart w:id="5" w:name="_Toc409274262"/>
      <w:bookmarkEnd w:id="4"/>
      <w:r w:rsidRPr="005462AA">
        <w:rPr>
          <w:rFonts w:ascii="Times New Roman" w:hAnsi="Times New Roman" w:cs="Times New Roman"/>
          <w:i w:val="0"/>
          <w:sz w:val="24"/>
          <w:szCs w:val="24"/>
        </w:rPr>
        <w:t>2.1.1.  Социально-коммуникативное развитие</w:t>
      </w:r>
      <w:bookmarkEnd w:id="5"/>
    </w:p>
    <w:p w:rsidR="00F05BD1" w:rsidRPr="005462AA" w:rsidRDefault="00F05BD1" w:rsidP="00F05BD1">
      <w:pPr>
        <w:jc w:val="center"/>
        <w:rPr>
          <w:b/>
        </w:rPr>
      </w:pPr>
      <w:r w:rsidRPr="005462AA">
        <w:rPr>
          <w:b/>
        </w:rPr>
        <w:t>Содержание образовательной области «Социально-коммуникативное развитие»</w:t>
      </w:r>
    </w:p>
    <w:p w:rsidR="00F05BD1" w:rsidRPr="005462AA" w:rsidRDefault="00F05BD1" w:rsidP="00F05BD1">
      <w:pPr>
        <w:tabs>
          <w:tab w:val="left" w:pos="1276"/>
        </w:tabs>
        <w:ind w:firstLine="851"/>
        <w:outlineLvl w:val="0"/>
        <w:rPr>
          <w:b/>
        </w:rPr>
      </w:pPr>
      <w:r w:rsidRPr="005462AA">
        <w:rPr>
          <w:b/>
        </w:rPr>
        <w:lastRenderedPageBreak/>
        <w:t>Предусматривает:</w:t>
      </w:r>
    </w:p>
    <w:p w:rsidR="00F05BD1" w:rsidRPr="005462AA" w:rsidRDefault="00F05BD1" w:rsidP="007D5F28">
      <w:pPr>
        <w:numPr>
          <w:ilvl w:val="0"/>
          <w:numId w:val="7"/>
        </w:numPr>
        <w:tabs>
          <w:tab w:val="left" w:pos="1276"/>
        </w:tabs>
        <w:autoSpaceDE/>
        <w:autoSpaceDN/>
        <w:ind w:left="0" w:firstLine="851"/>
        <w:jc w:val="both"/>
      </w:pPr>
      <w:r w:rsidRPr="005462AA">
        <w:t xml:space="preserve">усвоение норм и ценностей, принятых в обществе, включая моральные и нравственные ценности; </w:t>
      </w:r>
    </w:p>
    <w:p w:rsidR="00F05BD1" w:rsidRPr="005462AA" w:rsidRDefault="00F05BD1" w:rsidP="007D5F28">
      <w:pPr>
        <w:numPr>
          <w:ilvl w:val="0"/>
          <w:numId w:val="7"/>
        </w:numPr>
        <w:tabs>
          <w:tab w:val="left" w:pos="1276"/>
        </w:tabs>
        <w:autoSpaceDE/>
        <w:autoSpaceDN/>
        <w:ind w:left="0" w:firstLine="851"/>
        <w:jc w:val="both"/>
      </w:pPr>
      <w:r w:rsidRPr="005462AA">
        <w:t xml:space="preserve">развитие общения и взаимодействия ребёнка с взрослыми и сверстниками; </w:t>
      </w:r>
    </w:p>
    <w:p w:rsidR="00F05BD1" w:rsidRPr="005462AA" w:rsidRDefault="00F05BD1" w:rsidP="007D5F28">
      <w:pPr>
        <w:numPr>
          <w:ilvl w:val="0"/>
          <w:numId w:val="7"/>
        </w:numPr>
        <w:tabs>
          <w:tab w:val="left" w:pos="1276"/>
        </w:tabs>
        <w:autoSpaceDE/>
        <w:autoSpaceDN/>
        <w:ind w:left="0" w:firstLine="851"/>
        <w:jc w:val="both"/>
      </w:pPr>
      <w:r w:rsidRPr="005462AA">
        <w:t xml:space="preserve">становление самостоятельности, целенаправленности и саморегуляции собственных действий; </w:t>
      </w:r>
    </w:p>
    <w:p w:rsidR="00F05BD1" w:rsidRPr="005462AA" w:rsidRDefault="00F05BD1" w:rsidP="007D5F28">
      <w:pPr>
        <w:numPr>
          <w:ilvl w:val="0"/>
          <w:numId w:val="7"/>
        </w:numPr>
        <w:tabs>
          <w:tab w:val="left" w:pos="1276"/>
        </w:tabs>
        <w:autoSpaceDE/>
        <w:autoSpaceDN/>
        <w:ind w:left="0" w:firstLine="851"/>
        <w:jc w:val="both"/>
      </w:pPr>
      <w:r w:rsidRPr="005462AA">
        <w:t xml:space="preserve">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уважительного отношения и чувства принадлежности к своей семье и к сообществу детей и взрослых; </w:t>
      </w:r>
    </w:p>
    <w:p w:rsidR="00F05BD1" w:rsidRDefault="00F05BD1" w:rsidP="007D5F28">
      <w:pPr>
        <w:numPr>
          <w:ilvl w:val="0"/>
          <w:numId w:val="7"/>
        </w:numPr>
        <w:tabs>
          <w:tab w:val="left" w:pos="1276"/>
        </w:tabs>
        <w:autoSpaceDE/>
        <w:autoSpaceDN/>
        <w:ind w:left="0" w:firstLine="851"/>
        <w:jc w:val="both"/>
      </w:pPr>
      <w:r w:rsidRPr="005462AA">
        <w:t xml:space="preserve">формирование позитивных установок к различным видам труда и творчества; формирование основ безопасного поведения в быту, социуме, природе. </w:t>
      </w:r>
    </w:p>
    <w:p w:rsidR="00F05BD1" w:rsidRPr="005462AA" w:rsidRDefault="00F05BD1" w:rsidP="00F05BD1">
      <w:pPr>
        <w:tabs>
          <w:tab w:val="left" w:pos="1276"/>
        </w:tabs>
        <w:jc w:val="both"/>
      </w:pPr>
    </w:p>
    <w:p w:rsidR="00F05BD1" w:rsidRDefault="00F05BD1" w:rsidP="00F05BD1">
      <w:pPr>
        <w:shd w:val="clear" w:color="auto" w:fill="FFFFFF"/>
        <w:rPr>
          <w:rFonts w:ascii="Open Sans" w:hAnsi="Open Sans"/>
          <w:color w:val="000000"/>
          <w:sz w:val="21"/>
          <w:szCs w:val="21"/>
        </w:rPr>
      </w:pPr>
      <w:bookmarkStart w:id="6" w:name="_Toc409274266"/>
      <w:r>
        <w:rPr>
          <w:b/>
          <w:bCs/>
          <w:color w:val="000000"/>
        </w:rPr>
        <w:t>Реализуется по блокам: социализация, развитие общения, нравственное воспитание, ребенок в семье и обществе, патриотическое воспитание, самообслуживание, самостоятельность, трудовое воспитание, формирование основ безопасности.</w:t>
      </w:r>
      <w:r>
        <w:rPr>
          <w:rFonts w:ascii="Open Sans" w:hAnsi="Open Sans"/>
          <w:color w:val="000000"/>
          <w:sz w:val="21"/>
          <w:szCs w:val="21"/>
        </w:rPr>
        <w:t xml:space="preserve"> </w:t>
      </w:r>
    </w:p>
    <w:p w:rsidR="00F05BD1" w:rsidRDefault="00F05BD1" w:rsidP="00F05BD1">
      <w:pPr>
        <w:shd w:val="clear" w:color="auto" w:fill="FFFFFF"/>
        <w:rPr>
          <w:rFonts w:ascii="Open Sans" w:hAnsi="Open Sans"/>
          <w:color w:val="000000"/>
          <w:sz w:val="21"/>
          <w:szCs w:val="21"/>
        </w:rPr>
      </w:pPr>
    </w:p>
    <w:p w:rsidR="00F05BD1" w:rsidRDefault="00F05BD1" w:rsidP="00F05BD1">
      <w:pPr>
        <w:shd w:val="clear" w:color="auto" w:fill="FFFFFF"/>
        <w:spacing w:line="20" w:lineRule="atLeast"/>
        <w:jc w:val="center"/>
        <w:rPr>
          <w:rFonts w:ascii="Open Sans" w:hAnsi="Open Sans"/>
          <w:color w:val="000000"/>
          <w:sz w:val="21"/>
          <w:szCs w:val="21"/>
        </w:rPr>
      </w:pPr>
      <w:r>
        <w:rPr>
          <w:b/>
          <w:bCs/>
          <w:color w:val="000000"/>
        </w:rPr>
        <w:t>Интеграция с другими образовательными</w:t>
      </w:r>
    </w:p>
    <w:p w:rsidR="00F05BD1" w:rsidRDefault="00F05BD1" w:rsidP="00F05BD1">
      <w:pPr>
        <w:shd w:val="clear" w:color="auto" w:fill="FFFFFF"/>
        <w:spacing w:line="20" w:lineRule="atLeast"/>
        <w:jc w:val="center"/>
        <w:rPr>
          <w:rFonts w:ascii="Open Sans" w:hAnsi="Open Sans"/>
          <w:color w:val="000000"/>
          <w:sz w:val="21"/>
          <w:szCs w:val="21"/>
        </w:rPr>
      </w:pPr>
      <w:r>
        <w:rPr>
          <w:b/>
          <w:bCs/>
          <w:color w:val="000000"/>
        </w:rPr>
        <w:t>областями</w:t>
      </w:r>
    </w:p>
    <w:p w:rsidR="00F05BD1" w:rsidRPr="001B6F9F" w:rsidRDefault="00F05BD1" w:rsidP="00F05BD1">
      <w:pPr>
        <w:shd w:val="clear" w:color="auto" w:fill="FFFFFF"/>
        <w:spacing w:line="20" w:lineRule="atLeast"/>
        <w:rPr>
          <w:rFonts w:ascii="Open Sans" w:hAnsi="Open Sans"/>
          <w:color w:val="000000"/>
          <w:sz w:val="21"/>
          <w:szCs w:val="21"/>
        </w:rPr>
      </w:pPr>
      <w:r>
        <w:rPr>
          <w:color w:val="000000"/>
        </w:rPr>
        <w:t>Игровая, коммуникативная, самообслуживание и элементы бытового труда, восприятие художественной</w:t>
      </w:r>
      <w:r>
        <w:rPr>
          <w:rFonts w:ascii="Open Sans" w:hAnsi="Open Sans"/>
          <w:color w:val="000000"/>
          <w:sz w:val="21"/>
          <w:szCs w:val="21"/>
        </w:rPr>
        <w:t xml:space="preserve"> </w:t>
      </w:r>
      <w:r>
        <w:rPr>
          <w:color w:val="000000"/>
        </w:rPr>
        <w:t>литературы,</w:t>
      </w:r>
      <w:r>
        <w:rPr>
          <w:rFonts w:ascii="Open Sans" w:hAnsi="Open Sans"/>
          <w:color w:val="000000"/>
          <w:sz w:val="21"/>
          <w:szCs w:val="21"/>
        </w:rPr>
        <w:t xml:space="preserve"> </w:t>
      </w:r>
      <w:r>
        <w:rPr>
          <w:color w:val="000000"/>
        </w:rPr>
        <w:t>двигательная</w:t>
      </w:r>
      <w:r>
        <w:rPr>
          <w:rFonts w:ascii="Open Sans" w:hAnsi="Open Sans"/>
          <w:color w:val="000000"/>
          <w:sz w:val="21"/>
          <w:szCs w:val="21"/>
        </w:rPr>
        <w:t xml:space="preserve"> </w:t>
      </w:r>
      <w:r>
        <w:rPr>
          <w:color w:val="000000"/>
        </w:rPr>
        <w:t>деятельность.</w:t>
      </w:r>
    </w:p>
    <w:p w:rsidR="00F05BD1" w:rsidRDefault="00F05BD1" w:rsidP="00F05BD1">
      <w:pPr>
        <w:adjustRightInd w:val="0"/>
        <w:spacing w:line="20" w:lineRule="atLeast"/>
        <w:ind w:left="45"/>
        <w:jc w:val="center"/>
        <w:rPr>
          <w:rFonts w:ascii="Times New Roman CYR" w:hAnsi="Times New Roman CYR" w:cs="Times New Roman CYR"/>
          <w:b/>
          <w:i/>
          <w:iCs/>
        </w:rPr>
      </w:pPr>
      <w:r>
        <w:rPr>
          <w:rFonts w:ascii="Times New Roman CYR" w:hAnsi="Times New Roman CYR" w:cs="Times New Roman CYR"/>
          <w:b/>
          <w:i/>
          <w:iCs/>
        </w:rPr>
        <w:t xml:space="preserve">Перечень </w:t>
      </w:r>
      <w:r w:rsidRPr="00A43DC1">
        <w:rPr>
          <w:rFonts w:ascii="Times New Roman CYR" w:hAnsi="Times New Roman CYR" w:cs="Times New Roman CYR"/>
          <w:b/>
          <w:i/>
          <w:iCs/>
        </w:rPr>
        <w:t>пособий, используемых при реализации социально-коммуникативного развития в основной части Программы:</w:t>
      </w:r>
    </w:p>
    <w:p w:rsidR="00F05BD1" w:rsidRDefault="00F05BD1" w:rsidP="00F05BD1">
      <w:pPr>
        <w:adjustRightInd w:val="0"/>
        <w:spacing w:line="20" w:lineRule="atLeast"/>
        <w:ind w:left="45"/>
        <w:jc w:val="both"/>
        <w:rPr>
          <w:rFonts w:ascii="Times New Roman CYR" w:hAnsi="Times New Roman CYR" w:cs="Times New Roman CYR"/>
        </w:rPr>
      </w:pPr>
      <w:r>
        <w:rPr>
          <w:rFonts w:ascii="Times New Roman CYR" w:hAnsi="Times New Roman CYR" w:cs="Times New Roman CYR"/>
        </w:rPr>
        <w:t xml:space="preserve">1.Губанова Н. Ф. Игровая деятельность в детском саду. </w:t>
      </w:r>
      <w:r>
        <w:t>—</w:t>
      </w:r>
      <w:r w:rsidRPr="00A43DC1">
        <w:t xml:space="preserve"> </w:t>
      </w:r>
      <w:r>
        <w:rPr>
          <w:rFonts w:ascii="Times New Roman CYR" w:hAnsi="Times New Roman CYR" w:cs="Times New Roman CYR"/>
        </w:rPr>
        <w:t>М.: Мозаика-Синтез, 2015.</w:t>
      </w:r>
    </w:p>
    <w:p w:rsidR="00F05BD1" w:rsidRDefault="00F05BD1" w:rsidP="00F05BD1">
      <w:pPr>
        <w:adjustRightInd w:val="0"/>
        <w:ind w:left="45"/>
        <w:jc w:val="both"/>
        <w:rPr>
          <w:rFonts w:ascii="Times New Roman CYR" w:hAnsi="Times New Roman CYR" w:cs="Times New Roman CYR"/>
        </w:rPr>
      </w:pPr>
      <w:r>
        <w:rPr>
          <w:rFonts w:ascii="Times New Roman CYR" w:hAnsi="Times New Roman CYR" w:cs="Times New Roman CYR"/>
        </w:rPr>
        <w:t>2.Э.Я. Степаненкова Сборник подвижных игр для детей 2 -7 лет. – М.: Мозаика-Синтез, 2015.</w:t>
      </w:r>
    </w:p>
    <w:p w:rsidR="00F05BD1" w:rsidRDefault="00F05BD1" w:rsidP="00F05BD1">
      <w:pPr>
        <w:adjustRightInd w:val="0"/>
        <w:ind w:left="45"/>
        <w:jc w:val="both"/>
        <w:rPr>
          <w:rFonts w:ascii="Times New Roman CYR" w:hAnsi="Times New Roman CYR" w:cs="Times New Roman CYR"/>
        </w:rPr>
      </w:pPr>
      <w:r>
        <w:rPr>
          <w:rFonts w:ascii="Times New Roman CYR" w:hAnsi="Times New Roman CYR" w:cs="Times New Roman CYR"/>
        </w:rPr>
        <w:t>3.М.М. Борисова Малоподвижные игры и игровые упражнения для детей 3 -7 лет – М.: Мозаика-Синтез, 2015.</w:t>
      </w:r>
    </w:p>
    <w:p w:rsidR="00F05BD1" w:rsidRDefault="00F05BD1" w:rsidP="00F05BD1">
      <w:pPr>
        <w:adjustRightInd w:val="0"/>
        <w:jc w:val="both"/>
        <w:rPr>
          <w:rFonts w:ascii="Times New Roman CYR" w:hAnsi="Times New Roman CYR" w:cs="Times New Roman CYR"/>
        </w:rPr>
      </w:pPr>
      <w:r>
        <w:rPr>
          <w:rFonts w:ascii="Times New Roman CYR" w:hAnsi="Times New Roman CYR" w:cs="Times New Roman CYR"/>
        </w:rPr>
        <w:t xml:space="preserve">4.Комарова Т. С, Куцакова Л. В., Павлова Л. Ю. Трудовое воспитание в детском саду. </w:t>
      </w:r>
      <w:r>
        <w:t>—</w:t>
      </w:r>
      <w:r w:rsidRPr="00A43DC1">
        <w:t xml:space="preserve"> </w:t>
      </w:r>
      <w:r>
        <w:rPr>
          <w:rFonts w:ascii="Times New Roman CYR" w:hAnsi="Times New Roman CYR" w:cs="Times New Roman CYR"/>
        </w:rPr>
        <w:t>М.; Мозаика-Синтез, 2015.</w:t>
      </w:r>
    </w:p>
    <w:p w:rsidR="00F05BD1" w:rsidRDefault="00F05BD1" w:rsidP="00F05BD1">
      <w:pPr>
        <w:adjustRightInd w:val="0"/>
        <w:ind w:left="45"/>
        <w:jc w:val="both"/>
        <w:rPr>
          <w:rFonts w:ascii="Times New Roman CYR" w:hAnsi="Times New Roman CYR" w:cs="Times New Roman CYR"/>
        </w:rPr>
      </w:pPr>
      <w:r>
        <w:rPr>
          <w:rFonts w:ascii="Times New Roman CYR" w:hAnsi="Times New Roman CYR" w:cs="Times New Roman CYR"/>
        </w:rPr>
        <w:t xml:space="preserve">5.Авдеева Н.Н., Князева О.Л., Стёркина Р.Б. </w:t>
      </w:r>
      <w:r w:rsidRPr="00A43DC1">
        <w:t>«</w:t>
      </w:r>
      <w:r>
        <w:rPr>
          <w:rFonts w:ascii="Times New Roman CYR" w:hAnsi="Times New Roman CYR" w:cs="Times New Roman CYR"/>
        </w:rPr>
        <w:t>Безопасность</w:t>
      </w:r>
      <w:r w:rsidRPr="00A43DC1">
        <w:t>»-</w:t>
      </w:r>
      <w:r>
        <w:rPr>
          <w:rFonts w:ascii="Times New Roman CYR" w:hAnsi="Times New Roman CYR" w:cs="Times New Roman CYR"/>
        </w:rPr>
        <w:t xml:space="preserve">СБП, </w:t>
      </w:r>
      <w:r w:rsidRPr="00A43DC1">
        <w:t>«</w:t>
      </w:r>
      <w:r>
        <w:rPr>
          <w:rFonts w:ascii="Times New Roman CYR" w:hAnsi="Times New Roman CYR" w:cs="Times New Roman CYR"/>
        </w:rPr>
        <w:t>Детство-Пресс</w:t>
      </w:r>
      <w:r w:rsidRPr="00A43DC1">
        <w:t>», 2002</w:t>
      </w:r>
      <w:r>
        <w:rPr>
          <w:rFonts w:ascii="Times New Roman CYR" w:hAnsi="Times New Roman CYR" w:cs="Times New Roman CYR"/>
        </w:rPr>
        <w:t>г.</w:t>
      </w:r>
    </w:p>
    <w:p w:rsidR="00F05BD1" w:rsidRDefault="00F05BD1" w:rsidP="00F05BD1">
      <w:pPr>
        <w:adjustRightInd w:val="0"/>
        <w:ind w:left="-108" w:right="471"/>
      </w:pPr>
      <w:r>
        <w:t xml:space="preserve">  6.</w:t>
      </w:r>
      <w:r w:rsidRPr="005462AA">
        <w:t>Т. Г. Кобзева, И.А Холодова, Т.С.Александрова</w:t>
      </w:r>
      <w:r>
        <w:t xml:space="preserve">  </w:t>
      </w:r>
      <w:r w:rsidRPr="005462AA">
        <w:t>Правила Дорожного Движения</w:t>
      </w:r>
      <w:r>
        <w:t xml:space="preserve">. </w:t>
      </w:r>
      <w:r w:rsidRPr="005462AA">
        <w:t xml:space="preserve">Система </w:t>
      </w:r>
      <w:r>
        <w:t xml:space="preserve">   </w:t>
      </w:r>
      <w:r w:rsidRPr="005462AA">
        <w:t>обучения дошкольника</w:t>
      </w:r>
      <w:r>
        <w:t>. -</w:t>
      </w:r>
      <w:r w:rsidRPr="00881EE2">
        <w:t xml:space="preserve"> </w:t>
      </w:r>
      <w:r w:rsidRPr="005462AA">
        <w:t>Волгоград 2-е издание</w:t>
      </w:r>
    </w:p>
    <w:p w:rsidR="00F05BD1" w:rsidRPr="001B6F9F" w:rsidRDefault="00F05BD1" w:rsidP="00F05BD1">
      <w:pPr>
        <w:adjustRightInd w:val="0"/>
        <w:ind w:left="-108" w:right="471"/>
        <w:jc w:val="both"/>
      </w:pPr>
      <w:r>
        <w:t xml:space="preserve">  7.</w:t>
      </w:r>
      <w:r w:rsidRPr="005462AA">
        <w:t>И.А. Лыкова, В.А. Шипунова</w:t>
      </w:r>
      <w:r>
        <w:t xml:space="preserve"> </w:t>
      </w:r>
      <w:r w:rsidRPr="005462AA">
        <w:t>Азбука юного россиянина</w:t>
      </w:r>
      <w:r>
        <w:t xml:space="preserve">. </w:t>
      </w:r>
      <w:r w:rsidRPr="005462AA">
        <w:t>Патриотическое воспитание детей дошкольного возраста</w:t>
      </w:r>
      <w:r>
        <w:t xml:space="preserve">. - </w:t>
      </w:r>
      <w:r w:rsidRPr="005462AA">
        <w:t>Издательский дом «Цветной мир»</w:t>
      </w:r>
      <w:r>
        <w:t>, 2017.</w:t>
      </w:r>
    </w:p>
    <w:p w:rsidR="00F05BD1" w:rsidRPr="005462AA" w:rsidRDefault="00F05BD1" w:rsidP="00F05BD1">
      <w:pPr>
        <w:pStyle w:val="3"/>
        <w:spacing w:line="276" w:lineRule="auto"/>
        <w:jc w:val="center"/>
        <w:rPr>
          <w:rFonts w:ascii="Times New Roman" w:hAnsi="Times New Roman" w:cs="Times New Roman"/>
          <w:color w:val="181717"/>
          <w:sz w:val="24"/>
          <w:szCs w:val="24"/>
        </w:rPr>
      </w:pPr>
      <w:r w:rsidRPr="005462AA">
        <w:rPr>
          <w:rFonts w:ascii="Times New Roman" w:hAnsi="Times New Roman" w:cs="Times New Roman"/>
          <w:sz w:val="24"/>
          <w:szCs w:val="24"/>
        </w:rPr>
        <w:t>Подготовительный к школе возраст</w:t>
      </w:r>
      <w:bookmarkEnd w:id="6"/>
    </w:p>
    <w:tbl>
      <w:tblPr>
        <w:tblW w:w="10260" w:type="dxa"/>
        <w:tblInd w:w="68" w:type="dxa"/>
        <w:tblLayout w:type="fixed"/>
        <w:tblCellMar>
          <w:top w:w="73" w:type="dxa"/>
          <w:left w:w="68" w:type="dxa"/>
          <w:right w:w="105" w:type="dxa"/>
        </w:tblCellMar>
        <w:tblLook w:val="04A0" w:firstRow="1" w:lastRow="0" w:firstColumn="1" w:lastColumn="0" w:noHBand="0" w:noVBand="1"/>
      </w:tblPr>
      <w:tblGrid>
        <w:gridCol w:w="3600"/>
        <w:gridCol w:w="2340"/>
        <w:gridCol w:w="2340"/>
        <w:gridCol w:w="1980"/>
      </w:tblGrid>
      <w:tr w:rsidR="00F05BD1" w:rsidRPr="005462AA" w:rsidTr="00EB6758">
        <w:trPr>
          <w:trHeight w:val="690"/>
          <w:tblHeader/>
        </w:trPr>
        <w:tc>
          <w:tcPr>
            <w:tcW w:w="360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ind w:left="84"/>
              <w:jc w:val="center"/>
            </w:pPr>
            <w:r w:rsidRPr="005462AA">
              <w:t>Задачи и содержание работы</w:t>
            </w:r>
          </w:p>
        </w:tc>
        <w:tc>
          <w:tcPr>
            <w:tcW w:w="234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Формы организованной образовательной деятельности</w:t>
            </w:r>
          </w:p>
        </w:tc>
        <w:tc>
          <w:tcPr>
            <w:tcW w:w="234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ind w:firstLine="11"/>
              <w:jc w:val="center"/>
            </w:pPr>
            <w:r w:rsidRPr="005462AA">
              <w:t>Формы организации детей</w:t>
            </w:r>
          </w:p>
        </w:tc>
        <w:tc>
          <w:tcPr>
            <w:tcW w:w="198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Рекомендуемое количество часов в неделю</w:t>
            </w:r>
          </w:p>
        </w:tc>
      </w:tr>
      <w:tr w:rsidR="00F05BD1" w:rsidRPr="005462AA" w:rsidTr="00EB6758">
        <w:trPr>
          <w:trHeight w:val="282"/>
        </w:trPr>
        <w:tc>
          <w:tcPr>
            <w:tcW w:w="10260" w:type="dxa"/>
            <w:gridSpan w:val="4"/>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rPr>
                <w:b/>
              </w:rPr>
              <w:t>Непрерывная образовательная деятельность</w:t>
            </w:r>
          </w:p>
        </w:tc>
      </w:tr>
      <w:tr w:rsidR="00F05BD1" w:rsidRPr="005462AA" w:rsidTr="00EB6758">
        <w:trPr>
          <w:trHeight w:val="293"/>
        </w:trPr>
        <w:tc>
          <w:tcPr>
            <w:tcW w:w="360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Развитие игровой деятельности детей</w:t>
            </w:r>
          </w:p>
        </w:tc>
        <w:tc>
          <w:tcPr>
            <w:tcW w:w="2340" w:type="dxa"/>
            <w:vMerge w:val="restart"/>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Игровые тренинги, продуктивная деятельность, беседы, обсуждения, сказкотерпия</w:t>
            </w:r>
          </w:p>
        </w:tc>
        <w:tc>
          <w:tcPr>
            <w:tcW w:w="2340" w:type="dxa"/>
            <w:vMerge w:val="restart"/>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ind w:right="8"/>
              <w:jc w:val="center"/>
            </w:pPr>
            <w:r w:rsidRPr="005462AA">
              <w:t>Групповая</w:t>
            </w:r>
          </w:p>
          <w:p w:rsidR="00F05BD1" w:rsidRPr="005462AA" w:rsidRDefault="00F05BD1" w:rsidP="00EB6758">
            <w:pPr>
              <w:jc w:val="center"/>
            </w:pPr>
            <w:r w:rsidRPr="005462AA">
              <w:t>Подгрупповая</w:t>
            </w:r>
          </w:p>
        </w:tc>
        <w:tc>
          <w:tcPr>
            <w:tcW w:w="1980" w:type="dxa"/>
            <w:vMerge w:val="restart"/>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100 мин</w:t>
            </w:r>
          </w:p>
          <w:p w:rsidR="00F05BD1" w:rsidRPr="005462AA" w:rsidRDefault="00F05BD1" w:rsidP="00EB6758">
            <w:pPr>
              <w:jc w:val="center"/>
            </w:pPr>
            <w:r w:rsidRPr="005462AA">
              <w:t>(1 ч 40 мин)</w:t>
            </w:r>
          </w:p>
        </w:tc>
      </w:tr>
      <w:tr w:rsidR="00F05BD1" w:rsidRPr="005462AA" w:rsidTr="00EB6758">
        <w:trPr>
          <w:trHeight w:val="608"/>
        </w:trPr>
        <w:tc>
          <w:tcPr>
            <w:tcW w:w="360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Приобщение к элементарным общепринятым нормам и правилам взаимоотношения со сверстниками и взрослыми (в том числе моральным)</w:t>
            </w:r>
          </w:p>
        </w:tc>
        <w:tc>
          <w:tcPr>
            <w:tcW w:w="2340" w:type="dxa"/>
            <w:vMerge/>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rPr>
                <w:color w:val="181717"/>
              </w:rPr>
            </w:pPr>
          </w:p>
        </w:tc>
        <w:tc>
          <w:tcPr>
            <w:tcW w:w="2340" w:type="dxa"/>
            <w:vMerge/>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rPr>
                <w:color w:val="181717"/>
              </w:rPr>
            </w:pPr>
          </w:p>
        </w:tc>
        <w:tc>
          <w:tcPr>
            <w:tcW w:w="1980" w:type="dxa"/>
            <w:vMerge/>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rPr>
                <w:color w:val="181717"/>
              </w:rPr>
            </w:pPr>
          </w:p>
        </w:tc>
      </w:tr>
      <w:tr w:rsidR="00F05BD1" w:rsidRPr="005462AA" w:rsidTr="00EB6758">
        <w:trPr>
          <w:trHeight w:val="285"/>
        </w:trPr>
        <w:tc>
          <w:tcPr>
            <w:tcW w:w="3600" w:type="dxa"/>
            <w:vMerge w:val="restart"/>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Формирование гендерной, семейной, гражданской принадлежности, патриотических чувств, чувства принадлежности к мировому сообществу</w:t>
            </w:r>
          </w:p>
        </w:tc>
        <w:tc>
          <w:tcPr>
            <w:tcW w:w="2340" w:type="dxa"/>
            <w:vMerge/>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rPr>
                <w:color w:val="181717"/>
              </w:rPr>
            </w:pPr>
          </w:p>
        </w:tc>
        <w:tc>
          <w:tcPr>
            <w:tcW w:w="2340" w:type="dxa"/>
            <w:vMerge/>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rPr>
                <w:color w:val="181717"/>
              </w:rPr>
            </w:pPr>
          </w:p>
        </w:tc>
        <w:tc>
          <w:tcPr>
            <w:tcW w:w="1980" w:type="dxa"/>
            <w:vMerge/>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rPr>
                <w:color w:val="181717"/>
              </w:rPr>
            </w:pPr>
          </w:p>
        </w:tc>
      </w:tr>
      <w:tr w:rsidR="00F05BD1" w:rsidRPr="005462AA" w:rsidTr="00EB6758">
        <w:trPr>
          <w:trHeight w:val="73"/>
        </w:trPr>
        <w:tc>
          <w:tcPr>
            <w:tcW w:w="3600" w:type="dxa"/>
            <w:vMerge/>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rPr>
                <w:color w:val="181717"/>
              </w:rPr>
            </w:pPr>
          </w:p>
        </w:tc>
        <w:tc>
          <w:tcPr>
            <w:tcW w:w="234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Игры, обсуждение, рассказ, беседа, инсценирование</w:t>
            </w:r>
          </w:p>
        </w:tc>
        <w:tc>
          <w:tcPr>
            <w:tcW w:w="234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ind w:right="8"/>
              <w:jc w:val="center"/>
            </w:pPr>
            <w:r w:rsidRPr="005462AA">
              <w:t>Групповая</w:t>
            </w:r>
          </w:p>
          <w:p w:rsidR="00F05BD1" w:rsidRPr="005462AA" w:rsidRDefault="00F05BD1" w:rsidP="00EB6758">
            <w:pPr>
              <w:jc w:val="center"/>
            </w:pPr>
            <w:r w:rsidRPr="005462AA">
              <w:t>Подгрупповая Индивидуальная</w:t>
            </w:r>
          </w:p>
        </w:tc>
        <w:tc>
          <w:tcPr>
            <w:tcW w:w="1980" w:type="dxa"/>
            <w:vMerge w:val="restart"/>
            <w:tcBorders>
              <w:top w:val="single" w:sz="4" w:space="0" w:color="181717"/>
              <w:left w:val="single" w:sz="4" w:space="0" w:color="181717"/>
              <w:right w:val="single" w:sz="4" w:space="0" w:color="181717"/>
            </w:tcBorders>
            <w:shd w:val="clear" w:color="auto" w:fill="auto"/>
          </w:tcPr>
          <w:p w:rsidR="00F05BD1" w:rsidRPr="005462AA" w:rsidRDefault="00F05BD1" w:rsidP="00EB6758">
            <w:pPr>
              <w:jc w:val="center"/>
            </w:pPr>
            <w:r w:rsidRPr="005462AA">
              <w:t>30 мин</w:t>
            </w:r>
          </w:p>
        </w:tc>
      </w:tr>
      <w:tr w:rsidR="00F05BD1" w:rsidRPr="005462AA" w:rsidTr="00EB6758">
        <w:trPr>
          <w:trHeight w:val="410"/>
        </w:trPr>
        <w:tc>
          <w:tcPr>
            <w:tcW w:w="360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Освоение некоторых видов ручного труда</w:t>
            </w:r>
          </w:p>
        </w:tc>
        <w:tc>
          <w:tcPr>
            <w:tcW w:w="234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p>
        </w:tc>
        <w:tc>
          <w:tcPr>
            <w:tcW w:w="234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Подгрупповая. Индивидуальная</w:t>
            </w:r>
          </w:p>
        </w:tc>
        <w:tc>
          <w:tcPr>
            <w:tcW w:w="1980" w:type="dxa"/>
            <w:vMerge/>
            <w:tcBorders>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p>
        </w:tc>
      </w:tr>
      <w:tr w:rsidR="00F05BD1" w:rsidRPr="005462AA" w:rsidTr="00EB6758">
        <w:trPr>
          <w:trHeight w:val="888"/>
        </w:trPr>
        <w:tc>
          <w:tcPr>
            <w:tcW w:w="360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ind w:right="153"/>
              <w:jc w:val="center"/>
            </w:pPr>
            <w:r w:rsidRPr="005462AA">
              <w:lastRenderedPageBreak/>
              <w:t>Продолжать работу по формированию, расширению, закреплению представлений об опасных для человека и мира природы ситуациях и способах поведения в них</w:t>
            </w:r>
          </w:p>
        </w:tc>
        <w:tc>
          <w:tcPr>
            <w:tcW w:w="234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Игра, чтение, рассматривание иллюстраций по теме, беседа, упражнения, моделирование и проигрывание проблемных ситуаций, обсуждение, проектная деятельность, просмотр и анализ мультфильмов и учебных видеофильмов</w:t>
            </w:r>
          </w:p>
        </w:tc>
        <w:tc>
          <w:tcPr>
            <w:tcW w:w="234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Фронтальная Подгрупповая</w:t>
            </w:r>
          </w:p>
        </w:tc>
        <w:tc>
          <w:tcPr>
            <w:tcW w:w="198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15 мин</w:t>
            </w:r>
          </w:p>
        </w:tc>
      </w:tr>
      <w:tr w:rsidR="00F05BD1" w:rsidRPr="005462AA" w:rsidTr="00EB6758">
        <w:trPr>
          <w:trHeight w:val="410"/>
        </w:trPr>
        <w:tc>
          <w:tcPr>
            <w:tcW w:w="360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Продолжать учить детей правильно реагировать на экстремальные ситуации (в быту, на дороге, в транспорте, в природе) и вести себя в них</w:t>
            </w:r>
          </w:p>
        </w:tc>
        <w:tc>
          <w:tcPr>
            <w:tcW w:w="234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p>
        </w:tc>
        <w:tc>
          <w:tcPr>
            <w:tcW w:w="234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ind w:right="8"/>
              <w:jc w:val="center"/>
            </w:pPr>
          </w:p>
        </w:tc>
        <w:tc>
          <w:tcPr>
            <w:tcW w:w="198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10 мин</w:t>
            </w:r>
          </w:p>
        </w:tc>
      </w:tr>
      <w:tr w:rsidR="00F05BD1" w:rsidRPr="005462AA" w:rsidTr="00EB6758">
        <w:trPr>
          <w:trHeight w:val="203"/>
        </w:trPr>
        <w:tc>
          <w:tcPr>
            <w:tcW w:w="360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Учить осознанному поведению и отношению к природе (предпосылки экологического сознания)</w:t>
            </w:r>
          </w:p>
        </w:tc>
        <w:tc>
          <w:tcPr>
            <w:tcW w:w="234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p>
        </w:tc>
        <w:tc>
          <w:tcPr>
            <w:tcW w:w="234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ind w:right="8"/>
              <w:jc w:val="center"/>
            </w:pPr>
          </w:p>
        </w:tc>
        <w:tc>
          <w:tcPr>
            <w:tcW w:w="198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10 мин</w:t>
            </w:r>
          </w:p>
        </w:tc>
      </w:tr>
      <w:tr w:rsidR="00F05BD1" w:rsidRPr="005462AA" w:rsidTr="00EB6758">
        <w:trPr>
          <w:trHeight w:val="364"/>
        </w:trPr>
        <w:tc>
          <w:tcPr>
            <w:tcW w:w="10260" w:type="dxa"/>
            <w:gridSpan w:val="4"/>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rPr>
                <w:b/>
              </w:rPr>
              <w:t>Совместная образовательная деятельность взрослого и детей в течение дня</w:t>
            </w:r>
          </w:p>
        </w:tc>
      </w:tr>
      <w:tr w:rsidR="00F05BD1" w:rsidRPr="005462AA" w:rsidTr="00EB6758">
        <w:trPr>
          <w:trHeight w:val="347"/>
        </w:trPr>
        <w:tc>
          <w:tcPr>
            <w:tcW w:w="360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Развитие игровой деятельности детей</w:t>
            </w:r>
          </w:p>
        </w:tc>
        <w:tc>
          <w:tcPr>
            <w:tcW w:w="2340" w:type="dxa"/>
            <w:vMerge w:val="restart"/>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Разговор с детьми, проблемные ситуации, игры, продуктивная деятельность, использование</w:t>
            </w:r>
          </w:p>
        </w:tc>
        <w:tc>
          <w:tcPr>
            <w:tcW w:w="2340" w:type="dxa"/>
            <w:vMerge w:val="restart"/>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ind w:right="8"/>
              <w:jc w:val="center"/>
            </w:pPr>
            <w:r w:rsidRPr="005462AA">
              <w:t>Групповая</w:t>
            </w:r>
          </w:p>
          <w:p w:rsidR="00F05BD1" w:rsidRPr="005462AA" w:rsidRDefault="00F05BD1" w:rsidP="00EB6758">
            <w:pPr>
              <w:jc w:val="center"/>
            </w:pPr>
            <w:r w:rsidRPr="005462AA">
              <w:t>Подгрупповая Индивидуальная</w:t>
            </w:r>
          </w:p>
        </w:tc>
        <w:tc>
          <w:tcPr>
            <w:tcW w:w="1980" w:type="dxa"/>
            <w:vMerge w:val="restart"/>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25 мин.</w:t>
            </w:r>
          </w:p>
        </w:tc>
      </w:tr>
      <w:tr w:rsidR="00F05BD1" w:rsidRPr="005462AA" w:rsidTr="00EB6758">
        <w:trPr>
          <w:trHeight w:val="766"/>
        </w:trPr>
        <w:tc>
          <w:tcPr>
            <w:tcW w:w="360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Приобщение к элементарным общепринятым нормам и правилам взаимоотношения со сверстниками и взрослыми (в том числе моральным)</w:t>
            </w:r>
          </w:p>
        </w:tc>
        <w:tc>
          <w:tcPr>
            <w:tcW w:w="2340" w:type="dxa"/>
            <w:vMerge/>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rPr>
                <w:color w:val="181717"/>
              </w:rPr>
            </w:pPr>
          </w:p>
        </w:tc>
        <w:tc>
          <w:tcPr>
            <w:tcW w:w="2340" w:type="dxa"/>
            <w:vMerge/>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rPr>
                <w:color w:val="181717"/>
              </w:rPr>
            </w:pPr>
          </w:p>
        </w:tc>
        <w:tc>
          <w:tcPr>
            <w:tcW w:w="1980" w:type="dxa"/>
            <w:vMerge/>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rPr>
                <w:color w:val="181717"/>
              </w:rPr>
            </w:pPr>
          </w:p>
        </w:tc>
      </w:tr>
      <w:tr w:rsidR="00F05BD1" w:rsidRPr="005462AA" w:rsidTr="00EB6758">
        <w:trPr>
          <w:trHeight w:val="437"/>
        </w:trPr>
        <w:tc>
          <w:tcPr>
            <w:tcW w:w="360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Формирование гендерной, семейной, гражданской принадлежности, патриотических чувств, чувства принадлежности к мировому сообществу</w:t>
            </w:r>
          </w:p>
        </w:tc>
        <w:tc>
          <w:tcPr>
            <w:tcW w:w="2340" w:type="dxa"/>
            <w:vMerge/>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rPr>
                <w:color w:val="181717"/>
              </w:rPr>
            </w:pPr>
          </w:p>
        </w:tc>
        <w:tc>
          <w:tcPr>
            <w:tcW w:w="2340" w:type="dxa"/>
            <w:vMerge/>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rPr>
                <w:color w:val="181717"/>
              </w:rPr>
            </w:pPr>
          </w:p>
        </w:tc>
        <w:tc>
          <w:tcPr>
            <w:tcW w:w="1980" w:type="dxa"/>
            <w:vMerge/>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rPr>
                <w:color w:val="181717"/>
              </w:rPr>
            </w:pPr>
          </w:p>
        </w:tc>
      </w:tr>
      <w:tr w:rsidR="00F05BD1" w:rsidRPr="005462AA" w:rsidTr="00EB6758">
        <w:trPr>
          <w:trHeight w:val="767"/>
        </w:trPr>
        <w:tc>
          <w:tcPr>
            <w:tcW w:w="360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ind w:right="142"/>
              <w:jc w:val="center"/>
            </w:pPr>
            <w:r w:rsidRPr="005462AA">
              <w:t>Выполнение процессов самообслуживания, отдельных видов хозяйственно бытового труда и труда в природе</w:t>
            </w:r>
          </w:p>
        </w:tc>
        <w:tc>
          <w:tcPr>
            <w:tcW w:w="234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spacing w:after="51"/>
              <w:jc w:val="center"/>
            </w:pPr>
            <w:r w:rsidRPr="005462AA">
              <w:t>Совместные действия, наблюдение, игра, поручение и задание, дежурство, совместная деятельность взрослого и детей тематического характера, проектная деятельность</w:t>
            </w:r>
          </w:p>
        </w:tc>
        <w:tc>
          <w:tcPr>
            <w:tcW w:w="234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spacing w:after="51"/>
              <w:jc w:val="center"/>
            </w:pPr>
            <w:r w:rsidRPr="005462AA">
              <w:t>Групповая.</w:t>
            </w:r>
          </w:p>
          <w:p w:rsidR="00F05BD1" w:rsidRPr="005462AA" w:rsidRDefault="00F05BD1" w:rsidP="00EB6758">
            <w:pPr>
              <w:jc w:val="center"/>
            </w:pPr>
            <w:r w:rsidRPr="005462AA">
              <w:t>Подгрупповая. Индивидуальная</w:t>
            </w:r>
          </w:p>
        </w:tc>
        <w:tc>
          <w:tcPr>
            <w:tcW w:w="198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20 мин</w:t>
            </w:r>
          </w:p>
        </w:tc>
      </w:tr>
      <w:tr w:rsidR="00F05BD1" w:rsidRPr="005462AA" w:rsidTr="00EB6758">
        <w:trPr>
          <w:trHeight w:val="446"/>
        </w:trPr>
        <w:tc>
          <w:tcPr>
            <w:tcW w:w="360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ind w:right="63"/>
              <w:jc w:val="center"/>
            </w:pPr>
            <w:r w:rsidRPr="005462AA">
              <w:t>Формирование представления о труде взрослых</w:t>
            </w:r>
          </w:p>
        </w:tc>
        <w:tc>
          <w:tcPr>
            <w:tcW w:w="234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spacing w:after="51"/>
              <w:jc w:val="center"/>
            </w:pPr>
            <w:r w:rsidRPr="005462AA">
              <w:t>Наблюдение, чтение.</w:t>
            </w:r>
          </w:p>
          <w:p w:rsidR="00F05BD1" w:rsidRPr="005462AA" w:rsidRDefault="00F05BD1" w:rsidP="00EB6758">
            <w:pPr>
              <w:spacing w:after="51"/>
              <w:jc w:val="center"/>
            </w:pPr>
            <w:r w:rsidRPr="005462AA">
              <w:t>Беседа, рассматривание. Экскурсии</w:t>
            </w:r>
          </w:p>
        </w:tc>
        <w:tc>
          <w:tcPr>
            <w:tcW w:w="234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spacing w:after="51"/>
              <w:jc w:val="center"/>
            </w:pPr>
            <w:r w:rsidRPr="005462AA">
              <w:t>Групповая.</w:t>
            </w:r>
          </w:p>
          <w:p w:rsidR="00F05BD1" w:rsidRPr="005462AA" w:rsidRDefault="00F05BD1" w:rsidP="00EB6758">
            <w:pPr>
              <w:jc w:val="center"/>
            </w:pPr>
            <w:r w:rsidRPr="005462AA">
              <w:t>Подгрупповая</w:t>
            </w:r>
          </w:p>
        </w:tc>
        <w:tc>
          <w:tcPr>
            <w:tcW w:w="198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20 мин</w:t>
            </w:r>
          </w:p>
        </w:tc>
      </w:tr>
      <w:tr w:rsidR="00F05BD1" w:rsidRPr="005462AA" w:rsidTr="00EB6758">
        <w:trPr>
          <w:trHeight w:val="711"/>
        </w:trPr>
        <w:tc>
          <w:tcPr>
            <w:tcW w:w="360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lastRenderedPageBreak/>
              <w:t>Продолжать формировать представления об опасных для человека и окружающего мира природы предметах и ситуациях, о причинах их возникновения</w:t>
            </w:r>
          </w:p>
        </w:tc>
        <w:tc>
          <w:tcPr>
            <w:tcW w:w="2340" w:type="dxa"/>
            <w:vMerge w:val="restart"/>
            <w:tcBorders>
              <w:top w:val="single" w:sz="4" w:space="0" w:color="181717"/>
              <w:left w:val="single" w:sz="4" w:space="0" w:color="181717"/>
              <w:right w:val="single" w:sz="4" w:space="0" w:color="181717"/>
            </w:tcBorders>
            <w:shd w:val="clear" w:color="auto" w:fill="auto"/>
          </w:tcPr>
          <w:p w:rsidR="00F05BD1" w:rsidRPr="005462AA" w:rsidRDefault="00F05BD1" w:rsidP="00EB6758">
            <w:pPr>
              <w:ind w:right="2"/>
              <w:jc w:val="center"/>
            </w:pPr>
            <w:r w:rsidRPr="005462AA">
              <w:t>Совместная деятельность, наблюдения, игра, рассматривание иллюстраций, беседа, обсуждение, чтение, проектная деятельность, создание проблемных ситуаций, экспериментирование</w:t>
            </w:r>
          </w:p>
        </w:tc>
        <w:tc>
          <w:tcPr>
            <w:tcW w:w="2340" w:type="dxa"/>
            <w:vMerge w:val="restart"/>
            <w:tcBorders>
              <w:top w:val="single" w:sz="4" w:space="0" w:color="181717"/>
              <w:left w:val="single" w:sz="4" w:space="0" w:color="181717"/>
              <w:right w:val="single" w:sz="4" w:space="0" w:color="181717"/>
            </w:tcBorders>
            <w:shd w:val="clear" w:color="auto" w:fill="auto"/>
          </w:tcPr>
          <w:p w:rsidR="00F05BD1" w:rsidRPr="005462AA" w:rsidRDefault="00F05BD1" w:rsidP="00EB6758">
            <w:pPr>
              <w:jc w:val="center"/>
            </w:pPr>
            <w:r w:rsidRPr="005462AA">
              <w:t>Индивидуальная, подгрупповая</w:t>
            </w:r>
          </w:p>
        </w:tc>
        <w:tc>
          <w:tcPr>
            <w:tcW w:w="198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10 мин</w:t>
            </w:r>
          </w:p>
        </w:tc>
      </w:tr>
      <w:tr w:rsidR="00F05BD1" w:rsidRPr="005462AA" w:rsidTr="00EB6758">
        <w:trPr>
          <w:trHeight w:val="600"/>
        </w:trPr>
        <w:tc>
          <w:tcPr>
            <w:tcW w:w="360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Закреплять практические навыки осознанного и самостоятельного соблюдения правил безопасного для человека и окружающего мира природы поведения</w:t>
            </w:r>
          </w:p>
        </w:tc>
        <w:tc>
          <w:tcPr>
            <w:tcW w:w="2340" w:type="dxa"/>
            <w:vMerge/>
            <w:tcBorders>
              <w:left w:val="single" w:sz="4" w:space="0" w:color="181717"/>
              <w:bottom w:val="single" w:sz="4" w:space="0" w:color="181717"/>
              <w:right w:val="single" w:sz="4" w:space="0" w:color="181717"/>
            </w:tcBorders>
            <w:shd w:val="clear" w:color="auto" w:fill="auto"/>
          </w:tcPr>
          <w:p w:rsidR="00F05BD1" w:rsidRPr="005462AA" w:rsidRDefault="00F05BD1" w:rsidP="00EB6758">
            <w:pPr>
              <w:jc w:val="center"/>
              <w:rPr>
                <w:color w:val="181717"/>
              </w:rPr>
            </w:pPr>
          </w:p>
        </w:tc>
        <w:tc>
          <w:tcPr>
            <w:tcW w:w="2340" w:type="dxa"/>
            <w:vMerge/>
            <w:tcBorders>
              <w:left w:val="single" w:sz="4" w:space="0" w:color="181717"/>
              <w:bottom w:val="single" w:sz="4" w:space="0" w:color="181717"/>
              <w:right w:val="single" w:sz="4" w:space="0" w:color="181717"/>
            </w:tcBorders>
            <w:shd w:val="clear" w:color="auto" w:fill="auto"/>
          </w:tcPr>
          <w:p w:rsidR="00F05BD1" w:rsidRPr="005462AA" w:rsidRDefault="00F05BD1" w:rsidP="00EB6758">
            <w:pPr>
              <w:jc w:val="center"/>
              <w:rPr>
                <w:color w:val="181717"/>
              </w:rPr>
            </w:pPr>
          </w:p>
        </w:tc>
        <w:tc>
          <w:tcPr>
            <w:tcW w:w="198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10 мин</w:t>
            </w:r>
          </w:p>
        </w:tc>
      </w:tr>
      <w:tr w:rsidR="00F05BD1" w:rsidRPr="005462AA" w:rsidTr="00EB6758">
        <w:trPr>
          <w:trHeight w:val="282"/>
        </w:trPr>
        <w:tc>
          <w:tcPr>
            <w:tcW w:w="8280" w:type="dxa"/>
            <w:gridSpan w:val="3"/>
            <w:tcBorders>
              <w:top w:val="single" w:sz="4" w:space="0" w:color="181717"/>
              <w:left w:val="single" w:sz="4" w:space="0" w:color="181717"/>
              <w:bottom w:val="single" w:sz="4" w:space="0" w:color="181717"/>
              <w:right w:val="nil"/>
            </w:tcBorders>
            <w:shd w:val="clear" w:color="auto" w:fill="auto"/>
          </w:tcPr>
          <w:p w:rsidR="00F05BD1" w:rsidRPr="005462AA" w:rsidRDefault="00F05BD1" w:rsidP="00EB6758">
            <w:pPr>
              <w:ind w:left="1806"/>
              <w:jc w:val="center"/>
            </w:pPr>
            <w:r w:rsidRPr="005462AA">
              <w:rPr>
                <w:b/>
              </w:rPr>
              <w:t>Самостоятельная деятельность детей</w:t>
            </w:r>
          </w:p>
        </w:tc>
        <w:tc>
          <w:tcPr>
            <w:tcW w:w="1980" w:type="dxa"/>
            <w:tcBorders>
              <w:top w:val="single" w:sz="4" w:space="0" w:color="181717"/>
              <w:left w:val="nil"/>
              <w:bottom w:val="single" w:sz="4" w:space="0" w:color="181717"/>
              <w:right w:val="single" w:sz="4" w:space="0" w:color="181717"/>
            </w:tcBorders>
            <w:shd w:val="clear" w:color="auto" w:fill="auto"/>
          </w:tcPr>
          <w:p w:rsidR="00F05BD1" w:rsidRPr="005462AA" w:rsidRDefault="00F05BD1" w:rsidP="00EB6758">
            <w:pPr>
              <w:jc w:val="center"/>
            </w:pPr>
          </w:p>
        </w:tc>
      </w:tr>
      <w:tr w:rsidR="00F05BD1" w:rsidRPr="005462AA" w:rsidTr="00EB6758">
        <w:trPr>
          <w:trHeight w:val="352"/>
        </w:trPr>
        <w:tc>
          <w:tcPr>
            <w:tcW w:w="360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Развитие игровой деятельности детей</w:t>
            </w:r>
          </w:p>
        </w:tc>
        <w:tc>
          <w:tcPr>
            <w:tcW w:w="2340" w:type="dxa"/>
            <w:vMerge w:val="restart"/>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Игры</w:t>
            </w:r>
          </w:p>
          <w:p w:rsidR="00F05BD1" w:rsidRPr="005462AA" w:rsidRDefault="00F05BD1" w:rsidP="00EB6758">
            <w:pPr>
              <w:jc w:val="center"/>
            </w:pPr>
            <w:r w:rsidRPr="005462AA">
              <w:t>Продуктивная деятельность Трудовые поручения</w:t>
            </w:r>
          </w:p>
        </w:tc>
        <w:tc>
          <w:tcPr>
            <w:tcW w:w="2340" w:type="dxa"/>
            <w:vMerge w:val="restart"/>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Подгрупповая Индивидуальная.</w:t>
            </w:r>
          </w:p>
        </w:tc>
        <w:tc>
          <w:tcPr>
            <w:tcW w:w="1980" w:type="dxa"/>
            <w:vMerge w:val="restart"/>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p>
        </w:tc>
      </w:tr>
      <w:tr w:rsidR="00F05BD1" w:rsidRPr="005462AA" w:rsidTr="00EB6758">
        <w:trPr>
          <w:trHeight w:val="203"/>
        </w:trPr>
        <w:tc>
          <w:tcPr>
            <w:tcW w:w="360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Приобщение к элементарным общепринятым нормам и правилам взаимоотношения со сверстниками и взрослыми (в том числе моральным)</w:t>
            </w:r>
          </w:p>
        </w:tc>
        <w:tc>
          <w:tcPr>
            <w:tcW w:w="2340" w:type="dxa"/>
            <w:vMerge/>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rPr>
                <w:color w:val="181717"/>
              </w:rPr>
            </w:pPr>
          </w:p>
        </w:tc>
        <w:tc>
          <w:tcPr>
            <w:tcW w:w="2340" w:type="dxa"/>
            <w:vMerge/>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rPr>
                <w:color w:val="181717"/>
              </w:rPr>
            </w:pPr>
          </w:p>
        </w:tc>
        <w:tc>
          <w:tcPr>
            <w:tcW w:w="1980" w:type="dxa"/>
            <w:vMerge/>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rPr>
                <w:color w:val="181717"/>
              </w:rPr>
            </w:pPr>
          </w:p>
        </w:tc>
      </w:tr>
      <w:tr w:rsidR="00F05BD1" w:rsidRPr="005462AA" w:rsidTr="00EB6758">
        <w:trPr>
          <w:trHeight w:val="528"/>
        </w:trPr>
        <w:tc>
          <w:tcPr>
            <w:tcW w:w="360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Формирование гендерной, семейной, гражданской принадлежности, патриотических чувств, чувства принадлежности к мировому сообществу</w:t>
            </w:r>
          </w:p>
        </w:tc>
        <w:tc>
          <w:tcPr>
            <w:tcW w:w="234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p>
        </w:tc>
        <w:tc>
          <w:tcPr>
            <w:tcW w:w="234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p>
        </w:tc>
        <w:tc>
          <w:tcPr>
            <w:tcW w:w="198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p>
        </w:tc>
      </w:tr>
      <w:tr w:rsidR="00F05BD1" w:rsidRPr="005462AA" w:rsidTr="00EB6758">
        <w:trPr>
          <w:trHeight w:val="187"/>
        </w:trPr>
        <w:tc>
          <w:tcPr>
            <w:tcW w:w="360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Самообслуживание</w:t>
            </w:r>
          </w:p>
        </w:tc>
        <w:tc>
          <w:tcPr>
            <w:tcW w:w="234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ind w:right="131"/>
              <w:jc w:val="center"/>
            </w:pPr>
            <w:r w:rsidRPr="005462AA">
              <w:t>Во всех видах детской деятельности, в режимных моментах</w:t>
            </w:r>
          </w:p>
        </w:tc>
        <w:tc>
          <w:tcPr>
            <w:tcW w:w="234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Индивидуальная</w:t>
            </w:r>
          </w:p>
        </w:tc>
        <w:tc>
          <w:tcPr>
            <w:tcW w:w="198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p>
        </w:tc>
      </w:tr>
      <w:tr w:rsidR="00F05BD1" w:rsidRPr="005462AA" w:rsidTr="00EB6758">
        <w:trPr>
          <w:trHeight w:val="205"/>
        </w:trPr>
        <w:tc>
          <w:tcPr>
            <w:tcW w:w="360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ind w:right="684"/>
              <w:jc w:val="center"/>
            </w:pPr>
            <w:r w:rsidRPr="005462AA">
              <w:t>Хозяйственно бытовой труд</w:t>
            </w:r>
          </w:p>
        </w:tc>
        <w:tc>
          <w:tcPr>
            <w:tcW w:w="2340" w:type="dxa"/>
            <w:vMerge w:val="restart"/>
            <w:tcBorders>
              <w:top w:val="single" w:sz="4" w:space="0" w:color="181717"/>
              <w:left w:val="single" w:sz="4" w:space="0" w:color="181717"/>
              <w:right w:val="single" w:sz="4" w:space="0" w:color="181717"/>
            </w:tcBorders>
            <w:shd w:val="clear" w:color="auto" w:fill="auto"/>
          </w:tcPr>
          <w:p w:rsidR="00F05BD1" w:rsidRPr="005462AA" w:rsidRDefault="00F05BD1" w:rsidP="00EB6758">
            <w:pPr>
              <w:jc w:val="center"/>
            </w:pPr>
            <w:r w:rsidRPr="005462AA">
              <w:t>Создание соответствующей развивающей предметно-пространственной среды</w:t>
            </w:r>
          </w:p>
        </w:tc>
        <w:tc>
          <w:tcPr>
            <w:tcW w:w="2340" w:type="dxa"/>
            <w:vMerge w:val="restart"/>
            <w:tcBorders>
              <w:top w:val="single" w:sz="4" w:space="0" w:color="181717"/>
              <w:left w:val="single" w:sz="4" w:space="0" w:color="181717"/>
              <w:right w:val="single" w:sz="4" w:space="0" w:color="181717"/>
            </w:tcBorders>
            <w:shd w:val="clear" w:color="auto" w:fill="auto"/>
          </w:tcPr>
          <w:p w:rsidR="00F05BD1" w:rsidRPr="005462AA" w:rsidRDefault="00F05BD1" w:rsidP="00EB6758">
            <w:pPr>
              <w:jc w:val="center"/>
            </w:pPr>
            <w:r w:rsidRPr="005462AA">
              <w:t>Подгрупповая. Индивидуальная</w:t>
            </w:r>
          </w:p>
        </w:tc>
        <w:tc>
          <w:tcPr>
            <w:tcW w:w="1980" w:type="dxa"/>
            <w:vMerge w:val="restart"/>
            <w:tcBorders>
              <w:top w:val="single" w:sz="4" w:space="0" w:color="181717"/>
              <w:left w:val="single" w:sz="4" w:space="0" w:color="181717"/>
              <w:right w:val="single" w:sz="4" w:space="0" w:color="181717"/>
            </w:tcBorders>
            <w:shd w:val="clear" w:color="auto" w:fill="auto"/>
          </w:tcPr>
          <w:p w:rsidR="00F05BD1" w:rsidRPr="005462AA" w:rsidRDefault="00F05BD1" w:rsidP="00EB6758">
            <w:pPr>
              <w:ind w:right="684"/>
              <w:jc w:val="center"/>
            </w:pPr>
          </w:p>
        </w:tc>
      </w:tr>
      <w:tr w:rsidR="00F05BD1" w:rsidRPr="005462AA" w:rsidTr="00EB6758">
        <w:trPr>
          <w:trHeight w:val="281"/>
        </w:trPr>
        <w:tc>
          <w:tcPr>
            <w:tcW w:w="360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ind w:right="684"/>
              <w:jc w:val="center"/>
            </w:pPr>
            <w:r w:rsidRPr="005462AA">
              <w:t>Труд в природе</w:t>
            </w:r>
          </w:p>
        </w:tc>
        <w:tc>
          <w:tcPr>
            <w:tcW w:w="2340" w:type="dxa"/>
            <w:vMerge/>
            <w:tcBorders>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p>
        </w:tc>
        <w:tc>
          <w:tcPr>
            <w:tcW w:w="2340" w:type="dxa"/>
            <w:vMerge/>
            <w:tcBorders>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p>
        </w:tc>
        <w:tc>
          <w:tcPr>
            <w:tcW w:w="1980" w:type="dxa"/>
            <w:vMerge/>
            <w:tcBorders>
              <w:left w:val="single" w:sz="4" w:space="0" w:color="181717"/>
              <w:bottom w:val="single" w:sz="4" w:space="0" w:color="181717"/>
              <w:right w:val="single" w:sz="4" w:space="0" w:color="181717"/>
            </w:tcBorders>
            <w:shd w:val="clear" w:color="auto" w:fill="auto"/>
          </w:tcPr>
          <w:p w:rsidR="00F05BD1" w:rsidRPr="005462AA" w:rsidRDefault="00F05BD1" w:rsidP="00EB6758">
            <w:pPr>
              <w:ind w:right="684"/>
              <w:jc w:val="center"/>
            </w:pPr>
          </w:p>
        </w:tc>
      </w:tr>
      <w:tr w:rsidR="00F05BD1" w:rsidRPr="005462AA" w:rsidTr="00EB6758">
        <w:trPr>
          <w:trHeight w:val="1050"/>
        </w:trPr>
        <w:tc>
          <w:tcPr>
            <w:tcW w:w="360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Формировать у детей привычку безопасного поведения в разных видах самостоятельной деятельности (правила взаимодействия с людьми, с предметами, с объектами природы, правила личной гигиены и профилактики болезней)</w:t>
            </w:r>
          </w:p>
        </w:tc>
        <w:tc>
          <w:tcPr>
            <w:tcW w:w="234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Игра, продуктивная деятельность, труд, общение, наблюдение, экспериментирование</w:t>
            </w:r>
          </w:p>
        </w:tc>
        <w:tc>
          <w:tcPr>
            <w:tcW w:w="234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Индивидуальная, подгрупповая</w:t>
            </w:r>
          </w:p>
        </w:tc>
        <w:tc>
          <w:tcPr>
            <w:tcW w:w="198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p>
        </w:tc>
      </w:tr>
      <w:tr w:rsidR="00F05BD1" w:rsidRPr="005462AA" w:rsidTr="00EB6758">
        <w:trPr>
          <w:trHeight w:val="276"/>
        </w:trPr>
        <w:tc>
          <w:tcPr>
            <w:tcW w:w="360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Закреплять умения правильно и четко формулировать проблему</w:t>
            </w:r>
          </w:p>
        </w:tc>
        <w:tc>
          <w:tcPr>
            <w:tcW w:w="234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p>
          <w:p w:rsidR="00F05BD1" w:rsidRPr="005462AA" w:rsidRDefault="00F05BD1" w:rsidP="00EB6758">
            <w:pPr>
              <w:jc w:val="center"/>
            </w:pPr>
          </w:p>
          <w:p w:rsidR="00F05BD1" w:rsidRPr="005462AA" w:rsidRDefault="00F05BD1" w:rsidP="00EB6758">
            <w:pPr>
              <w:jc w:val="center"/>
            </w:pPr>
          </w:p>
          <w:p w:rsidR="00F05BD1" w:rsidRPr="005462AA" w:rsidRDefault="00F05BD1" w:rsidP="00EB6758">
            <w:pPr>
              <w:jc w:val="center"/>
            </w:pPr>
          </w:p>
        </w:tc>
        <w:tc>
          <w:tcPr>
            <w:tcW w:w="234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p>
        </w:tc>
        <w:tc>
          <w:tcPr>
            <w:tcW w:w="198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p>
        </w:tc>
      </w:tr>
      <w:tr w:rsidR="00F05BD1" w:rsidRPr="005462AA" w:rsidTr="00EB6758">
        <w:trPr>
          <w:trHeight w:val="282"/>
        </w:trPr>
        <w:tc>
          <w:tcPr>
            <w:tcW w:w="10260" w:type="dxa"/>
            <w:gridSpan w:val="4"/>
            <w:tcBorders>
              <w:top w:val="single" w:sz="4" w:space="0" w:color="181717"/>
              <w:left w:val="single" w:sz="4" w:space="0" w:color="181717"/>
              <w:bottom w:val="single" w:sz="4" w:space="0" w:color="181717"/>
              <w:right w:val="single" w:sz="4" w:space="0" w:color="181717"/>
            </w:tcBorders>
            <w:shd w:val="clear" w:color="auto" w:fill="auto"/>
            <w:tcMar>
              <w:top w:w="73" w:type="dxa"/>
              <w:left w:w="68" w:type="dxa"/>
              <w:bottom w:w="0" w:type="dxa"/>
              <w:right w:w="115" w:type="dxa"/>
            </w:tcMar>
          </w:tcPr>
          <w:p w:rsidR="00F05BD1" w:rsidRPr="005462AA" w:rsidRDefault="00F05BD1" w:rsidP="00EB6758">
            <w:pPr>
              <w:jc w:val="center"/>
            </w:pPr>
            <w:r w:rsidRPr="005462AA">
              <w:rPr>
                <w:b/>
              </w:rPr>
              <w:t>Взаимодействие с родителями</w:t>
            </w:r>
          </w:p>
        </w:tc>
      </w:tr>
      <w:tr w:rsidR="00F05BD1" w:rsidRPr="005462AA" w:rsidTr="00EB6758">
        <w:trPr>
          <w:trHeight w:val="266"/>
        </w:trPr>
        <w:tc>
          <w:tcPr>
            <w:tcW w:w="3600" w:type="dxa"/>
            <w:tcBorders>
              <w:top w:val="single" w:sz="4" w:space="0" w:color="181717"/>
              <w:left w:val="single" w:sz="4" w:space="0" w:color="181717"/>
              <w:bottom w:val="single" w:sz="4" w:space="0" w:color="181717"/>
              <w:right w:val="single" w:sz="4" w:space="0" w:color="181717"/>
            </w:tcBorders>
            <w:shd w:val="clear" w:color="auto" w:fill="auto"/>
            <w:tcMar>
              <w:top w:w="73" w:type="dxa"/>
              <w:left w:w="68" w:type="dxa"/>
              <w:bottom w:w="0" w:type="dxa"/>
              <w:right w:w="115" w:type="dxa"/>
            </w:tcMar>
          </w:tcPr>
          <w:p w:rsidR="00F05BD1" w:rsidRPr="005462AA" w:rsidRDefault="00F05BD1" w:rsidP="00EB6758">
            <w:pPr>
              <w:jc w:val="center"/>
            </w:pPr>
            <w:r w:rsidRPr="005462AA">
              <w:t>Развитие игровой деятельности детей</w:t>
            </w:r>
          </w:p>
        </w:tc>
        <w:tc>
          <w:tcPr>
            <w:tcW w:w="2340" w:type="dxa"/>
            <w:tcBorders>
              <w:top w:val="single" w:sz="4" w:space="0" w:color="181717"/>
              <w:left w:val="single" w:sz="4" w:space="0" w:color="181717"/>
              <w:bottom w:val="single" w:sz="4" w:space="0" w:color="181717"/>
              <w:right w:val="single" w:sz="4" w:space="0" w:color="181717"/>
            </w:tcBorders>
            <w:shd w:val="clear" w:color="auto" w:fill="auto"/>
            <w:tcMar>
              <w:top w:w="73" w:type="dxa"/>
              <w:left w:w="68" w:type="dxa"/>
              <w:bottom w:w="0" w:type="dxa"/>
              <w:right w:w="115" w:type="dxa"/>
            </w:tcMar>
          </w:tcPr>
          <w:p w:rsidR="00F05BD1" w:rsidRPr="005462AA" w:rsidRDefault="00F05BD1" w:rsidP="00EB6758">
            <w:pPr>
              <w:jc w:val="center"/>
            </w:pPr>
            <w:r w:rsidRPr="005462AA">
              <w:t>Консультации, беседы</w:t>
            </w:r>
          </w:p>
        </w:tc>
        <w:tc>
          <w:tcPr>
            <w:tcW w:w="2340" w:type="dxa"/>
            <w:tcBorders>
              <w:top w:val="single" w:sz="4" w:space="0" w:color="181717"/>
              <w:left w:val="single" w:sz="4" w:space="0" w:color="181717"/>
              <w:bottom w:val="single" w:sz="4" w:space="0" w:color="181717"/>
              <w:right w:val="single" w:sz="4" w:space="0" w:color="181717"/>
            </w:tcBorders>
            <w:shd w:val="clear" w:color="auto" w:fill="auto"/>
            <w:tcMar>
              <w:top w:w="73" w:type="dxa"/>
              <w:left w:w="68" w:type="dxa"/>
              <w:bottom w:w="0" w:type="dxa"/>
              <w:right w:w="115" w:type="dxa"/>
            </w:tcMar>
          </w:tcPr>
          <w:p w:rsidR="00F05BD1" w:rsidRPr="005462AA" w:rsidRDefault="00F05BD1" w:rsidP="00EB6758">
            <w:pPr>
              <w:jc w:val="center"/>
            </w:pPr>
          </w:p>
        </w:tc>
        <w:tc>
          <w:tcPr>
            <w:tcW w:w="1980" w:type="dxa"/>
            <w:tcBorders>
              <w:top w:val="single" w:sz="4" w:space="0" w:color="181717"/>
              <w:left w:val="single" w:sz="4" w:space="0" w:color="181717"/>
              <w:bottom w:val="single" w:sz="4" w:space="0" w:color="181717"/>
              <w:right w:val="single" w:sz="4" w:space="0" w:color="181717"/>
            </w:tcBorders>
            <w:shd w:val="clear" w:color="auto" w:fill="auto"/>
            <w:tcMar>
              <w:top w:w="73" w:type="dxa"/>
              <w:left w:w="68" w:type="dxa"/>
              <w:bottom w:w="0" w:type="dxa"/>
              <w:right w:w="115" w:type="dxa"/>
            </w:tcMar>
          </w:tcPr>
          <w:p w:rsidR="00F05BD1" w:rsidRPr="005462AA" w:rsidRDefault="00F05BD1" w:rsidP="00EB6758">
            <w:pPr>
              <w:jc w:val="center"/>
            </w:pPr>
          </w:p>
        </w:tc>
      </w:tr>
      <w:tr w:rsidR="00F05BD1" w:rsidRPr="005462AA" w:rsidTr="00EB6758">
        <w:trPr>
          <w:trHeight w:val="554"/>
        </w:trPr>
        <w:tc>
          <w:tcPr>
            <w:tcW w:w="3600" w:type="dxa"/>
            <w:tcBorders>
              <w:top w:val="single" w:sz="4" w:space="0" w:color="181717"/>
              <w:left w:val="single" w:sz="4" w:space="0" w:color="181717"/>
              <w:bottom w:val="single" w:sz="4" w:space="0" w:color="181717"/>
              <w:right w:val="single" w:sz="4" w:space="0" w:color="181717"/>
            </w:tcBorders>
            <w:shd w:val="clear" w:color="auto" w:fill="auto"/>
            <w:tcMar>
              <w:top w:w="73" w:type="dxa"/>
              <w:left w:w="68" w:type="dxa"/>
              <w:bottom w:w="0" w:type="dxa"/>
              <w:right w:w="115" w:type="dxa"/>
            </w:tcMar>
          </w:tcPr>
          <w:p w:rsidR="00F05BD1" w:rsidRPr="005462AA" w:rsidRDefault="00F05BD1" w:rsidP="00EB6758">
            <w:pPr>
              <w:jc w:val="center"/>
            </w:pPr>
            <w:r w:rsidRPr="005462AA">
              <w:lastRenderedPageBreak/>
              <w:t>Приобщение к элементарным общепринятым нормам и правилам взаимоотношения со сверстниками и взрослыми (в том числе моральным)</w:t>
            </w:r>
          </w:p>
        </w:tc>
        <w:tc>
          <w:tcPr>
            <w:tcW w:w="2340" w:type="dxa"/>
            <w:tcBorders>
              <w:top w:val="single" w:sz="4" w:space="0" w:color="181717"/>
              <w:left w:val="single" w:sz="4" w:space="0" w:color="181717"/>
              <w:bottom w:val="single" w:sz="4" w:space="0" w:color="181717"/>
              <w:right w:val="single" w:sz="4" w:space="0" w:color="181717"/>
            </w:tcBorders>
            <w:shd w:val="clear" w:color="auto" w:fill="auto"/>
            <w:tcMar>
              <w:top w:w="73" w:type="dxa"/>
              <w:left w:w="68" w:type="dxa"/>
              <w:bottom w:w="0" w:type="dxa"/>
              <w:right w:w="115" w:type="dxa"/>
            </w:tcMar>
          </w:tcPr>
          <w:p w:rsidR="00F05BD1" w:rsidRPr="005462AA" w:rsidRDefault="00F05BD1" w:rsidP="00EB6758">
            <w:pPr>
              <w:jc w:val="center"/>
            </w:pPr>
            <w:r w:rsidRPr="005462AA">
              <w:t>Консультации</w:t>
            </w:r>
          </w:p>
          <w:p w:rsidR="00F05BD1" w:rsidRPr="005462AA" w:rsidRDefault="00F05BD1" w:rsidP="00EB6758">
            <w:pPr>
              <w:ind w:right="100"/>
              <w:jc w:val="center"/>
            </w:pPr>
            <w:r w:rsidRPr="005462AA">
              <w:t>Беседы Обмен опытом семейного воспитания Совместные праздники Совместная продуктивная деятельность</w:t>
            </w:r>
          </w:p>
        </w:tc>
        <w:tc>
          <w:tcPr>
            <w:tcW w:w="2340" w:type="dxa"/>
            <w:tcBorders>
              <w:top w:val="single" w:sz="4" w:space="0" w:color="181717"/>
              <w:left w:val="single" w:sz="4" w:space="0" w:color="181717"/>
              <w:bottom w:val="single" w:sz="4" w:space="0" w:color="181717"/>
              <w:right w:val="single" w:sz="4" w:space="0" w:color="181717"/>
            </w:tcBorders>
            <w:shd w:val="clear" w:color="auto" w:fill="auto"/>
            <w:tcMar>
              <w:top w:w="73" w:type="dxa"/>
              <w:left w:w="68" w:type="dxa"/>
              <w:bottom w:w="0" w:type="dxa"/>
              <w:right w:w="115" w:type="dxa"/>
            </w:tcMar>
          </w:tcPr>
          <w:p w:rsidR="00F05BD1" w:rsidRPr="005462AA" w:rsidRDefault="00F05BD1" w:rsidP="00EB6758">
            <w:pPr>
              <w:jc w:val="center"/>
            </w:pPr>
          </w:p>
        </w:tc>
        <w:tc>
          <w:tcPr>
            <w:tcW w:w="1980" w:type="dxa"/>
            <w:tcBorders>
              <w:top w:val="single" w:sz="4" w:space="0" w:color="181717"/>
              <w:left w:val="single" w:sz="4" w:space="0" w:color="181717"/>
              <w:bottom w:val="single" w:sz="4" w:space="0" w:color="181717"/>
              <w:right w:val="single" w:sz="4" w:space="0" w:color="181717"/>
            </w:tcBorders>
            <w:shd w:val="clear" w:color="auto" w:fill="auto"/>
            <w:tcMar>
              <w:top w:w="73" w:type="dxa"/>
              <w:left w:w="68" w:type="dxa"/>
              <w:bottom w:w="0" w:type="dxa"/>
              <w:right w:w="115" w:type="dxa"/>
            </w:tcMar>
          </w:tcPr>
          <w:p w:rsidR="00F05BD1" w:rsidRPr="005462AA" w:rsidRDefault="00F05BD1" w:rsidP="00EB6758">
            <w:pPr>
              <w:jc w:val="center"/>
            </w:pPr>
          </w:p>
        </w:tc>
      </w:tr>
      <w:tr w:rsidR="00F05BD1" w:rsidRPr="005462AA" w:rsidTr="00EB6758">
        <w:trPr>
          <w:trHeight w:val="565"/>
        </w:trPr>
        <w:tc>
          <w:tcPr>
            <w:tcW w:w="3600" w:type="dxa"/>
            <w:tcBorders>
              <w:top w:val="single" w:sz="4" w:space="0" w:color="181717"/>
              <w:left w:val="single" w:sz="4" w:space="0" w:color="181717"/>
              <w:bottom w:val="single" w:sz="4" w:space="0" w:color="181717"/>
              <w:right w:val="single" w:sz="4" w:space="0" w:color="181717"/>
            </w:tcBorders>
            <w:shd w:val="clear" w:color="auto" w:fill="auto"/>
            <w:tcMar>
              <w:top w:w="73" w:type="dxa"/>
              <w:left w:w="68" w:type="dxa"/>
              <w:bottom w:w="0" w:type="dxa"/>
              <w:right w:w="115" w:type="dxa"/>
            </w:tcMar>
          </w:tcPr>
          <w:p w:rsidR="00F05BD1" w:rsidRPr="005462AA" w:rsidRDefault="00F05BD1" w:rsidP="00EB6758">
            <w:pPr>
              <w:jc w:val="center"/>
            </w:pPr>
            <w:r w:rsidRPr="005462AA">
              <w:t>Формирование гендерной, семейной, гражданской принадлежности, патриотических чувств, чувства принадлежности к мировому сообществу</w:t>
            </w:r>
          </w:p>
        </w:tc>
        <w:tc>
          <w:tcPr>
            <w:tcW w:w="2340" w:type="dxa"/>
            <w:tcBorders>
              <w:top w:val="single" w:sz="4" w:space="0" w:color="181717"/>
              <w:left w:val="single" w:sz="4" w:space="0" w:color="181717"/>
              <w:bottom w:val="single" w:sz="4" w:space="0" w:color="181717"/>
              <w:right w:val="single" w:sz="4" w:space="0" w:color="181717"/>
            </w:tcBorders>
            <w:shd w:val="clear" w:color="auto" w:fill="auto"/>
            <w:tcMar>
              <w:top w:w="73" w:type="dxa"/>
              <w:left w:w="68" w:type="dxa"/>
              <w:bottom w:w="0" w:type="dxa"/>
              <w:right w:w="115" w:type="dxa"/>
            </w:tcMar>
          </w:tcPr>
          <w:p w:rsidR="00F05BD1" w:rsidRPr="005462AA" w:rsidRDefault="00F05BD1" w:rsidP="00EB6758">
            <w:pPr>
              <w:jc w:val="center"/>
            </w:pPr>
            <w:r w:rsidRPr="005462AA">
              <w:t>Проектная деятельность Совместные прогулки, экскурсии Совместные праздники Совместная продуктивная деятельность</w:t>
            </w:r>
          </w:p>
        </w:tc>
        <w:tc>
          <w:tcPr>
            <w:tcW w:w="2340" w:type="dxa"/>
            <w:tcBorders>
              <w:top w:val="single" w:sz="4" w:space="0" w:color="181717"/>
              <w:left w:val="single" w:sz="4" w:space="0" w:color="181717"/>
              <w:bottom w:val="single" w:sz="4" w:space="0" w:color="181717"/>
              <w:right w:val="single" w:sz="4" w:space="0" w:color="181717"/>
            </w:tcBorders>
            <w:shd w:val="clear" w:color="auto" w:fill="auto"/>
            <w:tcMar>
              <w:top w:w="73" w:type="dxa"/>
              <w:left w:w="68" w:type="dxa"/>
              <w:bottom w:w="0" w:type="dxa"/>
              <w:right w:w="115" w:type="dxa"/>
            </w:tcMar>
          </w:tcPr>
          <w:p w:rsidR="00F05BD1" w:rsidRPr="005462AA" w:rsidRDefault="00F05BD1" w:rsidP="00EB6758">
            <w:pPr>
              <w:jc w:val="center"/>
            </w:pPr>
          </w:p>
        </w:tc>
        <w:tc>
          <w:tcPr>
            <w:tcW w:w="1980" w:type="dxa"/>
            <w:tcBorders>
              <w:top w:val="single" w:sz="4" w:space="0" w:color="181717"/>
              <w:left w:val="single" w:sz="4" w:space="0" w:color="181717"/>
              <w:bottom w:val="single" w:sz="4" w:space="0" w:color="181717"/>
              <w:right w:val="single" w:sz="4" w:space="0" w:color="181717"/>
            </w:tcBorders>
            <w:shd w:val="clear" w:color="auto" w:fill="auto"/>
            <w:tcMar>
              <w:top w:w="73" w:type="dxa"/>
              <w:left w:w="68" w:type="dxa"/>
              <w:bottom w:w="0" w:type="dxa"/>
              <w:right w:w="115" w:type="dxa"/>
            </w:tcMar>
          </w:tcPr>
          <w:p w:rsidR="00F05BD1" w:rsidRPr="005462AA" w:rsidRDefault="00F05BD1" w:rsidP="00EB6758">
            <w:pPr>
              <w:jc w:val="center"/>
            </w:pPr>
          </w:p>
        </w:tc>
      </w:tr>
    </w:tbl>
    <w:p w:rsidR="00F05BD1" w:rsidRPr="00280B5A" w:rsidRDefault="00F05BD1" w:rsidP="00F05BD1">
      <w:pPr>
        <w:pStyle w:val="2"/>
        <w:rPr>
          <w:rFonts w:ascii="Times New Roman" w:hAnsi="Times New Roman" w:cs="Times New Roman"/>
          <w:i w:val="0"/>
          <w:sz w:val="24"/>
          <w:szCs w:val="24"/>
        </w:rPr>
      </w:pPr>
      <w:bookmarkStart w:id="7" w:name="_Toc409274267"/>
      <w:r>
        <w:rPr>
          <w:b w:val="0"/>
          <w:bCs w:val="0"/>
          <w:color w:val="000000"/>
        </w:rPr>
        <w:t xml:space="preserve"> </w:t>
      </w:r>
      <w:r>
        <w:rPr>
          <w:rFonts w:ascii="Times New Roman" w:hAnsi="Times New Roman" w:cs="Times New Roman"/>
          <w:i w:val="0"/>
          <w:sz w:val="24"/>
          <w:szCs w:val="24"/>
        </w:rPr>
        <w:t>Календарно тематическое планирование смотри ПРИЛОЖЕНИЕ 1</w:t>
      </w:r>
    </w:p>
    <w:p w:rsidR="00F05BD1" w:rsidRPr="005462AA" w:rsidRDefault="00F05BD1" w:rsidP="00F05BD1">
      <w:pPr>
        <w:pStyle w:val="2"/>
        <w:jc w:val="center"/>
        <w:rPr>
          <w:rFonts w:ascii="Times New Roman" w:hAnsi="Times New Roman" w:cs="Times New Roman"/>
          <w:i w:val="0"/>
          <w:sz w:val="24"/>
          <w:szCs w:val="24"/>
        </w:rPr>
      </w:pPr>
      <w:r w:rsidRPr="005462AA">
        <w:rPr>
          <w:rFonts w:ascii="Times New Roman" w:hAnsi="Times New Roman" w:cs="Times New Roman"/>
          <w:i w:val="0"/>
          <w:sz w:val="24"/>
          <w:szCs w:val="24"/>
        </w:rPr>
        <w:t>2.1.2.  Познавательное развитие</w:t>
      </w:r>
      <w:bookmarkEnd w:id="7"/>
    </w:p>
    <w:p w:rsidR="00F05BD1" w:rsidRPr="005462AA" w:rsidRDefault="00F05BD1" w:rsidP="00F05BD1">
      <w:pPr>
        <w:ind w:firstLine="851"/>
        <w:jc w:val="center"/>
        <w:outlineLvl w:val="0"/>
        <w:rPr>
          <w:b/>
        </w:rPr>
      </w:pPr>
      <w:r w:rsidRPr="005462AA">
        <w:rPr>
          <w:b/>
        </w:rPr>
        <w:t>Содержание образовательной области «Познавательное развитие»</w:t>
      </w:r>
    </w:p>
    <w:p w:rsidR="00F05BD1" w:rsidRPr="005462AA" w:rsidRDefault="00F05BD1" w:rsidP="00F05BD1">
      <w:pPr>
        <w:ind w:firstLine="851"/>
        <w:outlineLvl w:val="0"/>
        <w:rPr>
          <w:b/>
        </w:rPr>
      </w:pPr>
      <w:r w:rsidRPr="005462AA">
        <w:rPr>
          <w:b/>
        </w:rPr>
        <w:t>Предполагает:</w:t>
      </w:r>
    </w:p>
    <w:p w:rsidR="00F05BD1" w:rsidRPr="005462AA" w:rsidRDefault="00F05BD1" w:rsidP="007D5F28">
      <w:pPr>
        <w:widowControl/>
        <w:numPr>
          <w:ilvl w:val="0"/>
          <w:numId w:val="8"/>
        </w:numPr>
        <w:autoSpaceDE/>
        <w:autoSpaceDN/>
        <w:ind w:left="0" w:firstLine="851"/>
        <w:jc w:val="both"/>
      </w:pPr>
      <w:r w:rsidRPr="005462AA">
        <w:t xml:space="preserve">развитие интересов детей, любознательности и познавательной мотивации; </w:t>
      </w:r>
    </w:p>
    <w:p w:rsidR="00F05BD1" w:rsidRPr="005462AA" w:rsidRDefault="00F05BD1" w:rsidP="007D5F28">
      <w:pPr>
        <w:widowControl/>
        <w:numPr>
          <w:ilvl w:val="0"/>
          <w:numId w:val="8"/>
        </w:numPr>
        <w:autoSpaceDE/>
        <w:autoSpaceDN/>
        <w:ind w:left="0" w:firstLine="851"/>
        <w:jc w:val="both"/>
      </w:pPr>
      <w:r w:rsidRPr="005462AA">
        <w:t xml:space="preserve">формирование познавательных действий, становление сознания; </w:t>
      </w:r>
    </w:p>
    <w:p w:rsidR="00F05BD1" w:rsidRPr="005462AA" w:rsidRDefault="00F05BD1" w:rsidP="007D5F28">
      <w:pPr>
        <w:widowControl/>
        <w:numPr>
          <w:ilvl w:val="0"/>
          <w:numId w:val="8"/>
        </w:numPr>
        <w:autoSpaceDE/>
        <w:autoSpaceDN/>
        <w:ind w:left="0" w:firstLine="851"/>
        <w:jc w:val="both"/>
      </w:pPr>
      <w:r w:rsidRPr="005462AA">
        <w:t xml:space="preserve">развитие воображения и творческой активности; </w:t>
      </w:r>
    </w:p>
    <w:p w:rsidR="00F05BD1" w:rsidRPr="005462AA" w:rsidRDefault="00F05BD1" w:rsidP="007D5F28">
      <w:pPr>
        <w:widowControl/>
        <w:numPr>
          <w:ilvl w:val="0"/>
          <w:numId w:val="8"/>
        </w:numPr>
        <w:autoSpaceDE/>
        <w:autoSpaceDN/>
        <w:ind w:left="0" w:firstLine="851"/>
        <w:jc w:val="both"/>
      </w:pPr>
      <w:r w:rsidRPr="005462AA">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p w:rsidR="00F05BD1" w:rsidRDefault="00F05BD1" w:rsidP="00F05BD1">
      <w:pPr>
        <w:shd w:val="clear" w:color="auto" w:fill="FFFFFF"/>
        <w:rPr>
          <w:rFonts w:ascii="Open Sans" w:hAnsi="Open Sans"/>
          <w:color w:val="000000"/>
          <w:sz w:val="21"/>
          <w:szCs w:val="21"/>
        </w:rPr>
      </w:pPr>
      <w:bookmarkStart w:id="8" w:name="_Toc409274271"/>
      <w:r>
        <w:rPr>
          <w:b/>
          <w:bCs/>
          <w:color w:val="000000"/>
        </w:rPr>
        <w:t xml:space="preserve">         Реализуется по блокам: развитие познавательно-исследовательской деятельности (первичные представления об объектах окружающего мира, сенсорное развитие, дидактические игры, проектная деятельность), приобщение к социокультурным ценностям, ФЭМП (количество, величина, форма, ориентировка в пространстве, ориентировка во времени), ознакомление с миром природы, сезонные наблюдения.</w:t>
      </w:r>
      <w:r>
        <w:rPr>
          <w:rFonts w:ascii="Open Sans" w:hAnsi="Open Sans"/>
          <w:color w:val="000000"/>
          <w:sz w:val="21"/>
          <w:szCs w:val="21"/>
        </w:rPr>
        <w:t xml:space="preserve"> </w:t>
      </w:r>
    </w:p>
    <w:p w:rsidR="00F05BD1" w:rsidRDefault="00F05BD1" w:rsidP="00F05BD1">
      <w:pPr>
        <w:shd w:val="clear" w:color="auto" w:fill="FFFFFF"/>
        <w:spacing w:line="20" w:lineRule="atLeast"/>
        <w:jc w:val="center"/>
        <w:rPr>
          <w:b/>
          <w:bCs/>
          <w:color w:val="000000"/>
        </w:rPr>
      </w:pPr>
    </w:p>
    <w:p w:rsidR="00F05BD1" w:rsidRDefault="00F05BD1" w:rsidP="00F05BD1">
      <w:pPr>
        <w:shd w:val="clear" w:color="auto" w:fill="FFFFFF"/>
        <w:spacing w:line="20" w:lineRule="atLeast"/>
        <w:jc w:val="center"/>
        <w:rPr>
          <w:rFonts w:ascii="Open Sans" w:hAnsi="Open Sans"/>
          <w:color w:val="000000"/>
          <w:sz w:val="21"/>
          <w:szCs w:val="21"/>
        </w:rPr>
      </w:pPr>
      <w:r>
        <w:rPr>
          <w:b/>
          <w:bCs/>
          <w:color w:val="000000"/>
        </w:rPr>
        <w:t>Интеграция с другими образовательными областями</w:t>
      </w:r>
    </w:p>
    <w:p w:rsidR="00F05BD1" w:rsidRDefault="00F05BD1" w:rsidP="00F05BD1">
      <w:pPr>
        <w:shd w:val="clear" w:color="auto" w:fill="FFFFFF"/>
        <w:spacing w:line="20" w:lineRule="atLeast"/>
        <w:rPr>
          <w:rFonts w:ascii="Open Sans" w:hAnsi="Open Sans"/>
          <w:color w:val="000000"/>
          <w:sz w:val="21"/>
          <w:szCs w:val="21"/>
        </w:rPr>
      </w:pPr>
      <w:r>
        <w:rPr>
          <w:color w:val="000000"/>
        </w:rPr>
        <w:t xml:space="preserve">       Познавательно – исследовательская деятельность (исследование объектов окружающего мира и экспериментирование с ними), моделирование (замещение, составление моделей, деятельность с использованием моделей, символов, по характеру моделей (предметное, знаковое, мысленное).</w:t>
      </w:r>
    </w:p>
    <w:p w:rsidR="00F05BD1" w:rsidRDefault="00F05BD1" w:rsidP="00F05BD1">
      <w:pPr>
        <w:shd w:val="clear" w:color="auto" w:fill="FFFFFF"/>
        <w:spacing w:line="20" w:lineRule="atLeast"/>
        <w:rPr>
          <w:rFonts w:ascii="Open Sans" w:hAnsi="Open Sans"/>
          <w:color w:val="000000"/>
          <w:sz w:val="21"/>
          <w:szCs w:val="21"/>
        </w:rPr>
      </w:pPr>
      <w:r>
        <w:rPr>
          <w:color w:val="000000"/>
        </w:rPr>
        <w:t>Рассматривание, обследование, наблюдение. Опыты, игры-экспериментирования, исследования. Творческие задания и упражнения. Игры- путешествия.</w:t>
      </w:r>
    </w:p>
    <w:p w:rsidR="00F05BD1" w:rsidRDefault="00F05BD1" w:rsidP="00F05BD1">
      <w:pPr>
        <w:shd w:val="clear" w:color="auto" w:fill="FFFFFF"/>
        <w:spacing w:line="20" w:lineRule="atLeast"/>
        <w:rPr>
          <w:rFonts w:ascii="Open Sans" w:hAnsi="Open Sans"/>
          <w:color w:val="000000"/>
          <w:sz w:val="21"/>
          <w:szCs w:val="21"/>
        </w:rPr>
      </w:pPr>
      <w:r>
        <w:rPr>
          <w:color w:val="000000"/>
        </w:rPr>
        <w:t>Создание коллекций, макетов, тематических альбомов, коллажей, стенгазет.</w:t>
      </w:r>
    </w:p>
    <w:p w:rsidR="00F05BD1" w:rsidRDefault="00F05BD1" w:rsidP="00F05BD1">
      <w:pPr>
        <w:shd w:val="clear" w:color="auto" w:fill="FFFFFF"/>
        <w:spacing w:line="20" w:lineRule="atLeast"/>
        <w:rPr>
          <w:rFonts w:ascii="Open Sans" w:hAnsi="Open Sans"/>
          <w:color w:val="000000"/>
          <w:sz w:val="21"/>
          <w:szCs w:val="21"/>
        </w:rPr>
      </w:pPr>
      <w:r>
        <w:rPr>
          <w:color w:val="000000"/>
        </w:rPr>
        <w:t>Оформление тематических выставок, уголка природы. Создание символов, схем, чертежей, алгоритмов, макетов, моделей.</w:t>
      </w:r>
    </w:p>
    <w:p w:rsidR="00F05BD1" w:rsidRDefault="00F05BD1" w:rsidP="00F05BD1">
      <w:pPr>
        <w:shd w:val="clear" w:color="auto" w:fill="FFFFFF"/>
        <w:spacing w:line="20" w:lineRule="atLeast"/>
        <w:rPr>
          <w:rFonts w:ascii="Open Sans" w:hAnsi="Open Sans"/>
          <w:color w:val="000000"/>
          <w:sz w:val="21"/>
          <w:szCs w:val="21"/>
        </w:rPr>
      </w:pPr>
      <w:r>
        <w:rPr>
          <w:color w:val="000000"/>
        </w:rPr>
        <w:t>Конструирование.</w:t>
      </w:r>
    </w:p>
    <w:p w:rsidR="00F05BD1" w:rsidRPr="00280B5A" w:rsidRDefault="00F05BD1" w:rsidP="00F05BD1">
      <w:pPr>
        <w:shd w:val="clear" w:color="auto" w:fill="FFFFFF"/>
        <w:spacing w:line="20" w:lineRule="atLeast"/>
        <w:rPr>
          <w:rFonts w:ascii="Open Sans" w:hAnsi="Open Sans"/>
          <w:color w:val="000000"/>
          <w:sz w:val="21"/>
          <w:szCs w:val="21"/>
        </w:rPr>
      </w:pPr>
      <w:r>
        <w:rPr>
          <w:color w:val="000000"/>
        </w:rPr>
        <w:t>Дидактические, развивающие интеллектуальные игры.</w:t>
      </w:r>
    </w:p>
    <w:p w:rsidR="00F05BD1" w:rsidRPr="006456CE" w:rsidRDefault="00F05BD1" w:rsidP="00F05BD1">
      <w:pPr>
        <w:adjustRightInd w:val="0"/>
        <w:spacing w:line="276" w:lineRule="auto"/>
        <w:ind w:left="45"/>
        <w:jc w:val="both"/>
        <w:rPr>
          <w:rFonts w:ascii="Times New Roman CYR" w:hAnsi="Times New Roman CYR" w:cs="Times New Roman CYR"/>
          <w:b/>
          <w:i/>
          <w:iCs/>
        </w:rPr>
      </w:pPr>
      <w:r>
        <w:rPr>
          <w:rFonts w:ascii="Times New Roman CYR" w:hAnsi="Times New Roman CYR" w:cs="Times New Roman CYR"/>
          <w:b/>
          <w:i/>
          <w:iCs/>
        </w:rPr>
        <w:t xml:space="preserve">        Перечень </w:t>
      </w:r>
      <w:r w:rsidRPr="006456CE">
        <w:rPr>
          <w:rFonts w:ascii="Times New Roman CYR" w:hAnsi="Times New Roman CYR" w:cs="Times New Roman CYR"/>
          <w:b/>
          <w:i/>
          <w:iCs/>
        </w:rPr>
        <w:t xml:space="preserve"> пособий, используемых при реализации познавательного развития в основной части Программы:</w:t>
      </w:r>
    </w:p>
    <w:p w:rsidR="00F05BD1" w:rsidRDefault="00F05BD1" w:rsidP="00F05BD1">
      <w:pPr>
        <w:adjustRightInd w:val="0"/>
        <w:ind w:left="45"/>
        <w:jc w:val="both"/>
        <w:rPr>
          <w:rFonts w:ascii="Times New Roman CYR" w:hAnsi="Times New Roman CYR" w:cs="Times New Roman CYR"/>
          <w:highlight w:val="white"/>
        </w:rPr>
      </w:pPr>
      <w:r w:rsidRPr="006456CE">
        <w:rPr>
          <w:highlight w:val="white"/>
        </w:rPr>
        <w:t xml:space="preserve">1. </w:t>
      </w:r>
      <w:r>
        <w:rPr>
          <w:rFonts w:ascii="Times New Roman CYR" w:hAnsi="Times New Roman CYR" w:cs="Times New Roman CYR"/>
          <w:highlight w:val="white"/>
        </w:rPr>
        <w:t>Веракса Н. Е., Веракса А. Н. Проектная деятельность дошкольников.-М.: Мозаика-Синтез, 2015.</w:t>
      </w:r>
    </w:p>
    <w:p w:rsidR="00F05BD1" w:rsidRPr="005462AA" w:rsidRDefault="00F05BD1" w:rsidP="00F05BD1">
      <w:pPr>
        <w:adjustRightInd w:val="0"/>
        <w:ind w:left="-108" w:right="471"/>
      </w:pPr>
      <w:r>
        <w:rPr>
          <w:highlight w:val="white"/>
        </w:rPr>
        <w:t xml:space="preserve">   2</w:t>
      </w:r>
      <w:r w:rsidRPr="006456CE">
        <w:rPr>
          <w:highlight w:val="white"/>
        </w:rPr>
        <w:t xml:space="preserve">. </w:t>
      </w:r>
      <w:r>
        <w:rPr>
          <w:rFonts w:ascii="Times New Roman CYR" w:hAnsi="Times New Roman CYR" w:cs="Times New Roman CYR"/>
          <w:highlight w:val="white"/>
        </w:rPr>
        <w:t xml:space="preserve">О.В.Дыбина </w:t>
      </w:r>
      <w:r w:rsidRPr="005462AA">
        <w:t>Ознакомление с предметным и социальным окружением.</w:t>
      </w:r>
      <w:r>
        <w:t xml:space="preserve"> </w:t>
      </w:r>
    </w:p>
    <w:p w:rsidR="00F05BD1" w:rsidRDefault="00F05BD1" w:rsidP="00F05BD1">
      <w:pPr>
        <w:adjustRightInd w:val="0"/>
        <w:ind w:left="45"/>
        <w:jc w:val="both"/>
        <w:rPr>
          <w:rFonts w:ascii="Times New Roman CYR" w:hAnsi="Times New Roman CYR" w:cs="Times New Roman CYR"/>
          <w:highlight w:val="white"/>
        </w:rPr>
      </w:pPr>
      <w:r w:rsidRPr="005462AA">
        <w:lastRenderedPageBreak/>
        <w:t>Подготовительная к школе группа (6-7 лет).</w:t>
      </w:r>
      <w:r>
        <w:t xml:space="preserve"> - </w:t>
      </w:r>
      <w:r>
        <w:rPr>
          <w:rFonts w:ascii="Times New Roman CYR" w:hAnsi="Times New Roman CYR" w:cs="Times New Roman CYR"/>
          <w:highlight w:val="white"/>
        </w:rPr>
        <w:t>М.: Мозаика-Синтез, 2015.</w:t>
      </w:r>
    </w:p>
    <w:p w:rsidR="00F05BD1" w:rsidRDefault="00F05BD1" w:rsidP="00F05BD1">
      <w:pPr>
        <w:adjustRightInd w:val="0"/>
        <w:jc w:val="both"/>
        <w:rPr>
          <w:rFonts w:ascii="Times New Roman CYR" w:hAnsi="Times New Roman CYR" w:cs="Times New Roman CYR"/>
          <w:highlight w:val="white"/>
        </w:rPr>
      </w:pPr>
      <w:r>
        <w:rPr>
          <w:rFonts w:ascii="Times New Roman CYR" w:hAnsi="Times New Roman CYR" w:cs="Times New Roman CYR"/>
          <w:highlight w:val="white"/>
        </w:rPr>
        <w:t xml:space="preserve"> 3.</w:t>
      </w:r>
      <w:r w:rsidRPr="00D81ED4">
        <w:t xml:space="preserve"> </w:t>
      </w:r>
      <w:r w:rsidRPr="005462AA">
        <w:t>И. А. Пономарева</w:t>
      </w:r>
      <w:r>
        <w:t xml:space="preserve"> </w:t>
      </w:r>
      <w:r w:rsidRPr="005462AA">
        <w:t xml:space="preserve">ФГОС </w:t>
      </w:r>
      <w:r>
        <w:t xml:space="preserve"> </w:t>
      </w:r>
      <w:r w:rsidRPr="005462AA">
        <w:t>Формирование элементарных математических представлений</w:t>
      </w:r>
      <w:r>
        <w:t>. П</w:t>
      </w:r>
      <w:r w:rsidRPr="005462AA">
        <w:t>одготовительная группа (6-7 лет).</w:t>
      </w:r>
      <w:r>
        <w:t xml:space="preserve"> - </w:t>
      </w:r>
      <w:r>
        <w:rPr>
          <w:rFonts w:ascii="Times New Roman CYR" w:hAnsi="Times New Roman CYR" w:cs="Times New Roman CYR"/>
          <w:highlight w:val="white"/>
        </w:rPr>
        <w:t>М.: Мозаика-Синтез, 2015.</w:t>
      </w:r>
    </w:p>
    <w:p w:rsidR="00F05BD1" w:rsidRDefault="00F05BD1" w:rsidP="00F05BD1">
      <w:pPr>
        <w:adjustRightInd w:val="0"/>
        <w:jc w:val="both"/>
        <w:rPr>
          <w:rFonts w:ascii="Times New Roman CYR" w:hAnsi="Times New Roman CYR" w:cs="Times New Roman CYR"/>
          <w:highlight w:val="white"/>
        </w:rPr>
      </w:pPr>
      <w:r>
        <w:t>4</w:t>
      </w:r>
      <w:r w:rsidRPr="006456CE">
        <w:rPr>
          <w:highlight w:val="white"/>
        </w:rPr>
        <w:t xml:space="preserve">. </w:t>
      </w:r>
      <w:r>
        <w:rPr>
          <w:rFonts w:ascii="Times New Roman CYR" w:hAnsi="Times New Roman CYR" w:cs="Times New Roman CYR"/>
          <w:highlight w:val="white"/>
        </w:rPr>
        <w:t xml:space="preserve">Н.Е.Веракса, О.Р.Галимова </w:t>
      </w:r>
      <w:r w:rsidRPr="006456CE">
        <w:rPr>
          <w:highlight w:val="white"/>
        </w:rPr>
        <w:t>«</w:t>
      </w:r>
      <w:r>
        <w:rPr>
          <w:rFonts w:ascii="Times New Roman CYR" w:hAnsi="Times New Roman CYR" w:cs="Times New Roman CYR"/>
          <w:highlight w:val="white"/>
        </w:rPr>
        <w:t xml:space="preserve">Познавательно </w:t>
      </w:r>
      <w:r>
        <w:rPr>
          <w:highlight w:val="white"/>
        </w:rPr>
        <w:t>–</w:t>
      </w:r>
      <w:r w:rsidRPr="006456CE">
        <w:rPr>
          <w:highlight w:val="white"/>
        </w:rPr>
        <w:t xml:space="preserve"> </w:t>
      </w:r>
      <w:r>
        <w:rPr>
          <w:rFonts w:ascii="Times New Roman CYR" w:hAnsi="Times New Roman CYR" w:cs="Times New Roman CYR"/>
          <w:highlight w:val="white"/>
        </w:rPr>
        <w:t>исследовательская деятельность дошкольников</w:t>
      </w:r>
      <w:r w:rsidRPr="006456CE">
        <w:rPr>
          <w:highlight w:val="white"/>
        </w:rPr>
        <w:t xml:space="preserve">», </w:t>
      </w:r>
      <w:r>
        <w:rPr>
          <w:rFonts w:ascii="Times New Roman CYR" w:hAnsi="Times New Roman CYR" w:cs="Times New Roman CYR"/>
          <w:highlight w:val="white"/>
        </w:rPr>
        <w:t xml:space="preserve">Мозайка </w:t>
      </w:r>
      <w:r>
        <w:rPr>
          <w:highlight w:val="white"/>
        </w:rPr>
        <w:t>–</w:t>
      </w:r>
      <w:r w:rsidRPr="006456CE">
        <w:rPr>
          <w:highlight w:val="white"/>
        </w:rPr>
        <w:t xml:space="preserve"> </w:t>
      </w:r>
      <w:r>
        <w:rPr>
          <w:rFonts w:ascii="Times New Roman CYR" w:hAnsi="Times New Roman CYR" w:cs="Times New Roman CYR"/>
          <w:highlight w:val="white"/>
        </w:rPr>
        <w:t>Синтез, 2015г.</w:t>
      </w:r>
    </w:p>
    <w:p w:rsidR="00F05BD1" w:rsidRPr="005462AA" w:rsidRDefault="00F05BD1" w:rsidP="00F05BD1">
      <w:pPr>
        <w:adjustRightInd w:val="0"/>
        <w:ind w:left="-108" w:right="471"/>
        <w:jc w:val="center"/>
      </w:pPr>
      <w:r>
        <w:rPr>
          <w:highlight w:val="white"/>
        </w:rPr>
        <w:t xml:space="preserve">  5.</w:t>
      </w:r>
      <w:r w:rsidRPr="00D81ED4">
        <w:t xml:space="preserve"> </w:t>
      </w:r>
      <w:r w:rsidRPr="005462AA">
        <w:t>Е.Е. Крашенников, О.А. Холодова</w:t>
      </w:r>
      <w:r>
        <w:t xml:space="preserve"> </w:t>
      </w:r>
      <w:r w:rsidRPr="005462AA">
        <w:t>Развитие познавательных способностей дошкольников</w:t>
      </w:r>
    </w:p>
    <w:p w:rsidR="00F05BD1" w:rsidRDefault="00F05BD1" w:rsidP="00F05BD1">
      <w:pPr>
        <w:adjustRightInd w:val="0"/>
        <w:ind w:left="-15"/>
        <w:jc w:val="both"/>
        <w:rPr>
          <w:rFonts w:ascii="Times New Roman CYR" w:hAnsi="Times New Roman CYR" w:cs="Times New Roman CYR"/>
          <w:highlight w:val="white"/>
        </w:rPr>
      </w:pPr>
      <w:r w:rsidRPr="005462AA">
        <w:t>4-7 лет</w:t>
      </w:r>
      <w:r>
        <w:t xml:space="preserve"> </w:t>
      </w:r>
      <w:r w:rsidRPr="005462AA">
        <w:t>).</w:t>
      </w:r>
      <w:r>
        <w:t xml:space="preserve"> - </w:t>
      </w:r>
      <w:r>
        <w:rPr>
          <w:rFonts w:ascii="Times New Roman CYR" w:hAnsi="Times New Roman CYR" w:cs="Times New Roman CYR"/>
          <w:highlight w:val="white"/>
        </w:rPr>
        <w:t>М.: Мозаика-Синтез, 2015.</w:t>
      </w:r>
    </w:p>
    <w:p w:rsidR="00F05BD1" w:rsidRPr="00D81ED4" w:rsidRDefault="00F05BD1" w:rsidP="00F05BD1">
      <w:pPr>
        <w:adjustRightInd w:val="0"/>
        <w:jc w:val="both"/>
        <w:rPr>
          <w:rFonts w:ascii="Times New Roman CYR" w:hAnsi="Times New Roman CYR" w:cs="Times New Roman CYR"/>
          <w:highlight w:val="white"/>
        </w:rPr>
      </w:pPr>
      <w:r>
        <w:rPr>
          <w:rFonts w:ascii="Times New Roman CYR" w:hAnsi="Times New Roman CYR" w:cs="Times New Roman CYR"/>
          <w:highlight w:val="white"/>
        </w:rPr>
        <w:t>6.О.А. Соломенникова .Ознакомление с природой в детском саду (6 -7 лет).</w:t>
      </w:r>
      <w:r w:rsidRPr="004B0190">
        <w:t xml:space="preserve"> </w:t>
      </w:r>
      <w:r>
        <w:t xml:space="preserve">- </w:t>
      </w:r>
      <w:r>
        <w:rPr>
          <w:rFonts w:ascii="Times New Roman CYR" w:hAnsi="Times New Roman CYR" w:cs="Times New Roman CYR"/>
          <w:highlight w:val="white"/>
        </w:rPr>
        <w:t>М.: Мозаика-Синтез, 2017.</w:t>
      </w:r>
    </w:p>
    <w:p w:rsidR="00F05BD1" w:rsidRPr="005462AA" w:rsidRDefault="00F05BD1" w:rsidP="00F05BD1">
      <w:pPr>
        <w:pStyle w:val="3"/>
        <w:spacing w:line="276" w:lineRule="auto"/>
        <w:jc w:val="center"/>
        <w:rPr>
          <w:rFonts w:ascii="Times New Roman" w:hAnsi="Times New Roman" w:cs="Times New Roman"/>
          <w:sz w:val="24"/>
          <w:szCs w:val="24"/>
        </w:rPr>
      </w:pPr>
      <w:r w:rsidRPr="005462AA">
        <w:rPr>
          <w:rFonts w:ascii="Times New Roman" w:hAnsi="Times New Roman" w:cs="Times New Roman"/>
          <w:sz w:val="24"/>
          <w:szCs w:val="24"/>
        </w:rPr>
        <w:t>Подготовительный к школе возраст</w:t>
      </w:r>
      <w:bookmarkEnd w:id="8"/>
    </w:p>
    <w:tbl>
      <w:tblPr>
        <w:tblW w:w="10440" w:type="dxa"/>
        <w:tblInd w:w="-322" w:type="dxa"/>
        <w:tblLayout w:type="fixed"/>
        <w:tblCellMar>
          <w:top w:w="73" w:type="dxa"/>
          <w:left w:w="38" w:type="dxa"/>
          <w:right w:w="47" w:type="dxa"/>
        </w:tblCellMar>
        <w:tblLook w:val="04A0" w:firstRow="1" w:lastRow="0" w:firstColumn="1" w:lastColumn="0" w:noHBand="0" w:noVBand="1"/>
      </w:tblPr>
      <w:tblGrid>
        <w:gridCol w:w="3420"/>
        <w:gridCol w:w="3420"/>
        <w:gridCol w:w="1800"/>
        <w:gridCol w:w="1800"/>
      </w:tblGrid>
      <w:tr w:rsidR="00F05BD1" w:rsidRPr="005462AA" w:rsidTr="00EB6758">
        <w:trPr>
          <w:trHeight w:val="655"/>
        </w:trPr>
        <w:tc>
          <w:tcPr>
            <w:tcW w:w="342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ind w:left="428" w:hanging="357"/>
              <w:jc w:val="center"/>
            </w:pPr>
            <w:r w:rsidRPr="005462AA">
              <w:rPr>
                <w:b/>
              </w:rPr>
              <w:t>Задачи и содержание работы</w:t>
            </w:r>
          </w:p>
        </w:tc>
        <w:tc>
          <w:tcPr>
            <w:tcW w:w="342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ind w:left="120" w:right="9" w:hanging="56"/>
              <w:jc w:val="center"/>
            </w:pPr>
            <w:r w:rsidRPr="005462AA">
              <w:rPr>
                <w:b/>
              </w:rPr>
              <w:t>Формы организованной образовательной деятельности</w:t>
            </w:r>
          </w:p>
        </w:tc>
        <w:tc>
          <w:tcPr>
            <w:tcW w:w="180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rPr>
                <w:b/>
              </w:rPr>
              <w:t>Формы организации детей</w:t>
            </w:r>
          </w:p>
        </w:tc>
        <w:tc>
          <w:tcPr>
            <w:tcW w:w="180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ind w:left="61"/>
              <w:jc w:val="center"/>
            </w:pPr>
            <w:r w:rsidRPr="005462AA">
              <w:rPr>
                <w:b/>
              </w:rPr>
              <w:t xml:space="preserve">Рекомендуемое количество часов </w:t>
            </w:r>
          </w:p>
        </w:tc>
      </w:tr>
      <w:tr w:rsidR="00F05BD1" w:rsidRPr="005462AA" w:rsidTr="00EB6758">
        <w:trPr>
          <w:trHeight w:val="75"/>
        </w:trPr>
        <w:tc>
          <w:tcPr>
            <w:tcW w:w="10440" w:type="dxa"/>
            <w:gridSpan w:val="4"/>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rPr>
                <w:b/>
              </w:rPr>
              <w:t>Непрерывная образовательная деятельность</w:t>
            </w:r>
          </w:p>
        </w:tc>
      </w:tr>
      <w:tr w:rsidR="00F05BD1" w:rsidRPr="005462AA" w:rsidTr="00EB6758">
        <w:trPr>
          <w:trHeight w:val="386"/>
        </w:trPr>
        <w:tc>
          <w:tcPr>
            <w:tcW w:w="342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Развитие сенсорной культуры</w:t>
            </w:r>
          </w:p>
        </w:tc>
        <w:tc>
          <w:tcPr>
            <w:tcW w:w="342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Игры, наглядное моделирование на основе реальных объектов</w:t>
            </w:r>
          </w:p>
          <w:p w:rsidR="00F05BD1" w:rsidRPr="005462AA" w:rsidRDefault="00F05BD1" w:rsidP="00EB6758">
            <w:pPr>
              <w:jc w:val="center"/>
            </w:pPr>
            <w:r w:rsidRPr="005462AA">
              <w:t>Наблюдение, простейшая опытная деятельность</w:t>
            </w:r>
          </w:p>
        </w:tc>
        <w:tc>
          <w:tcPr>
            <w:tcW w:w="180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spacing w:line="276" w:lineRule="auto"/>
              <w:ind w:right="8"/>
              <w:jc w:val="center"/>
            </w:pPr>
            <w:r w:rsidRPr="005462AA">
              <w:t>Групповая</w:t>
            </w:r>
          </w:p>
          <w:p w:rsidR="00F05BD1" w:rsidRPr="005462AA" w:rsidRDefault="00F05BD1" w:rsidP="00EB6758">
            <w:pPr>
              <w:jc w:val="center"/>
            </w:pPr>
            <w:r w:rsidRPr="005462AA">
              <w:t>Подгрупповая</w:t>
            </w:r>
          </w:p>
          <w:p w:rsidR="00F05BD1" w:rsidRPr="005462AA" w:rsidRDefault="00F05BD1" w:rsidP="00EB6758">
            <w:pPr>
              <w:jc w:val="center"/>
            </w:pPr>
            <w:r w:rsidRPr="005462AA">
              <w:t>Индивидуальная</w:t>
            </w:r>
          </w:p>
        </w:tc>
        <w:tc>
          <w:tcPr>
            <w:tcW w:w="180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Постоянно</w:t>
            </w:r>
          </w:p>
        </w:tc>
      </w:tr>
      <w:tr w:rsidR="00F05BD1" w:rsidRPr="005462AA" w:rsidTr="00EB6758">
        <w:trPr>
          <w:trHeight w:val="649"/>
        </w:trPr>
        <w:tc>
          <w:tcPr>
            <w:tcW w:w="342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ind w:left="30"/>
              <w:jc w:val="center"/>
            </w:pPr>
            <w:r w:rsidRPr="005462AA">
              <w:t>Формирование элементарных математических представлений</w:t>
            </w:r>
          </w:p>
        </w:tc>
        <w:tc>
          <w:tcPr>
            <w:tcW w:w="342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ind w:left="60"/>
              <w:jc w:val="center"/>
            </w:pPr>
            <w:r w:rsidRPr="005462AA">
              <w:t>Игры, наглядное моделирование на основе реальных объектов, рисунков, схематических рисунков, наблюдение, формулирование полученных результатов в виде элементарного связного высказывания</w:t>
            </w:r>
          </w:p>
        </w:tc>
        <w:tc>
          <w:tcPr>
            <w:tcW w:w="180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spacing w:line="276" w:lineRule="auto"/>
              <w:ind w:right="8"/>
              <w:jc w:val="center"/>
            </w:pPr>
            <w:r w:rsidRPr="005462AA">
              <w:t>Групповая</w:t>
            </w:r>
          </w:p>
          <w:p w:rsidR="00F05BD1" w:rsidRPr="005462AA" w:rsidRDefault="00F05BD1" w:rsidP="00EB6758">
            <w:pPr>
              <w:ind w:left="60"/>
              <w:jc w:val="center"/>
            </w:pPr>
            <w:r w:rsidRPr="005462AA">
              <w:t>Подгрупповая</w:t>
            </w:r>
          </w:p>
          <w:p w:rsidR="00F05BD1" w:rsidRPr="005462AA" w:rsidRDefault="00F05BD1" w:rsidP="00EB6758">
            <w:pPr>
              <w:ind w:left="60" w:right="-47"/>
              <w:jc w:val="center"/>
            </w:pPr>
            <w:r w:rsidRPr="005462AA">
              <w:t>Индивидуальная</w:t>
            </w:r>
          </w:p>
        </w:tc>
        <w:tc>
          <w:tcPr>
            <w:tcW w:w="180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ind w:left="60"/>
              <w:jc w:val="center"/>
            </w:pPr>
            <w:r w:rsidRPr="005462AA">
              <w:t>25-30 мин.</w:t>
            </w:r>
          </w:p>
        </w:tc>
      </w:tr>
      <w:tr w:rsidR="00F05BD1" w:rsidRPr="005462AA" w:rsidTr="00EB6758">
        <w:trPr>
          <w:trHeight w:val="488"/>
        </w:trPr>
        <w:tc>
          <w:tcPr>
            <w:tcW w:w="342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ind w:left="30"/>
              <w:jc w:val="center"/>
            </w:pPr>
            <w:r w:rsidRPr="005462AA">
              <w:t>Формирование целостной картины мира, расширение кругозора детей</w:t>
            </w:r>
          </w:p>
        </w:tc>
        <w:tc>
          <w:tcPr>
            <w:tcW w:w="342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ind w:left="60"/>
              <w:jc w:val="center"/>
            </w:pPr>
            <w:r w:rsidRPr="005462AA">
              <w:t>Экскурсия, игры, наглядное моделирование на основе реальных объектов, рассматривание, наблюдение, беседа, простейшая опытная деятельность, обсуждение</w:t>
            </w:r>
          </w:p>
        </w:tc>
        <w:tc>
          <w:tcPr>
            <w:tcW w:w="180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spacing w:line="276" w:lineRule="auto"/>
              <w:ind w:right="8"/>
              <w:jc w:val="center"/>
            </w:pPr>
            <w:r w:rsidRPr="005462AA">
              <w:t>Групповая</w:t>
            </w:r>
          </w:p>
          <w:p w:rsidR="00F05BD1" w:rsidRPr="005462AA" w:rsidRDefault="00F05BD1" w:rsidP="00EB6758">
            <w:pPr>
              <w:ind w:left="60"/>
              <w:jc w:val="center"/>
            </w:pPr>
            <w:r w:rsidRPr="005462AA">
              <w:t>Подгрупповая</w:t>
            </w:r>
          </w:p>
          <w:p w:rsidR="00F05BD1" w:rsidRPr="005462AA" w:rsidRDefault="00F05BD1" w:rsidP="00EB6758">
            <w:pPr>
              <w:ind w:left="60" w:right="-47"/>
              <w:jc w:val="center"/>
            </w:pPr>
            <w:r w:rsidRPr="005462AA">
              <w:t>Индивидуальная</w:t>
            </w:r>
          </w:p>
        </w:tc>
        <w:tc>
          <w:tcPr>
            <w:tcW w:w="180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ind w:left="60"/>
              <w:jc w:val="center"/>
            </w:pPr>
            <w:r w:rsidRPr="005462AA">
              <w:t>25-30 мин.</w:t>
            </w:r>
          </w:p>
        </w:tc>
      </w:tr>
      <w:tr w:rsidR="00F05BD1" w:rsidRPr="005462AA" w:rsidTr="00EB6758">
        <w:trPr>
          <w:trHeight w:val="239"/>
        </w:trPr>
        <w:tc>
          <w:tcPr>
            <w:tcW w:w="10440" w:type="dxa"/>
            <w:gridSpan w:val="4"/>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ind w:left="464" w:right="409"/>
              <w:jc w:val="center"/>
            </w:pPr>
            <w:r w:rsidRPr="005462AA">
              <w:rPr>
                <w:b/>
              </w:rPr>
              <w:t>Совместная образовательная деятельность взрослого и детей в течение дня</w:t>
            </w:r>
          </w:p>
        </w:tc>
      </w:tr>
      <w:tr w:rsidR="00F05BD1" w:rsidRPr="005462AA" w:rsidTr="00EB6758">
        <w:trPr>
          <w:trHeight w:val="645"/>
        </w:trPr>
        <w:tc>
          <w:tcPr>
            <w:tcW w:w="342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ind w:left="30"/>
              <w:jc w:val="center"/>
            </w:pPr>
            <w:r w:rsidRPr="005462AA">
              <w:t>Формирование целостной картины мира, расширение кругозора детей</w:t>
            </w:r>
          </w:p>
        </w:tc>
        <w:tc>
          <w:tcPr>
            <w:tcW w:w="342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Наблюдение, беседа формулирование умозаключений в виде связного высказывания</w:t>
            </w:r>
          </w:p>
        </w:tc>
        <w:tc>
          <w:tcPr>
            <w:tcW w:w="180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spacing w:line="276" w:lineRule="auto"/>
              <w:ind w:right="8"/>
              <w:jc w:val="center"/>
            </w:pPr>
            <w:r w:rsidRPr="005462AA">
              <w:t>Групповая</w:t>
            </w:r>
          </w:p>
          <w:p w:rsidR="00F05BD1" w:rsidRPr="005462AA" w:rsidRDefault="00F05BD1" w:rsidP="00EB6758">
            <w:pPr>
              <w:jc w:val="center"/>
            </w:pPr>
            <w:r w:rsidRPr="005462AA">
              <w:t>Подгрупповая</w:t>
            </w:r>
          </w:p>
          <w:p w:rsidR="00F05BD1" w:rsidRPr="005462AA" w:rsidRDefault="00F05BD1" w:rsidP="00EB6758">
            <w:pPr>
              <w:jc w:val="center"/>
            </w:pPr>
            <w:r w:rsidRPr="005462AA">
              <w:t>Индивидуальная</w:t>
            </w:r>
          </w:p>
        </w:tc>
        <w:tc>
          <w:tcPr>
            <w:tcW w:w="180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10 мин.</w:t>
            </w:r>
          </w:p>
        </w:tc>
      </w:tr>
      <w:tr w:rsidR="00F05BD1" w:rsidRPr="005462AA" w:rsidTr="00EB6758">
        <w:trPr>
          <w:trHeight w:val="62"/>
        </w:trPr>
        <w:tc>
          <w:tcPr>
            <w:tcW w:w="10440" w:type="dxa"/>
            <w:gridSpan w:val="4"/>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rPr>
                <w:b/>
              </w:rPr>
              <w:t>Самостоятельная деятельность детей</w:t>
            </w:r>
          </w:p>
        </w:tc>
      </w:tr>
      <w:tr w:rsidR="00F05BD1" w:rsidRPr="005462AA" w:rsidTr="00EB6758">
        <w:trPr>
          <w:trHeight w:val="504"/>
        </w:trPr>
        <w:tc>
          <w:tcPr>
            <w:tcW w:w="3420" w:type="dxa"/>
            <w:tcBorders>
              <w:top w:val="single" w:sz="4" w:space="0" w:color="auto"/>
              <w:left w:val="single" w:sz="4" w:space="0" w:color="auto"/>
              <w:bottom w:val="single" w:sz="4" w:space="0" w:color="auto"/>
              <w:right w:val="single" w:sz="4" w:space="0" w:color="auto"/>
            </w:tcBorders>
            <w:shd w:val="clear" w:color="auto" w:fill="auto"/>
          </w:tcPr>
          <w:p w:rsidR="00F05BD1" w:rsidRPr="005462AA" w:rsidRDefault="00F05BD1" w:rsidP="00EB6758">
            <w:pPr>
              <w:ind w:left="30"/>
              <w:jc w:val="center"/>
            </w:pPr>
            <w:r w:rsidRPr="005462AA">
              <w:t>Развитие сенсорной культуры</w:t>
            </w:r>
          </w:p>
        </w:tc>
        <w:tc>
          <w:tcPr>
            <w:tcW w:w="3420" w:type="dxa"/>
            <w:vMerge w:val="restart"/>
            <w:tcBorders>
              <w:top w:val="single" w:sz="4" w:space="0" w:color="auto"/>
              <w:left w:val="single" w:sz="4" w:space="0" w:color="auto"/>
              <w:bottom w:val="single" w:sz="4" w:space="0" w:color="auto"/>
              <w:right w:val="single" w:sz="4" w:space="0" w:color="auto"/>
            </w:tcBorders>
            <w:shd w:val="clear" w:color="auto" w:fill="auto"/>
          </w:tcPr>
          <w:p w:rsidR="00F05BD1" w:rsidRPr="005462AA" w:rsidRDefault="00F05BD1" w:rsidP="00EB6758">
            <w:pPr>
              <w:jc w:val="center"/>
            </w:pPr>
            <w:r w:rsidRPr="005462AA">
              <w:t>Игры (сюжетно-ролевые, дидактические), самостоятельная деятельность в математическом уголке, уголке знакомства с окружающим миром (рассматривание, наблюдение и др.) Продуктивная деятельность (в том числе и наглядное моделирование)</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tcPr>
          <w:p w:rsidR="00F05BD1" w:rsidRPr="005462AA" w:rsidRDefault="00F05BD1" w:rsidP="00EB6758">
            <w:pPr>
              <w:jc w:val="center"/>
            </w:pPr>
            <w:r w:rsidRPr="005462AA">
              <w:t>Подгрупповая</w:t>
            </w:r>
          </w:p>
          <w:p w:rsidR="00F05BD1" w:rsidRPr="005462AA" w:rsidRDefault="00F05BD1" w:rsidP="00EB6758">
            <w:pPr>
              <w:jc w:val="center"/>
            </w:pPr>
            <w:r w:rsidRPr="005462AA">
              <w:t>Индивидуальная</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tcPr>
          <w:p w:rsidR="00F05BD1" w:rsidRPr="005462AA" w:rsidRDefault="00F05BD1" w:rsidP="00EB6758">
            <w:pPr>
              <w:jc w:val="center"/>
            </w:pPr>
          </w:p>
        </w:tc>
      </w:tr>
      <w:tr w:rsidR="00F05BD1" w:rsidRPr="005462AA" w:rsidTr="00EB6758">
        <w:trPr>
          <w:trHeight w:val="630"/>
        </w:trPr>
        <w:tc>
          <w:tcPr>
            <w:tcW w:w="3420" w:type="dxa"/>
            <w:tcBorders>
              <w:top w:val="single" w:sz="4" w:space="0" w:color="auto"/>
              <w:left w:val="single" w:sz="4" w:space="0" w:color="auto"/>
              <w:bottom w:val="single" w:sz="4" w:space="0" w:color="auto"/>
              <w:right w:val="single" w:sz="4" w:space="0" w:color="auto"/>
            </w:tcBorders>
            <w:shd w:val="clear" w:color="auto" w:fill="auto"/>
          </w:tcPr>
          <w:p w:rsidR="00F05BD1" w:rsidRPr="005462AA" w:rsidRDefault="00F05BD1" w:rsidP="00EB6758">
            <w:pPr>
              <w:ind w:left="30"/>
              <w:jc w:val="center"/>
            </w:pPr>
            <w:r w:rsidRPr="005462AA">
              <w:t>Развитие познавательно-исследовательской и продуктивной (конструктивной) деятельности</w:t>
            </w:r>
          </w:p>
        </w:tc>
        <w:tc>
          <w:tcPr>
            <w:tcW w:w="3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5BD1" w:rsidRPr="005462AA" w:rsidRDefault="00F05BD1" w:rsidP="00EB6758">
            <w:pPr>
              <w:jc w:val="center"/>
              <w:rPr>
                <w:color w:val="181717"/>
              </w:rPr>
            </w:pPr>
          </w:p>
        </w:tc>
        <w:tc>
          <w:tcPr>
            <w:tcW w:w="18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5BD1" w:rsidRPr="005462AA" w:rsidRDefault="00F05BD1" w:rsidP="00EB6758">
            <w:pPr>
              <w:jc w:val="center"/>
              <w:rPr>
                <w:color w:val="181717"/>
              </w:rPr>
            </w:pPr>
          </w:p>
        </w:tc>
        <w:tc>
          <w:tcPr>
            <w:tcW w:w="18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5BD1" w:rsidRPr="005462AA" w:rsidRDefault="00F05BD1" w:rsidP="00EB6758">
            <w:pPr>
              <w:jc w:val="center"/>
            </w:pPr>
          </w:p>
        </w:tc>
      </w:tr>
    </w:tbl>
    <w:p w:rsidR="00F05BD1" w:rsidRPr="005462AA" w:rsidRDefault="00F05BD1" w:rsidP="00F05BD1">
      <w:pPr>
        <w:pStyle w:val="2"/>
        <w:rPr>
          <w:rFonts w:ascii="Times New Roman" w:hAnsi="Times New Roman" w:cs="Times New Roman"/>
          <w:i w:val="0"/>
          <w:sz w:val="24"/>
          <w:szCs w:val="24"/>
        </w:rPr>
      </w:pPr>
      <w:bookmarkStart w:id="9" w:name="_Toc409274272"/>
      <w:r>
        <w:rPr>
          <w:rFonts w:ascii="Times New Roman" w:hAnsi="Times New Roman" w:cs="Times New Roman"/>
          <w:i w:val="0"/>
          <w:sz w:val="24"/>
          <w:szCs w:val="24"/>
        </w:rPr>
        <w:t>Календарно тематическое планирование смотри ПРИЛОЖЕНИЕ 2</w:t>
      </w:r>
    </w:p>
    <w:p w:rsidR="00F05BD1" w:rsidRPr="005462AA" w:rsidRDefault="00F05BD1" w:rsidP="00F05BD1">
      <w:pPr>
        <w:pStyle w:val="2"/>
        <w:jc w:val="center"/>
        <w:rPr>
          <w:rFonts w:ascii="Times New Roman" w:hAnsi="Times New Roman" w:cs="Times New Roman"/>
          <w:i w:val="0"/>
          <w:sz w:val="24"/>
          <w:szCs w:val="24"/>
        </w:rPr>
      </w:pPr>
      <w:r w:rsidRPr="005462AA">
        <w:rPr>
          <w:rFonts w:ascii="Times New Roman" w:hAnsi="Times New Roman" w:cs="Times New Roman"/>
          <w:i w:val="0"/>
          <w:sz w:val="24"/>
          <w:szCs w:val="24"/>
        </w:rPr>
        <w:t>2.1.3. Речевое развитие</w:t>
      </w:r>
      <w:bookmarkEnd w:id="9"/>
    </w:p>
    <w:p w:rsidR="00F05BD1" w:rsidRPr="005462AA" w:rsidRDefault="00F05BD1" w:rsidP="00F05BD1">
      <w:pPr>
        <w:ind w:firstLine="851"/>
        <w:jc w:val="center"/>
        <w:outlineLvl w:val="0"/>
        <w:rPr>
          <w:b/>
        </w:rPr>
      </w:pPr>
      <w:r w:rsidRPr="005462AA">
        <w:rPr>
          <w:b/>
        </w:rPr>
        <w:t>Содержание образовательной области «Речевое развитие»</w:t>
      </w:r>
    </w:p>
    <w:p w:rsidR="00F05BD1" w:rsidRPr="005462AA" w:rsidRDefault="00F05BD1" w:rsidP="00F05BD1">
      <w:pPr>
        <w:ind w:firstLine="851"/>
        <w:outlineLvl w:val="0"/>
        <w:rPr>
          <w:b/>
        </w:rPr>
      </w:pPr>
      <w:r w:rsidRPr="005462AA">
        <w:rPr>
          <w:b/>
        </w:rPr>
        <w:t>Включает в себя:</w:t>
      </w:r>
    </w:p>
    <w:p w:rsidR="00F05BD1" w:rsidRPr="005462AA" w:rsidRDefault="00F05BD1" w:rsidP="007D5F28">
      <w:pPr>
        <w:widowControl/>
        <w:numPr>
          <w:ilvl w:val="0"/>
          <w:numId w:val="9"/>
        </w:numPr>
        <w:autoSpaceDE/>
        <w:autoSpaceDN/>
        <w:ind w:left="0" w:firstLine="851"/>
        <w:jc w:val="both"/>
      </w:pPr>
      <w:r w:rsidRPr="005462AA">
        <w:t xml:space="preserve">владение речью как средством общения и культуры; обогащение активного словаря; </w:t>
      </w:r>
    </w:p>
    <w:p w:rsidR="00F05BD1" w:rsidRPr="005462AA" w:rsidRDefault="00F05BD1" w:rsidP="007D5F28">
      <w:pPr>
        <w:widowControl/>
        <w:numPr>
          <w:ilvl w:val="0"/>
          <w:numId w:val="9"/>
        </w:numPr>
        <w:autoSpaceDE/>
        <w:autoSpaceDN/>
        <w:ind w:left="0" w:firstLine="851"/>
        <w:jc w:val="both"/>
      </w:pPr>
      <w:r w:rsidRPr="005462AA">
        <w:t xml:space="preserve">развитие связной, грамматически правильной диалогической и монологической речи; развитие речевого творчества; </w:t>
      </w:r>
    </w:p>
    <w:p w:rsidR="00F05BD1" w:rsidRPr="005462AA" w:rsidRDefault="00F05BD1" w:rsidP="007D5F28">
      <w:pPr>
        <w:widowControl/>
        <w:numPr>
          <w:ilvl w:val="0"/>
          <w:numId w:val="9"/>
        </w:numPr>
        <w:autoSpaceDE/>
        <w:autoSpaceDN/>
        <w:ind w:left="0" w:firstLine="851"/>
        <w:jc w:val="both"/>
      </w:pPr>
      <w:r w:rsidRPr="005462AA">
        <w:t xml:space="preserve">развитие звуковой и интонационной культуры речи, фонематического слуха; </w:t>
      </w:r>
    </w:p>
    <w:p w:rsidR="00F05BD1" w:rsidRPr="005462AA" w:rsidRDefault="00F05BD1" w:rsidP="007D5F28">
      <w:pPr>
        <w:widowControl/>
        <w:numPr>
          <w:ilvl w:val="0"/>
          <w:numId w:val="9"/>
        </w:numPr>
        <w:autoSpaceDE/>
        <w:autoSpaceDN/>
        <w:ind w:left="0" w:firstLine="851"/>
        <w:jc w:val="both"/>
      </w:pPr>
      <w:r w:rsidRPr="005462AA">
        <w:lastRenderedPageBreak/>
        <w:t xml:space="preserve">знакомство с книжной культурой, детской литературой, понимание на слух текстов различных жанров детской литературы; </w:t>
      </w:r>
    </w:p>
    <w:p w:rsidR="00F05BD1" w:rsidRPr="005462AA" w:rsidRDefault="00F05BD1" w:rsidP="007D5F28">
      <w:pPr>
        <w:widowControl/>
        <w:numPr>
          <w:ilvl w:val="0"/>
          <w:numId w:val="9"/>
        </w:numPr>
        <w:autoSpaceDE/>
        <w:autoSpaceDN/>
        <w:ind w:left="0" w:firstLine="851"/>
        <w:jc w:val="both"/>
      </w:pPr>
      <w:r w:rsidRPr="005462AA">
        <w:t>формирование звуковой аналитико-синтетической активности как предпосылки обучения грамоте</w:t>
      </w:r>
    </w:p>
    <w:p w:rsidR="00F05BD1" w:rsidRDefault="00F05BD1" w:rsidP="00F05BD1">
      <w:pPr>
        <w:shd w:val="clear" w:color="auto" w:fill="FFFFFF"/>
        <w:rPr>
          <w:rFonts w:ascii="Open Sans" w:hAnsi="Open Sans"/>
          <w:color w:val="000000"/>
          <w:sz w:val="21"/>
          <w:szCs w:val="21"/>
        </w:rPr>
      </w:pPr>
      <w:bookmarkStart w:id="10" w:name="_Toc409274276"/>
      <w:r>
        <w:rPr>
          <w:b/>
          <w:bCs/>
          <w:color w:val="000000"/>
        </w:rPr>
        <w:t>Реализуется по блокам: развитие речи (развивающая речевая среда, формирование словаря, звуковая культура речи, грамматический строй речи, связная речь) приобщение к художественной литературе.</w:t>
      </w:r>
      <w:r>
        <w:rPr>
          <w:rFonts w:ascii="Open Sans" w:hAnsi="Open Sans"/>
          <w:color w:val="000000"/>
          <w:sz w:val="21"/>
          <w:szCs w:val="21"/>
        </w:rPr>
        <w:t xml:space="preserve"> </w:t>
      </w:r>
    </w:p>
    <w:p w:rsidR="00F05BD1" w:rsidRDefault="00F05BD1" w:rsidP="00F05BD1">
      <w:pPr>
        <w:shd w:val="clear" w:color="auto" w:fill="FFFFFF"/>
        <w:spacing w:before="100" w:beforeAutospacing="1" w:after="150"/>
        <w:rPr>
          <w:rFonts w:ascii="Open Sans" w:hAnsi="Open Sans"/>
          <w:color w:val="000000"/>
          <w:sz w:val="21"/>
          <w:szCs w:val="21"/>
        </w:rPr>
      </w:pPr>
      <w:r>
        <w:rPr>
          <w:b/>
          <w:bCs/>
          <w:color w:val="000000"/>
        </w:rPr>
        <w:t>Ежедневная образовательная деятельность в ходе режимных моментов (Чтение художественной литературы, разучивание стихов, чистоговорок, скороговорок, потешек, небылиц, ситуативные разговоры с детьми, дидактические игры, театрализованные игры (игры-имитации, игры-диалоги и др.), рассматривание и обсуждение иллюстраций книг)</w:t>
      </w:r>
    </w:p>
    <w:p w:rsidR="00F05BD1" w:rsidRDefault="00F05BD1" w:rsidP="00F05BD1">
      <w:pPr>
        <w:shd w:val="clear" w:color="auto" w:fill="FFFFFF"/>
        <w:spacing w:line="20" w:lineRule="atLeast"/>
        <w:jc w:val="center"/>
        <w:rPr>
          <w:rFonts w:ascii="Open Sans" w:hAnsi="Open Sans"/>
          <w:color w:val="000000"/>
          <w:sz w:val="21"/>
          <w:szCs w:val="21"/>
        </w:rPr>
      </w:pPr>
      <w:r>
        <w:rPr>
          <w:b/>
          <w:bCs/>
          <w:color w:val="000000"/>
        </w:rPr>
        <w:t>Интеграция с другими образовательными областями</w:t>
      </w:r>
    </w:p>
    <w:p w:rsidR="00F05BD1" w:rsidRDefault="00F05BD1" w:rsidP="00F05BD1">
      <w:pPr>
        <w:shd w:val="clear" w:color="auto" w:fill="FFFFFF"/>
        <w:spacing w:line="20" w:lineRule="atLeast"/>
        <w:rPr>
          <w:rFonts w:ascii="Open Sans" w:hAnsi="Open Sans"/>
          <w:color w:val="000000"/>
          <w:sz w:val="21"/>
          <w:szCs w:val="21"/>
        </w:rPr>
      </w:pPr>
      <w:r>
        <w:rPr>
          <w:color w:val="000000"/>
        </w:rPr>
        <w:t xml:space="preserve">      Развитие речи (развивающая речевая среда, формирование словаря, звуковая культура речи, грамматический строй речи, связная речь), приобщение к художественной литературе</w:t>
      </w:r>
    </w:p>
    <w:p w:rsidR="00F05BD1" w:rsidRDefault="00F05BD1" w:rsidP="00F05BD1">
      <w:pPr>
        <w:shd w:val="clear" w:color="auto" w:fill="FFFFFF"/>
        <w:spacing w:line="20" w:lineRule="atLeast"/>
        <w:rPr>
          <w:rFonts w:ascii="Open Sans" w:hAnsi="Open Sans"/>
          <w:color w:val="000000"/>
          <w:sz w:val="21"/>
          <w:szCs w:val="21"/>
        </w:rPr>
      </w:pPr>
      <w:r>
        <w:rPr>
          <w:color w:val="000000"/>
        </w:rPr>
        <w:t xml:space="preserve">       Чтение и обсуждение; инсценировка и драматизация литературных произведений разных жанров. Разучивание стихов. Рассказывание по картинам, серии сюжетных картин. Беседы. Игры (дидактические, театрализованные).</w:t>
      </w:r>
    </w:p>
    <w:p w:rsidR="00F05BD1" w:rsidRDefault="00F05BD1" w:rsidP="00F05BD1">
      <w:pPr>
        <w:shd w:val="clear" w:color="auto" w:fill="FFFFFF"/>
        <w:spacing w:line="20" w:lineRule="atLeast"/>
        <w:rPr>
          <w:rFonts w:ascii="Open Sans" w:hAnsi="Open Sans"/>
          <w:color w:val="000000"/>
          <w:sz w:val="21"/>
          <w:szCs w:val="21"/>
        </w:rPr>
      </w:pPr>
      <w:r>
        <w:rPr>
          <w:color w:val="000000"/>
        </w:rPr>
        <w:t xml:space="preserve">      Чтение и сочинение загадок, пословиц, поговорок, дразнилок, считалок и др. Продуктивная деятельность.</w:t>
      </w:r>
    </w:p>
    <w:p w:rsidR="00F05BD1" w:rsidRDefault="00F05BD1" w:rsidP="00F05BD1">
      <w:pPr>
        <w:shd w:val="clear" w:color="auto" w:fill="FFFFFF"/>
        <w:spacing w:line="20" w:lineRule="atLeast"/>
        <w:rPr>
          <w:rFonts w:ascii="Open Sans" w:hAnsi="Open Sans"/>
          <w:color w:val="000000"/>
          <w:sz w:val="21"/>
          <w:szCs w:val="21"/>
        </w:rPr>
      </w:pPr>
      <w:r>
        <w:rPr>
          <w:color w:val="000000"/>
        </w:rPr>
        <w:t xml:space="preserve">      Оформление тематических выставок книг рассматривание и обсуждение иллюстраций книг.</w:t>
      </w:r>
    </w:p>
    <w:p w:rsidR="00F05BD1" w:rsidRDefault="00F05BD1" w:rsidP="00F05BD1">
      <w:pPr>
        <w:shd w:val="clear" w:color="auto" w:fill="FFFFFF"/>
        <w:spacing w:line="20" w:lineRule="atLeast"/>
        <w:rPr>
          <w:rFonts w:ascii="Open Sans" w:hAnsi="Open Sans"/>
          <w:color w:val="000000"/>
          <w:sz w:val="21"/>
          <w:szCs w:val="21"/>
        </w:rPr>
      </w:pPr>
      <w:r>
        <w:rPr>
          <w:color w:val="000000"/>
        </w:rPr>
        <w:t xml:space="preserve">      Интегративная деятельность (рисование, лепка, аппликация по мотивам знакомых стихов и сказок; рисование иллюстраций к художественным произведениям; чтение и слушание музыки и др.).</w:t>
      </w:r>
    </w:p>
    <w:p w:rsidR="00F05BD1" w:rsidRDefault="00F05BD1" w:rsidP="00F05BD1">
      <w:pPr>
        <w:shd w:val="clear" w:color="auto" w:fill="FFFFFF"/>
        <w:spacing w:line="20" w:lineRule="atLeast"/>
        <w:rPr>
          <w:rFonts w:ascii="Open Sans" w:hAnsi="Open Sans"/>
          <w:color w:val="000000"/>
          <w:sz w:val="21"/>
          <w:szCs w:val="21"/>
        </w:rPr>
      </w:pPr>
      <w:r>
        <w:rPr>
          <w:i/>
          <w:iCs/>
          <w:color w:val="000000"/>
        </w:rPr>
        <w:t>«Социально-коммуникативное развитие»</w:t>
      </w:r>
      <w:r>
        <w:rPr>
          <w:color w:val="000000"/>
        </w:rPr>
        <w:t xml:space="preserve"> - развитие свободного общения с взрослыми и детьми по поводу прочитанного; практическое овладение нормами русской речи; формирование первичных представлений о себе, своих чувствах и эмоциях, окружающем мире людей, природе; формирование первичных ценностных представлений</w:t>
      </w:r>
    </w:p>
    <w:p w:rsidR="00F05BD1" w:rsidRDefault="00F05BD1" w:rsidP="00F05BD1">
      <w:pPr>
        <w:shd w:val="clear" w:color="auto" w:fill="FFFFFF"/>
        <w:spacing w:line="20" w:lineRule="atLeast"/>
        <w:rPr>
          <w:rFonts w:ascii="Open Sans" w:hAnsi="Open Sans"/>
          <w:color w:val="000000"/>
          <w:sz w:val="21"/>
          <w:szCs w:val="21"/>
        </w:rPr>
      </w:pPr>
      <w:r>
        <w:rPr>
          <w:color w:val="000000"/>
        </w:rPr>
        <w:t>«Познавательное развитие» - формирование целостной картины мира, расширение кругозора детей.</w:t>
      </w:r>
    </w:p>
    <w:p w:rsidR="00F05BD1" w:rsidRDefault="00F05BD1" w:rsidP="00F05BD1">
      <w:pPr>
        <w:shd w:val="clear" w:color="auto" w:fill="FFFFFF"/>
        <w:spacing w:line="20" w:lineRule="atLeast"/>
        <w:rPr>
          <w:rFonts w:ascii="Open Sans" w:hAnsi="Open Sans"/>
          <w:color w:val="000000"/>
          <w:sz w:val="21"/>
          <w:szCs w:val="21"/>
        </w:rPr>
      </w:pPr>
      <w:r>
        <w:rPr>
          <w:color w:val="000000"/>
        </w:rPr>
        <w:t>«Художественно-эстетическое развитие» - развитие детского творчества; использование музыкальных произведений как средства обогащения и усиления эмоционального восприятия художественных произведений.</w:t>
      </w:r>
    </w:p>
    <w:p w:rsidR="00F05BD1" w:rsidRPr="002429B0" w:rsidRDefault="00F05BD1" w:rsidP="00F05BD1">
      <w:pPr>
        <w:tabs>
          <w:tab w:val="left" w:pos="993"/>
        </w:tabs>
        <w:adjustRightInd w:val="0"/>
        <w:spacing w:line="20" w:lineRule="atLeast"/>
        <w:jc w:val="both"/>
        <w:rPr>
          <w:rFonts w:ascii="Times New Roman CYR" w:hAnsi="Times New Roman CYR" w:cs="Times New Roman CYR"/>
          <w:b/>
          <w:i/>
          <w:iCs/>
        </w:rPr>
      </w:pPr>
      <w:r>
        <w:rPr>
          <w:rFonts w:ascii="Times New Roman CYR" w:hAnsi="Times New Roman CYR" w:cs="Times New Roman CYR"/>
          <w:b/>
          <w:i/>
          <w:iCs/>
        </w:rPr>
        <w:t xml:space="preserve">Перечень </w:t>
      </w:r>
      <w:r w:rsidRPr="002429B0">
        <w:rPr>
          <w:rFonts w:ascii="Times New Roman CYR" w:hAnsi="Times New Roman CYR" w:cs="Times New Roman CYR"/>
          <w:b/>
          <w:i/>
          <w:iCs/>
        </w:rPr>
        <w:t xml:space="preserve"> пособий,  используемых при реализации речевого развития в основной  части Программы:</w:t>
      </w:r>
    </w:p>
    <w:p w:rsidR="00F05BD1" w:rsidRPr="00280B5A" w:rsidRDefault="00F05BD1" w:rsidP="00F05BD1">
      <w:pPr>
        <w:adjustRightInd w:val="0"/>
        <w:spacing w:line="20" w:lineRule="atLeast"/>
        <w:jc w:val="both"/>
        <w:rPr>
          <w:rFonts w:ascii="Times New Roman CYR" w:hAnsi="Times New Roman CYR" w:cs="Times New Roman CYR"/>
        </w:rPr>
      </w:pPr>
      <w:r w:rsidRPr="002429B0">
        <w:t xml:space="preserve">1. </w:t>
      </w:r>
      <w:r>
        <w:rPr>
          <w:rFonts w:ascii="Times New Roman CYR" w:hAnsi="Times New Roman CYR" w:cs="Times New Roman CYR"/>
        </w:rPr>
        <w:t xml:space="preserve">Гербова В. В. Развитие речи в детском саду. Подготовительная к школе группа (6 -7 лет).  </w:t>
      </w:r>
      <w:r>
        <w:t>—</w:t>
      </w:r>
      <w:r w:rsidRPr="002429B0">
        <w:t xml:space="preserve"> </w:t>
      </w:r>
      <w:r>
        <w:rPr>
          <w:rFonts w:ascii="Times New Roman CYR" w:hAnsi="Times New Roman CYR" w:cs="Times New Roman CYR"/>
        </w:rPr>
        <w:t>М.: Мозаика-Синтез, 2015.</w:t>
      </w:r>
    </w:p>
    <w:p w:rsidR="00F05BD1" w:rsidRPr="005462AA" w:rsidRDefault="00F05BD1" w:rsidP="00F05BD1">
      <w:pPr>
        <w:pStyle w:val="3"/>
        <w:spacing w:line="276" w:lineRule="auto"/>
        <w:jc w:val="center"/>
        <w:rPr>
          <w:rFonts w:ascii="Times New Roman" w:eastAsia="Batang" w:hAnsi="Times New Roman" w:cs="Times New Roman"/>
          <w:sz w:val="24"/>
          <w:szCs w:val="24"/>
        </w:rPr>
      </w:pPr>
      <w:r w:rsidRPr="005462AA">
        <w:rPr>
          <w:rFonts w:ascii="Times New Roman" w:hAnsi="Times New Roman" w:cs="Times New Roman"/>
          <w:sz w:val="24"/>
          <w:szCs w:val="24"/>
        </w:rPr>
        <w:t>Подготовительный к школе возраст</w:t>
      </w:r>
      <w:bookmarkEnd w:id="10"/>
    </w:p>
    <w:tbl>
      <w:tblPr>
        <w:tblW w:w="10402" w:type="dxa"/>
        <w:tblInd w:w="-104" w:type="dxa"/>
        <w:tblLayout w:type="fixed"/>
        <w:tblCellMar>
          <w:top w:w="73" w:type="dxa"/>
          <w:left w:w="38" w:type="dxa"/>
          <w:right w:w="47" w:type="dxa"/>
        </w:tblCellMar>
        <w:tblLook w:val="04A0" w:firstRow="1" w:lastRow="0" w:firstColumn="1" w:lastColumn="0" w:noHBand="0" w:noVBand="1"/>
      </w:tblPr>
      <w:tblGrid>
        <w:gridCol w:w="3382"/>
        <w:gridCol w:w="3060"/>
        <w:gridCol w:w="1980"/>
        <w:gridCol w:w="1980"/>
      </w:tblGrid>
      <w:tr w:rsidR="00F05BD1" w:rsidRPr="005462AA" w:rsidTr="00EB6758">
        <w:trPr>
          <w:trHeight w:val="655"/>
          <w:tblHeader/>
        </w:trPr>
        <w:tc>
          <w:tcPr>
            <w:tcW w:w="3382"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ind w:left="428" w:hanging="357"/>
              <w:jc w:val="center"/>
            </w:pPr>
            <w:r w:rsidRPr="005462AA">
              <w:rPr>
                <w:b/>
              </w:rPr>
              <w:t>Задачи и содержание работы</w:t>
            </w:r>
          </w:p>
        </w:tc>
        <w:tc>
          <w:tcPr>
            <w:tcW w:w="306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ind w:left="120" w:right="9" w:hanging="56"/>
              <w:jc w:val="center"/>
            </w:pPr>
            <w:r w:rsidRPr="005462AA">
              <w:rPr>
                <w:b/>
              </w:rPr>
              <w:t>Формы организованной образовательной деятельности</w:t>
            </w:r>
          </w:p>
          <w:p w:rsidR="00F05BD1" w:rsidRPr="005462AA" w:rsidRDefault="00F05BD1" w:rsidP="00EB6758">
            <w:pPr>
              <w:jc w:val="center"/>
            </w:pPr>
            <w:r w:rsidRPr="005462AA">
              <w:rPr>
                <w:b/>
              </w:rPr>
              <w:t>Формы организации детей</w:t>
            </w:r>
          </w:p>
        </w:tc>
        <w:tc>
          <w:tcPr>
            <w:tcW w:w="198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rPr>
                <w:b/>
              </w:rPr>
            </w:pPr>
            <w:r w:rsidRPr="005462AA">
              <w:rPr>
                <w:b/>
              </w:rPr>
              <w:t>Формы организации детей</w:t>
            </w:r>
          </w:p>
        </w:tc>
        <w:tc>
          <w:tcPr>
            <w:tcW w:w="198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ind w:left="61"/>
              <w:jc w:val="center"/>
              <w:rPr>
                <w:b/>
              </w:rPr>
            </w:pPr>
            <w:r w:rsidRPr="005462AA">
              <w:rPr>
                <w:b/>
              </w:rPr>
              <w:t>Рекомендуемое количество часов в неделю</w:t>
            </w:r>
          </w:p>
        </w:tc>
      </w:tr>
      <w:tr w:rsidR="00F05BD1" w:rsidRPr="005462AA" w:rsidTr="00EB6758">
        <w:trPr>
          <w:trHeight w:val="75"/>
        </w:trPr>
        <w:tc>
          <w:tcPr>
            <w:tcW w:w="10402" w:type="dxa"/>
            <w:gridSpan w:val="4"/>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rPr>
                <w:b/>
              </w:rPr>
              <w:t>Непрерывная образовательная деятельность</w:t>
            </w:r>
          </w:p>
        </w:tc>
      </w:tr>
      <w:tr w:rsidR="00F05BD1" w:rsidRPr="005462AA" w:rsidTr="00EB6758">
        <w:trPr>
          <w:trHeight w:val="1827"/>
        </w:trPr>
        <w:tc>
          <w:tcPr>
            <w:tcW w:w="3382" w:type="dxa"/>
            <w:tcBorders>
              <w:top w:val="single" w:sz="4" w:space="0" w:color="181717"/>
              <w:left w:val="single" w:sz="4" w:space="0" w:color="181717"/>
              <w:bottom w:val="single" w:sz="4" w:space="0" w:color="auto"/>
              <w:right w:val="single" w:sz="4" w:space="0" w:color="181717"/>
            </w:tcBorders>
            <w:shd w:val="clear" w:color="auto" w:fill="auto"/>
          </w:tcPr>
          <w:p w:rsidR="00F05BD1" w:rsidRPr="005462AA" w:rsidRDefault="00F05BD1" w:rsidP="00EB6758">
            <w:pPr>
              <w:jc w:val="center"/>
            </w:pPr>
            <w:r w:rsidRPr="005462AA">
              <w:t>Развитие свободного общения со взрослыми и детьми</w:t>
            </w:r>
          </w:p>
        </w:tc>
        <w:tc>
          <w:tcPr>
            <w:tcW w:w="3060" w:type="dxa"/>
            <w:tcBorders>
              <w:top w:val="single" w:sz="4" w:space="0" w:color="181717"/>
              <w:left w:val="single" w:sz="4" w:space="0" w:color="181717"/>
              <w:bottom w:val="single" w:sz="4" w:space="0" w:color="auto"/>
              <w:right w:val="single" w:sz="4" w:space="0" w:color="181717"/>
            </w:tcBorders>
            <w:shd w:val="clear" w:color="auto" w:fill="auto"/>
          </w:tcPr>
          <w:p w:rsidR="00F05BD1" w:rsidRPr="005462AA" w:rsidRDefault="00F05BD1" w:rsidP="00EB6758">
            <w:pPr>
              <w:jc w:val="center"/>
            </w:pPr>
            <w:r w:rsidRPr="005462AA">
              <w:t>Решение проблемных ситуаций, разговоры с детьми, беседы, рассматривание, игры, риторические ситуации и риторические задачи по использованию адекватных речевых форм Высказывание предположений. Участие в обсуждении литературных произведений, оценивание поступков, рассказы о собственном замысле, способе решения проблемы Рассуждения по планированию деятельности, доказательства объяснения</w:t>
            </w:r>
          </w:p>
        </w:tc>
        <w:tc>
          <w:tcPr>
            <w:tcW w:w="1980" w:type="dxa"/>
            <w:tcBorders>
              <w:top w:val="single" w:sz="4" w:space="0" w:color="181717"/>
              <w:left w:val="single" w:sz="4" w:space="0" w:color="181717"/>
              <w:bottom w:val="single" w:sz="4" w:space="0" w:color="auto"/>
              <w:right w:val="single" w:sz="4" w:space="0" w:color="181717"/>
            </w:tcBorders>
            <w:shd w:val="clear" w:color="auto" w:fill="auto"/>
          </w:tcPr>
          <w:p w:rsidR="00F05BD1" w:rsidRPr="005462AA" w:rsidRDefault="00F05BD1" w:rsidP="00EB6758">
            <w:pPr>
              <w:ind w:right="8"/>
              <w:jc w:val="center"/>
            </w:pPr>
            <w:r w:rsidRPr="005462AA">
              <w:t>Групповая</w:t>
            </w:r>
          </w:p>
          <w:p w:rsidR="00F05BD1" w:rsidRPr="005462AA" w:rsidRDefault="00F05BD1" w:rsidP="00EB6758">
            <w:pPr>
              <w:jc w:val="center"/>
            </w:pPr>
            <w:r w:rsidRPr="005462AA">
              <w:t>Подгрупповая</w:t>
            </w:r>
          </w:p>
        </w:tc>
        <w:tc>
          <w:tcPr>
            <w:tcW w:w="1980" w:type="dxa"/>
            <w:tcBorders>
              <w:top w:val="single" w:sz="4" w:space="0" w:color="181717"/>
              <w:left w:val="single" w:sz="4" w:space="0" w:color="181717"/>
              <w:bottom w:val="single" w:sz="4" w:space="0" w:color="auto"/>
              <w:right w:val="single" w:sz="4" w:space="0" w:color="181717"/>
            </w:tcBorders>
            <w:shd w:val="clear" w:color="auto" w:fill="auto"/>
          </w:tcPr>
          <w:p w:rsidR="00F05BD1" w:rsidRPr="005462AA" w:rsidRDefault="00F05BD1" w:rsidP="00EB6758">
            <w:pPr>
              <w:jc w:val="center"/>
            </w:pPr>
            <w:r w:rsidRPr="005462AA">
              <w:t>Постоянно</w:t>
            </w:r>
          </w:p>
        </w:tc>
      </w:tr>
      <w:tr w:rsidR="00F05BD1" w:rsidRPr="005462AA" w:rsidTr="00EB6758">
        <w:trPr>
          <w:trHeight w:val="771"/>
        </w:trPr>
        <w:tc>
          <w:tcPr>
            <w:tcW w:w="3382" w:type="dxa"/>
            <w:tcBorders>
              <w:top w:val="single" w:sz="4" w:space="0" w:color="auto"/>
              <w:left w:val="single" w:sz="4" w:space="0" w:color="auto"/>
              <w:bottom w:val="single" w:sz="4" w:space="0" w:color="auto"/>
              <w:right w:val="single" w:sz="4" w:space="0" w:color="auto"/>
            </w:tcBorders>
            <w:shd w:val="clear" w:color="auto" w:fill="auto"/>
          </w:tcPr>
          <w:p w:rsidR="00F05BD1" w:rsidRPr="005462AA" w:rsidRDefault="00F05BD1" w:rsidP="00EB6758">
            <w:pPr>
              <w:jc w:val="center"/>
            </w:pPr>
            <w:r w:rsidRPr="005462AA">
              <w:lastRenderedPageBreak/>
              <w:t>Развитие всех компонентов устной речи детей (лексической стороны, грамматического строя речи, произносительной стороны речи; связной речи –диалогической и монологической форм) в различных формах и видах детской деятельности</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F05BD1" w:rsidRPr="005462AA" w:rsidRDefault="00F05BD1" w:rsidP="00EB6758">
            <w:pPr>
              <w:jc w:val="center"/>
            </w:pPr>
            <w:r w:rsidRPr="005462AA">
              <w:t xml:space="preserve">Орфоэпические упражнения </w:t>
            </w:r>
          </w:p>
          <w:p w:rsidR="00F05BD1" w:rsidRPr="005462AA" w:rsidRDefault="00F05BD1" w:rsidP="00EB6758">
            <w:pPr>
              <w:jc w:val="center"/>
            </w:pPr>
            <w:r w:rsidRPr="005462AA">
              <w:t>Описание игрушек, картинок, своей внешности, своих положительных качеств, умений; составление рассказов по картине, схеме, серии сюжетных картин, по тематическому комплекту игрушек; звуковой анализ простых слов, упражнение в использовании в речи средств интонационной выразительности (темп, громкость голоса, интонация); отражение в речи представлений о разнообразных свойствах и качествах предметов, способах их использования, характерных и существенных признаков и т.п. Рассказы об участии в общем деле, комментирование своих действий в процессе деятельности и их оценка. Составление творческих рассказов, сказок, загадок; звуковой анализ слов с определением места звука в слове и его характеристикой</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05BD1" w:rsidRPr="005462AA" w:rsidRDefault="00F05BD1" w:rsidP="00EB6758">
            <w:pPr>
              <w:jc w:val="center"/>
            </w:pPr>
            <w:r w:rsidRPr="005462AA">
              <w:t>Групповая</w:t>
            </w:r>
          </w:p>
          <w:p w:rsidR="00F05BD1" w:rsidRPr="005462AA" w:rsidRDefault="00F05BD1" w:rsidP="00EB6758">
            <w:pPr>
              <w:jc w:val="center"/>
            </w:pPr>
            <w:r w:rsidRPr="005462AA">
              <w:t>Подгрупповая</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05BD1" w:rsidRPr="005462AA" w:rsidRDefault="00F05BD1" w:rsidP="00EB6758">
            <w:pPr>
              <w:jc w:val="center"/>
            </w:pPr>
            <w:r w:rsidRPr="005462AA">
              <w:t>50-60 мин.</w:t>
            </w:r>
          </w:p>
        </w:tc>
      </w:tr>
      <w:tr w:rsidR="00F05BD1" w:rsidRPr="005462AA" w:rsidTr="00EB6758">
        <w:trPr>
          <w:trHeight w:val="200"/>
        </w:trPr>
        <w:tc>
          <w:tcPr>
            <w:tcW w:w="3382" w:type="dxa"/>
            <w:tcBorders>
              <w:top w:val="single" w:sz="4" w:space="0" w:color="auto"/>
              <w:left w:val="single" w:sz="4" w:space="0" w:color="181717"/>
              <w:bottom w:val="single" w:sz="4" w:space="0" w:color="181717"/>
              <w:right w:val="single" w:sz="4" w:space="0" w:color="181717"/>
            </w:tcBorders>
            <w:shd w:val="clear" w:color="auto" w:fill="auto"/>
          </w:tcPr>
          <w:p w:rsidR="00F05BD1" w:rsidRPr="005462AA" w:rsidRDefault="00F05BD1" w:rsidP="00EB6758">
            <w:pPr>
              <w:ind w:left="30"/>
              <w:jc w:val="center"/>
            </w:pPr>
            <w:r w:rsidRPr="005462AA">
              <w:t>Практическое овладение воспитанниками нормами речи</w:t>
            </w:r>
          </w:p>
        </w:tc>
        <w:tc>
          <w:tcPr>
            <w:tcW w:w="3060" w:type="dxa"/>
            <w:tcBorders>
              <w:top w:val="single" w:sz="4" w:space="0" w:color="auto"/>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Повторение образцов речи Употребление вежливых форм речи, использование правил речевого этикета</w:t>
            </w:r>
          </w:p>
          <w:p w:rsidR="00F05BD1" w:rsidRPr="005462AA" w:rsidRDefault="00F05BD1" w:rsidP="00EB6758">
            <w:pPr>
              <w:jc w:val="center"/>
            </w:pPr>
            <w:r w:rsidRPr="005462AA">
              <w:t>Заучивание и выразительное чтение стихотворений</w:t>
            </w:r>
          </w:p>
          <w:p w:rsidR="00F05BD1" w:rsidRPr="005462AA" w:rsidRDefault="00F05BD1" w:rsidP="00EB6758">
            <w:pPr>
              <w:jc w:val="center"/>
            </w:pPr>
            <w:r w:rsidRPr="005462AA">
              <w:t>Сочинение и разгадывание загадок</w:t>
            </w:r>
          </w:p>
        </w:tc>
        <w:tc>
          <w:tcPr>
            <w:tcW w:w="1980" w:type="dxa"/>
            <w:tcBorders>
              <w:top w:val="single" w:sz="4" w:space="0" w:color="auto"/>
              <w:left w:val="single" w:sz="4" w:space="0" w:color="181717"/>
              <w:bottom w:val="single" w:sz="4" w:space="0" w:color="181717"/>
              <w:right w:val="single" w:sz="4" w:space="0" w:color="181717"/>
            </w:tcBorders>
            <w:shd w:val="clear" w:color="auto" w:fill="auto"/>
          </w:tcPr>
          <w:p w:rsidR="00F05BD1" w:rsidRPr="005462AA" w:rsidRDefault="00F05BD1" w:rsidP="00EB6758">
            <w:pPr>
              <w:ind w:right="8"/>
              <w:jc w:val="center"/>
            </w:pPr>
            <w:r w:rsidRPr="005462AA">
              <w:t>Групповая</w:t>
            </w:r>
          </w:p>
          <w:p w:rsidR="00F05BD1" w:rsidRPr="005462AA" w:rsidRDefault="00F05BD1" w:rsidP="00EB6758">
            <w:pPr>
              <w:jc w:val="center"/>
            </w:pPr>
            <w:r w:rsidRPr="005462AA">
              <w:t>Подгрупповая</w:t>
            </w:r>
          </w:p>
          <w:p w:rsidR="00F05BD1" w:rsidRPr="005462AA" w:rsidRDefault="00F05BD1" w:rsidP="00EB6758">
            <w:pPr>
              <w:jc w:val="center"/>
            </w:pPr>
            <w:r w:rsidRPr="005462AA">
              <w:t>Индивидуальная</w:t>
            </w:r>
          </w:p>
        </w:tc>
        <w:tc>
          <w:tcPr>
            <w:tcW w:w="1980" w:type="dxa"/>
            <w:tcBorders>
              <w:top w:val="single" w:sz="4" w:space="0" w:color="auto"/>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25 мин.</w:t>
            </w:r>
          </w:p>
        </w:tc>
      </w:tr>
      <w:tr w:rsidR="00F05BD1" w:rsidRPr="005462AA" w:rsidTr="00EB6758">
        <w:trPr>
          <w:trHeight w:val="200"/>
        </w:trPr>
        <w:tc>
          <w:tcPr>
            <w:tcW w:w="3382" w:type="dxa"/>
            <w:tcBorders>
              <w:top w:val="single" w:sz="4" w:space="0" w:color="auto"/>
              <w:left w:val="single" w:sz="4" w:space="0" w:color="181717"/>
              <w:bottom w:val="single" w:sz="4" w:space="0" w:color="181717"/>
              <w:right w:val="single" w:sz="4" w:space="0" w:color="181717"/>
            </w:tcBorders>
            <w:shd w:val="clear" w:color="auto" w:fill="auto"/>
          </w:tcPr>
          <w:p w:rsidR="00F05BD1" w:rsidRPr="005462AA" w:rsidRDefault="00F05BD1" w:rsidP="00EB6758">
            <w:pPr>
              <w:ind w:left="30"/>
              <w:jc w:val="center"/>
            </w:pPr>
            <w:r w:rsidRPr="005462AA">
              <w:t>Развитие литературной речи</w:t>
            </w:r>
          </w:p>
        </w:tc>
        <w:tc>
          <w:tcPr>
            <w:tcW w:w="3060" w:type="dxa"/>
            <w:tcBorders>
              <w:top w:val="single" w:sz="4" w:space="0" w:color="auto"/>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Чтение-слушание, викторины, творческие проекты, словесные игры, рассматривание книги до чтения, обсуждение, рассказ, беседа.</w:t>
            </w:r>
          </w:p>
          <w:p w:rsidR="00F05BD1" w:rsidRPr="005462AA" w:rsidRDefault="00F05BD1" w:rsidP="00EB6758">
            <w:pPr>
              <w:jc w:val="center"/>
            </w:pPr>
            <w:r w:rsidRPr="005462AA">
              <w:t>Театрализованная деятельность (выразительное чтение, инсценирование и др.) Игры (сюжетно-ролевые, театрализованные, режиссёрские)</w:t>
            </w:r>
          </w:p>
        </w:tc>
        <w:tc>
          <w:tcPr>
            <w:tcW w:w="1980" w:type="dxa"/>
            <w:tcBorders>
              <w:top w:val="single" w:sz="4" w:space="0" w:color="auto"/>
              <w:left w:val="single" w:sz="4" w:space="0" w:color="181717"/>
              <w:bottom w:val="single" w:sz="4" w:space="0" w:color="181717"/>
              <w:right w:val="single" w:sz="4" w:space="0" w:color="181717"/>
            </w:tcBorders>
            <w:shd w:val="clear" w:color="auto" w:fill="auto"/>
          </w:tcPr>
          <w:p w:rsidR="00F05BD1" w:rsidRPr="005462AA" w:rsidRDefault="00F05BD1" w:rsidP="00EB6758">
            <w:pPr>
              <w:ind w:right="8"/>
              <w:jc w:val="center"/>
            </w:pPr>
            <w:r w:rsidRPr="005462AA">
              <w:t>Групповая</w:t>
            </w:r>
          </w:p>
          <w:p w:rsidR="00F05BD1" w:rsidRPr="005462AA" w:rsidRDefault="00F05BD1" w:rsidP="00EB6758">
            <w:pPr>
              <w:ind w:right="8"/>
              <w:jc w:val="center"/>
            </w:pPr>
            <w:r w:rsidRPr="005462AA">
              <w:t>Подгрупповая</w:t>
            </w:r>
          </w:p>
          <w:p w:rsidR="00F05BD1" w:rsidRPr="005462AA" w:rsidRDefault="00F05BD1" w:rsidP="00EB6758">
            <w:pPr>
              <w:ind w:right="8"/>
              <w:jc w:val="center"/>
            </w:pPr>
            <w:r w:rsidRPr="005462AA">
              <w:t>Индивидуальная</w:t>
            </w:r>
          </w:p>
        </w:tc>
        <w:tc>
          <w:tcPr>
            <w:tcW w:w="1980" w:type="dxa"/>
            <w:tcBorders>
              <w:top w:val="single" w:sz="4" w:space="0" w:color="auto"/>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50 мин.</w:t>
            </w:r>
          </w:p>
        </w:tc>
      </w:tr>
      <w:tr w:rsidR="00F05BD1" w:rsidRPr="005462AA" w:rsidTr="00EB6758">
        <w:trPr>
          <w:trHeight w:val="239"/>
        </w:trPr>
        <w:tc>
          <w:tcPr>
            <w:tcW w:w="10402" w:type="dxa"/>
            <w:gridSpan w:val="4"/>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ind w:left="464" w:right="409"/>
              <w:jc w:val="center"/>
            </w:pPr>
            <w:r w:rsidRPr="005462AA">
              <w:rPr>
                <w:b/>
              </w:rPr>
              <w:t>Совместная образовательная деятельность взрослого и детей в течение дня</w:t>
            </w:r>
          </w:p>
        </w:tc>
      </w:tr>
      <w:tr w:rsidR="00F05BD1" w:rsidRPr="005462AA" w:rsidTr="00EB6758">
        <w:trPr>
          <w:trHeight w:val="1002"/>
        </w:trPr>
        <w:tc>
          <w:tcPr>
            <w:tcW w:w="3382"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lastRenderedPageBreak/>
              <w:t>Развитие свободного общения со взрослыми и детьми</w:t>
            </w:r>
          </w:p>
          <w:p w:rsidR="00F05BD1" w:rsidRPr="005462AA" w:rsidRDefault="00F05BD1" w:rsidP="00EB6758">
            <w:pPr>
              <w:jc w:val="center"/>
            </w:pPr>
            <w:r w:rsidRPr="005462AA">
              <w:t>Практическое овладение воспитанниками нормами речи</w:t>
            </w:r>
          </w:p>
        </w:tc>
        <w:tc>
          <w:tcPr>
            <w:tcW w:w="306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Разновозрастное общение, игры, наблюдения, разговоры с детьми, беседы, разговоры с детьми (о событиях из личного опыта, в процессе режимных моментов и др.)</w:t>
            </w:r>
          </w:p>
        </w:tc>
        <w:tc>
          <w:tcPr>
            <w:tcW w:w="198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ind w:right="8"/>
              <w:jc w:val="center"/>
            </w:pPr>
            <w:r w:rsidRPr="005462AA">
              <w:t>Групповая</w:t>
            </w:r>
          </w:p>
          <w:p w:rsidR="00F05BD1" w:rsidRPr="005462AA" w:rsidRDefault="00F05BD1" w:rsidP="00EB6758">
            <w:pPr>
              <w:jc w:val="center"/>
            </w:pPr>
            <w:r w:rsidRPr="005462AA">
              <w:t>Подгрупповая</w:t>
            </w:r>
          </w:p>
          <w:p w:rsidR="00F05BD1" w:rsidRPr="005462AA" w:rsidRDefault="00F05BD1" w:rsidP="00EB6758">
            <w:pPr>
              <w:jc w:val="center"/>
            </w:pPr>
            <w:r w:rsidRPr="005462AA">
              <w:t>Индивидуальная</w:t>
            </w:r>
          </w:p>
        </w:tc>
        <w:tc>
          <w:tcPr>
            <w:tcW w:w="198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Постоянно</w:t>
            </w:r>
          </w:p>
        </w:tc>
      </w:tr>
      <w:tr w:rsidR="00F05BD1" w:rsidRPr="005462AA" w:rsidTr="00EB6758">
        <w:trPr>
          <w:trHeight w:val="646"/>
        </w:trPr>
        <w:tc>
          <w:tcPr>
            <w:tcW w:w="3382"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Развитие литературной речи</w:t>
            </w:r>
          </w:p>
        </w:tc>
        <w:tc>
          <w:tcPr>
            <w:tcW w:w="306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Ситуативный разговор с детьми, словесные игры, беседа</w:t>
            </w:r>
          </w:p>
        </w:tc>
        <w:tc>
          <w:tcPr>
            <w:tcW w:w="198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ind w:right="8"/>
              <w:jc w:val="center"/>
            </w:pPr>
            <w:r w:rsidRPr="005462AA">
              <w:t>Групповая</w:t>
            </w:r>
          </w:p>
          <w:p w:rsidR="00F05BD1" w:rsidRPr="005462AA" w:rsidRDefault="00F05BD1" w:rsidP="00EB6758">
            <w:pPr>
              <w:jc w:val="center"/>
            </w:pPr>
            <w:r w:rsidRPr="005462AA">
              <w:t>Подгрупповая</w:t>
            </w:r>
          </w:p>
          <w:p w:rsidR="00F05BD1" w:rsidRPr="005462AA" w:rsidRDefault="00F05BD1" w:rsidP="00EB6758">
            <w:pPr>
              <w:jc w:val="center"/>
            </w:pPr>
            <w:r w:rsidRPr="005462AA">
              <w:t>Индивидуальная</w:t>
            </w:r>
          </w:p>
        </w:tc>
        <w:tc>
          <w:tcPr>
            <w:tcW w:w="198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По ситуации</w:t>
            </w:r>
          </w:p>
        </w:tc>
      </w:tr>
      <w:tr w:rsidR="00F05BD1" w:rsidRPr="005462AA" w:rsidTr="00EB6758">
        <w:trPr>
          <w:trHeight w:val="62"/>
        </w:trPr>
        <w:tc>
          <w:tcPr>
            <w:tcW w:w="10402" w:type="dxa"/>
            <w:gridSpan w:val="4"/>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rPr>
                <w:b/>
              </w:rPr>
              <w:t>Самостоятельная деятельность детей</w:t>
            </w:r>
          </w:p>
        </w:tc>
      </w:tr>
      <w:tr w:rsidR="00F05BD1" w:rsidRPr="005462AA" w:rsidTr="00EB6758">
        <w:trPr>
          <w:trHeight w:val="577"/>
        </w:trPr>
        <w:tc>
          <w:tcPr>
            <w:tcW w:w="3382"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Развитие свободного общения с детьми</w:t>
            </w:r>
          </w:p>
        </w:tc>
        <w:tc>
          <w:tcPr>
            <w:tcW w:w="306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Игры, все виды самостоятельной деятельности, предполагающие общение со сверстниками</w:t>
            </w:r>
          </w:p>
        </w:tc>
        <w:tc>
          <w:tcPr>
            <w:tcW w:w="1980" w:type="dxa"/>
            <w:tcBorders>
              <w:top w:val="single" w:sz="4" w:space="0" w:color="181717"/>
              <w:left w:val="single" w:sz="4" w:space="0" w:color="181717"/>
              <w:bottom w:val="single" w:sz="4" w:space="0" w:color="181717"/>
              <w:right w:val="single" w:sz="4" w:space="0" w:color="auto"/>
            </w:tcBorders>
            <w:shd w:val="clear" w:color="auto" w:fill="auto"/>
          </w:tcPr>
          <w:p w:rsidR="00F05BD1" w:rsidRPr="005462AA" w:rsidRDefault="00F05BD1" w:rsidP="00EB6758">
            <w:pPr>
              <w:ind w:right="8"/>
              <w:jc w:val="center"/>
            </w:pPr>
            <w:r w:rsidRPr="005462AA">
              <w:t>Групповая</w:t>
            </w:r>
          </w:p>
          <w:p w:rsidR="00F05BD1" w:rsidRPr="005462AA" w:rsidRDefault="00F05BD1" w:rsidP="00EB6758">
            <w:pPr>
              <w:jc w:val="center"/>
            </w:pPr>
            <w:r w:rsidRPr="005462AA">
              <w:t>Подгрупповая</w:t>
            </w:r>
          </w:p>
          <w:p w:rsidR="00F05BD1" w:rsidRPr="005462AA" w:rsidRDefault="00F05BD1" w:rsidP="00EB6758">
            <w:pPr>
              <w:jc w:val="center"/>
            </w:pPr>
            <w:r w:rsidRPr="005462AA">
              <w:t>Индивидуальная</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05BD1" w:rsidRPr="005462AA" w:rsidRDefault="00F05BD1" w:rsidP="00EB6758">
            <w:pPr>
              <w:jc w:val="center"/>
            </w:pPr>
          </w:p>
        </w:tc>
      </w:tr>
    </w:tbl>
    <w:p w:rsidR="00F05BD1" w:rsidRPr="005462AA" w:rsidRDefault="00F05BD1" w:rsidP="00F05BD1">
      <w:pPr>
        <w:pStyle w:val="2"/>
        <w:rPr>
          <w:rFonts w:ascii="Times New Roman" w:hAnsi="Times New Roman" w:cs="Times New Roman"/>
          <w:i w:val="0"/>
          <w:sz w:val="24"/>
          <w:szCs w:val="24"/>
        </w:rPr>
      </w:pPr>
      <w:r>
        <w:rPr>
          <w:rFonts w:ascii="Times New Roman" w:hAnsi="Times New Roman" w:cs="Times New Roman"/>
          <w:i w:val="0"/>
          <w:sz w:val="24"/>
          <w:szCs w:val="24"/>
        </w:rPr>
        <w:t>Календарно тематическое планирование смотри ПРИЛОЖЕНИЕ 3</w:t>
      </w:r>
    </w:p>
    <w:p w:rsidR="00F05BD1" w:rsidRPr="005462AA" w:rsidRDefault="00F05BD1" w:rsidP="00F05BD1"/>
    <w:p w:rsidR="00F05BD1" w:rsidRPr="005462AA" w:rsidRDefault="00F05BD1" w:rsidP="00F05BD1">
      <w:pPr>
        <w:pStyle w:val="2"/>
        <w:jc w:val="center"/>
        <w:rPr>
          <w:rFonts w:ascii="Times New Roman" w:hAnsi="Times New Roman" w:cs="Times New Roman"/>
          <w:i w:val="0"/>
          <w:sz w:val="24"/>
          <w:szCs w:val="24"/>
        </w:rPr>
      </w:pPr>
      <w:bookmarkStart w:id="11" w:name="_Toc409274277"/>
      <w:r w:rsidRPr="005462AA">
        <w:rPr>
          <w:rFonts w:ascii="Times New Roman" w:hAnsi="Times New Roman" w:cs="Times New Roman"/>
          <w:i w:val="0"/>
          <w:sz w:val="24"/>
          <w:szCs w:val="24"/>
        </w:rPr>
        <w:t>2.1.4.  Художественно-эстетическое развитие</w:t>
      </w:r>
      <w:bookmarkEnd w:id="11"/>
    </w:p>
    <w:p w:rsidR="00F05BD1" w:rsidRPr="005462AA" w:rsidRDefault="00F05BD1" w:rsidP="00F05BD1">
      <w:pPr>
        <w:ind w:firstLine="851"/>
        <w:jc w:val="center"/>
        <w:rPr>
          <w:b/>
        </w:rPr>
      </w:pPr>
      <w:r w:rsidRPr="005462AA">
        <w:rPr>
          <w:b/>
        </w:rPr>
        <w:t>Содержание образовательной области «Художественно-эстетическое развитие»</w:t>
      </w:r>
    </w:p>
    <w:p w:rsidR="00F05BD1" w:rsidRPr="005462AA" w:rsidRDefault="00F05BD1" w:rsidP="00F05BD1">
      <w:pPr>
        <w:ind w:firstLine="851"/>
        <w:jc w:val="both"/>
        <w:outlineLvl w:val="0"/>
      </w:pPr>
      <w:r w:rsidRPr="005462AA">
        <w:rPr>
          <w:b/>
        </w:rPr>
        <w:t>Предполагает:</w:t>
      </w:r>
      <w:r w:rsidRPr="005462AA">
        <w:t xml:space="preserve"> </w:t>
      </w:r>
    </w:p>
    <w:p w:rsidR="00F05BD1" w:rsidRPr="005462AA" w:rsidRDefault="00F05BD1" w:rsidP="007D5F28">
      <w:pPr>
        <w:widowControl/>
        <w:numPr>
          <w:ilvl w:val="0"/>
          <w:numId w:val="10"/>
        </w:numPr>
        <w:autoSpaceDE/>
        <w:autoSpaceDN/>
        <w:ind w:left="0" w:firstLine="851"/>
        <w:jc w:val="both"/>
      </w:pPr>
      <w:r w:rsidRPr="005462AA">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F05BD1" w:rsidRPr="005462AA" w:rsidRDefault="00F05BD1" w:rsidP="007D5F28">
      <w:pPr>
        <w:widowControl/>
        <w:numPr>
          <w:ilvl w:val="0"/>
          <w:numId w:val="10"/>
        </w:numPr>
        <w:autoSpaceDE/>
        <w:autoSpaceDN/>
        <w:ind w:left="0" w:firstLine="851"/>
        <w:jc w:val="both"/>
      </w:pPr>
      <w:r w:rsidRPr="005462AA">
        <w:t xml:space="preserve">становление эстетического отношения к окружающему миру; </w:t>
      </w:r>
    </w:p>
    <w:p w:rsidR="00F05BD1" w:rsidRPr="005462AA" w:rsidRDefault="00F05BD1" w:rsidP="007D5F28">
      <w:pPr>
        <w:widowControl/>
        <w:numPr>
          <w:ilvl w:val="0"/>
          <w:numId w:val="10"/>
        </w:numPr>
        <w:autoSpaceDE/>
        <w:autoSpaceDN/>
        <w:ind w:left="0" w:firstLine="851"/>
        <w:jc w:val="both"/>
      </w:pPr>
      <w:r w:rsidRPr="005462AA">
        <w:t xml:space="preserve">формирование элементарных представлений о видах искусства; </w:t>
      </w:r>
    </w:p>
    <w:p w:rsidR="00F05BD1" w:rsidRPr="005462AA" w:rsidRDefault="00F05BD1" w:rsidP="007D5F28">
      <w:pPr>
        <w:widowControl/>
        <w:numPr>
          <w:ilvl w:val="0"/>
          <w:numId w:val="10"/>
        </w:numPr>
        <w:autoSpaceDE/>
        <w:autoSpaceDN/>
        <w:ind w:left="0" w:firstLine="851"/>
        <w:jc w:val="both"/>
      </w:pPr>
      <w:r w:rsidRPr="005462AA">
        <w:t xml:space="preserve">восприятие музыки, художественной литературы, фольклора; </w:t>
      </w:r>
    </w:p>
    <w:p w:rsidR="00F05BD1" w:rsidRPr="005462AA" w:rsidRDefault="00F05BD1" w:rsidP="007D5F28">
      <w:pPr>
        <w:widowControl/>
        <w:numPr>
          <w:ilvl w:val="0"/>
          <w:numId w:val="10"/>
        </w:numPr>
        <w:autoSpaceDE/>
        <w:autoSpaceDN/>
        <w:ind w:left="0" w:firstLine="851"/>
        <w:jc w:val="both"/>
      </w:pPr>
      <w:r w:rsidRPr="005462AA">
        <w:t>стимулирование сопереживания персонажам художественных произведений;</w:t>
      </w:r>
    </w:p>
    <w:p w:rsidR="00F05BD1" w:rsidRPr="00483176" w:rsidRDefault="00F05BD1" w:rsidP="007D5F28">
      <w:pPr>
        <w:widowControl/>
        <w:numPr>
          <w:ilvl w:val="0"/>
          <w:numId w:val="10"/>
        </w:numPr>
        <w:autoSpaceDE/>
        <w:autoSpaceDN/>
        <w:ind w:left="0" w:firstLine="851"/>
        <w:jc w:val="both"/>
      </w:pPr>
      <w:r w:rsidRPr="005462AA">
        <w:t>реализацию самостоятельной творческой деятельности детей (изобразительной, конструктивно-модельной, музыкальной, и др.).</w:t>
      </w:r>
      <w:bookmarkStart w:id="12" w:name="_Toc409274281"/>
    </w:p>
    <w:p w:rsidR="00F05BD1" w:rsidRPr="00483176" w:rsidRDefault="00F05BD1" w:rsidP="00F05BD1">
      <w:pPr>
        <w:shd w:val="clear" w:color="auto" w:fill="FFFFFF"/>
        <w:rPr>
          <w:rFonts w:ascii="Open Sans" w:hAnsi="Open Sans"/>
          <w:b/>
          <w:color w:val="000000"/>
          <w:sz w:val="21"/>
          <w:szCs w:val="21"/>
        </w:rPr>
      </w:pPr>
      <w:r w:rsidRPr="00483176">
        <w:rPr>
          <w:b/>
          <w:bCs/>
          <w:color w:val="000000"/>
        </w:rPr>
        <w:t xml:space="preserve">Реализуется по блокам: </w:t>
      </w:r>
      <w:r w:rsidRPr="00483176">
        <w:rPr>
          <w:b/>
          <w:color w:val="000000"/>
        </w:rPr>
        <w:t>приобщение к искусству, изобразительная деятельность (рисование -предметное, сюжетное, декоративное; лепка, аппликация, художественный труд-работа с бумагой и картоном, работа с тканью, работа с природным материалом), конструктивно- модельная деятельная деятельность (конструирование из строительного материала «ТОМИК», из деталей конструктора «ЛЕГО», «ТИКО») музыкальная деятельность (слушание, пение, музыкально-ритмические движения, развитие танцевально-игрового творчества, игра на музыкальных инструментах) через базовые ОО «Физическое развитие», «Познавательное развитие», «Речевое развитие», «Социально- коммуникативное развитие».</w:t>
      </w:r>
      <w:r w:rsidRPr="00483176">
        <w:rPr>
          <w:rFonts w:ascii="Open Sans" w:hAnsi="Open Sans"/>
          <w:b/>
          <w:color w:val="000000"/>
          <w:sz w:val="21"/>
          <w:szCs w:val="21"/>
        </w:rPr>
        <w:t xml:space="preserve"> </w:t>
      </w:r>
    </w:p>
    <w:p w:rsidR="00F05BD1" w:rsidRDefault="00F05BD1" w:rsidP="00F05BD1">
      <w:pPr>
        <w:shd w:val="clear" w:color="auto" w:fill="FFFFFF"/>
        <w:spacing w:line="20" w:lineRule="atLeast"/>
        <w:rPr>
          <w:b/>
          <w:bCs/>
          <w:color w:val="000000"/>
        </w:rPr>
      </w:pPr>
    </w:p>
    <w:p w:rsidR="00F05BD1" w:rsidRDefault="00F05BD1" w:rsidP="00F05BD1">
      <w:pPr>
        <w:shd w:val="clear" w:color="auto" w:fill="FFFFFF"/>
        <w:spacing w:line="20" w:lineRule="atLeast"/>
        <w:rPr>
          <w:rFonts w:ascii="Open Sans" w:hAnsi="Open Sans"/>
          <w:color w:val="000000"/>
          <w:sz w:val="21"/>
          <w:szCs w:val="21"/>
        </w:rPr>
      </w:pPr>
      <w:r>
        <w:rPr>
          <w:b/>
          <w:bCs/>
          <w:color w:val="000000"/>
        </w:rPr>
        <w:t>Ежедневная образовательная деятельность в ходе режимных моментов.</w:t>
      </w:r>
    </w:p>
    <w:p w:rsidR="00F05BD1" w:rsidRDefault="00F05BD1" w:rsidP="00F05BD1">
      <w:pPr>
        <w:shd w:val="clear" w:color="auto" w:fill="FFFFFF"/>
        <w:spacing w:line="20" w:lineRule="atLeast"/>
        <w:rPr>
          <w:rFonts w:ascii="Open Sans" w:hAnsi="Open Sans"/>
          <w:color w:val="000000"/>
          <w:sz w:val="21"/>
          <w:szCs w:val="21"/>
        </w:rPr>
      </w:pPr>
      <w:r>
        <w:rPr>
          <w:color w:val="000000"/>
        </w:rPr>
        <w:t>Рассматривание муляжей: овощей, фруктов, деревьев, цветов и др. Рассматривание произведений книжной графики, иллюстраций, дидактические игры. Использование музыки во время проведения режимных моментов. Музыкальные подвижные игры. Ритмика и ритмопластика. Утренняя гимнастика под музыку. Привлечение внимания детей к разнообразным звукам в окружающем мире. Рассматривание иллюстраций, фотографий произведений искусства.</w:t>
      </w:r>
    </w:p>
    <w:p w:rsidR="00F05BD1" w:rsidRDefault="00F05BD1" w:rsidP="00F05BD1">
      <w:pPr>
        <w:shd w:val="clear" w:color="auto" w:fill="FFFFFF"/>
        <w:spacing w:line="20" w:lineRule="atLeast"/>
        <w:jc w:val="center"/>
        <w:rPr>
          <w:rFonts w:ascii="Open Sans" w:hAnsi="Open Sans"/>
          <w:color w:val="000000"/>
          <w:sz w:val="21"/>
          <w:szCs w:val="21"/>
        </w:rPr>
      </w:pPr>
      <w:r>
        <w:rPr>
          <w:b/>
          <w:bCs/>
          <w:color w:val="000000"/>
        </w:rPr>
        <w:t>Интеграция с другими образовательными областями</w:t>
      </w:r>
    </w:p>
    <w:p w:rsidR="00F05BD1" w:rsidRDefault="00F05BD1" w:rsidP="00F05BD1">
      <w:pPr>
        <w:shd w:val="clear" w:color="auto" w:fill="FFFFFF"/>
        <w:spacing w:line="20" w:lineRule="atLeast"/>
        <w:rPr>
          <w:rFonts w:ascii="Open Sans" w:hAnsi="Open Sans"/>
          <w:color w:val="000000"/>
          <w:sz w:val="21"/>
          <w:szCs w:val="21"/>
        </w:rPr>
      </w:pPr>
      <w:r>
        <w:rPr>
          <w:color w:val="000000"/>
        </w:rPr>
        <w:t xml:space="preserve">     Рисование, лепка, аппликация.</w:t>
      </w:r>
    </w:p>
    <w:p w:rsidR="00F05BD1" w:rsidRDefault="00F05BD1" w:rsidP="00F05BD1">
      <w:pPr>
        <w:shd w:val="clear" w:color="auto" w:fill="FFFFFF"/>
        <w:spacing w:line="20" w:lineRule="atLeast"/>
        <w:rPr>
          <w:rFonts w:ascii="Open Sans" w:hAnsi="Open Sans"/>
          <w:color w:val="000000"/>
          <w:sz w:val="21"/>
          <w:szCs w:val="21"/>
        </w:rPr>
      </w:pPr>
      <w:r>
        <w:rPr>
          <w:color w:val="000000"/>
        </w:rPr>
        <w:t xml:space="preserve">     Слушание соответствующей возрасту народной, классической, детской</w:t>
      </w:r>
    </w:p>
    <w:p w:rsidR="00F05BD1" w:rsidRDefault="00F05BD1" w:rsidP="00F05BD1">
      <w:pPr>
        <w:shd w:val="clear" w:color="auto" w:fill="FFFFFF"/>
        <w:spacing w:line="20" w:lineRule="atLeast"/>
        <w:rPr>
          <w:rFonts w:ascii="Open Sans" w:hAnsi="Open Sans"/>
          <w:color w:val="000000"/>
          <w:sz w:val="21"/>
          <w:szCs w:val="21"/>
        </w:rPr>
      </w:pPr>
      <w:r>
        <w:rPr>
          <w:color w:val="000000"/>
        </w:rPr>
        <w:t>музыки, игра на детских музыкальных инструментах.</w:t>
      </w:r>
    </w:p>
    <w:p w:rsidR="00F05BD1" w:rsidRDefault="00F05BD1" w:rsidP="00F05BD1">
      <w:pPr>
        <w:shd w:val="clear" w:color="auto" w:fill="FFFFFF"/>
        <w:spacing w:line="20" w:lineRule="atLeast"/>
        <w:rPr>
          <w:rFonts w:ascii="Open Sans" w:hAnsi="Open Sans"/>
          <w:color w:val="000000"/>
          <w:sz w:val="21"/>
          <w:szCs w:val="21"/>
        </w:rPr>
      </w:pPr>
      <w:r>
        <w:rPr>
          <w:color w:val="000000"/>
        </w:rPr>
        <w:t xml:space="preserve">     Чтение произведений художественной литературы. Беседы.</w:t>
      </w:r>
    </w:p>
    <w:p w:rsidR="00F05BD1" w:rsidRDefault="00F05BD1" w:rsidP="00F05BD1">
      <w:pPr>
        <w:shd w:val="clear" w:color="auto" w:fill="FFFFFF"/>
        <w:spacing w:line="20" w:lineRule="atLeast"/>
        <w:rPr>
          <w:rFonts w:ascii="Open Sans" w:hAnsi="Open Sans"/>
          <w:color w:val="000000"/>
          <w:sz w:val="21"/>
          <w:szCs w:val="21"/>
        </w:rPr>
      </w:pPr>
      <w:r>
        <w:rPr>
          <w:color w:val="000000"/>
        </w:rPr>
        <w:t xml:space="preserve">     Рассматривание эстетически привлекательных предметов (овощей, фруктов, деревьев, цветов и др.), узоров в работах народных мастеров и произведениях декоративно- прикладного искусства, произведений книжной графики, иллюстраций, репродукций с произведений живописи и книжной</w:t>
      </w:r>
    </w:p>
    <w:p w:rsidR="00F05BD1" w:rsidRDefault="00F05BD1" w:rsidP="00F05BD1">
      <w:pPr>
        <w:shd w:val="clear" w:color="auto" w:fill="FFFFFF"/>
        <w:spacing w:line="20" w:lineRule="atLeast"/>
        <w:rPr>
          <w:rFonts w:ascii="Open Sans" w:hAnsi="Open Sans"/>
          <w:color w:val="000000"/>
          <w:sz w:val="21"/>
          <w:szCs w:val="21"/>
        </w:rPr>
      </w:pPr>
      <w:r>
        <w:rPr>
          <w:color w:val="000000"/>
        </w:rPr>
        <w:t>графики, произведений искусства.</w:t>
      </w:r>
    </w:p>
    <w:p w:rsidR="00F05BD1" w:rsidRDefault="00F05BD1" w:rsidP="00F05BD1">
      <w:pPr>
        <w:shd w:val="clear" w:color="auto" w:fill="FFFFFF"/>
        <w:spacing w:line="20" w:lineRule="atLeast"/>
        <w:rPr>
          <w:rFonts w:ascii="Open Sans" w:hAnsi="Open Sans"/>
          <w:color w:val="000000"/>
          <w:sz w:val="21"/>
          <w:szCs w:val="21"/>
        </w:rPr>
      </w:pPr>
      <w:r>
        <w:rPr>
          <w:color w:val="000000"/>
        </w:rPr>
        <w:lastRenderedPageBreak/>
        <w:t xml:space="preserve">     Дидактические игры.</w:t>
      </w:r>
    </w:p>
    <w:p w:rsidR="00F05BD1" w:rsidRPr="00280B5A" w:rsidRDefault="00F05BD1" w:rsidP="00F05BD1">
      <w:pPr>
        <w:shd w:val="clear" w:color="auto" w:fill="FFFFFF"/>
        <w:spacing w:line="20" w:lineRule="atLeast"/>
        <w:rPr>
          <w:rFonts w:ascii="Open Sans" w:hAnsi="Open Sans"/>
          <w:color w:val="000000"/>
        </w:rPr>
      </w:pPr>
      <w:r>
        <w:rPr>
          <w:color w:val="000000"/>
        </w:rPr>
        <w:t xml:space="preserve">     </w:t>
      </w:r>
      <w:r w:rsidRPr="00F073D0">
        <w:rPr>
          <w:color w:val="000000"/>
        </w:rPr>
        <w:t>Организация выставок работ народных мастеров и произведений декоративно-прикладного искусства, книг с иллюстрациями художников</w:t>
      </w:r>
      <w:r w:rsidRPr="00F073D0">
        <w:rPr>
          <w:b/>
          <w:bCs/>
          <w:color w:val="000000"/>
        </w:rPr>
        <w:t xml:space="preserve"> (</w:t>
      </w:r>
      <w:r w:rsidRPr="00F073D0">
        <w:rPr>
          <w:color w:val="000000"/>
        </w:rPr>
        <w:t>тематических и персональных), репродукций, произведений живописи и книжной</w:t>
      </w:r>
      <w:r>
        <w:rPr>
          <w:rFonts w:ascii="Open Sans" w:hAnsi="Open Sans"/>
          <w:color w:val="000000"/>
        </w:rPr>
        <w:t xml:space="preserve"> </w:t>
      </w:r>
      <w:r>
        <w:rPr>
          <w:color w:val="000000"/>
        </w:rPr>
        <w:t>графики, тематических выставок (по временам года, настроению и др.), детского творчества.</w:t>
      </w:r>
    </w:p>
    <w:p w:rsidR="00F05BD1" w:rsidRDefault="00F05BD1" w:rsidP="00F05BD1">
      <w:pPr>
        <w:shd w:val="clear" w:color="auto" w:fill="FFFFFF"/>
        <w:spacing w:line="20" w:lineRule="atLeast"/>
        <w:rPr>
          <w:rFonts w:ascii="Open Sans" w:hAnsi="Open Sans"/>
          <w:color w:val="000000"/>
          <w:sz w:val="21"/>
          <w:szCs w:val="21"/>
        </w:rPr>
      </w:pPr>
      <w:r>
        <w:rPr>
          <w:color w:val="000000"/>
        </w:rPr>
        <w:t xml:space="preserve">     Рисование, лепка, аппликация на темы народных потешек, по мотивам знакомых стихов и сказок, под музыку, на тему прочитанного, прослушанного или просмотренного произведения. Изготовление атрибутов для игры, предметов для познавательно-исследовательской деятельности, украшений к праздникам, творческие работы.</w:t>
      </w:r>
    </w:p>
    <w:p w:rsidR="00F05BD1" w:rsidRDefault="00F05BD1" w:rsidP="00F05BD1">
      <w:pPr>
        <w:shd w:val="clear" w:color="auto" w:fill="FFFFFF"/>
        <w:spacing w:line="20" w:lineRule="atLeast"/>
        <w:rPr>
          <w:rFonts w:ascii="Open Sans" w:hAnsi="Open Sans"/>
          <w:color w:val="000000"/>
          <w:sz w:val="21"/>
          <w:szCs w:val="21"/>
        </w:rPr>
      </w:pPr>
      <w:r>
        <w:rPr>
          <w:color w:val="000000"/>
        </w:rPr>
        <w:t xml:space="preserve">     Слушание соответствующей возрасту народной, классической, детской музыки. Экспериментирование со звуками. Игра на детских музыкальных инструментах. Шумовой оркестр. Музыкальные упражнения.</w:t>
      </w:r>
    </w:p>
    <w:p w:rsidR="00F05BD1" w:rsidRDefault="00F05BD1" w:rsidP="00F05BD1">
      <w:pPr>
        <w:shd w:val="clear" w:color="auto" w:fill="FFFFFF"/>
        <w:spacing w:line="20" w:lineRule="atLeast"/>
        <w:rPr>
          <w:rFonts w:ascii="Open Sans" w:hAnsi="Open Sans"/>
          <w:color w:val="000000"/>
          <w:sz w:val="21"/>
          <w:szCs w:val="21"/>
        </w:rPr>
      </w:pPr>
      <w:r>
        <w:rPr>
          <w:color w:val="000000"/>
        </w:rPr>
        <w:t>Двигательные, пластические, танцевальные этюды, танцы. Попевки, распевки, совместное и индивидуальное исполнение песен. Беседы по содержанию песен.</w:t>
      </w:r>
    </w:p>
    <w:p w:rsidR="00F05BD1" w:rsidRDefault="00F05BD1" w:rsidP="00F05BD1">
      <w:pPr>
        <w:shd w:val="clear" w:color="auto" w:fill="FFFFFF"/>
        <w:spacing w:line="20" w:lineRule="atLeast"/>
        <w:rPr>
          <w:rFonts w:ascii="Open Sans" w:hAnsi="Open Sans"/>
          <w:color w:val="000000"/>
          <w:sz w:val="21"/>
          <w:szCs w:val="21"/>
        </w:rPr>
      </w:pPr>
      <w:r>
        <w:rPr>
          <w:color w:val="000000"/>
        </w:rPr>
        <w:t xml:space="preserve">     Драматизация песен. Беседы элементарного музыковедческого содержания. Музыкальные и музыкально-дидактические игры. Музыкально- театрализованные игры и представления. Творческие задания и импровизации. Интегративная детская деятельность. Концерты-импровизации. Музыкальные досуги и праздники. Встречи с интересными людьми.</w:t>
      </w:r>
    </w:p>
    <w:p w:rsidR="00F05BD1" w:rsidRDefault="00F05BD1" w:rsidP="00F05BD1">
      <w:pPr>
        <w:shd w:val="clear" w:color="auto" w:fill="FFFFFF"/>
        <w:spacing w:line="20" w:lineRule="atLeast"/>
        <w:rPr>
          <w:rFonts w:ascii="Open Sans" w:hAnsi="Open Sans"/>
          <w:color w:val="000000"/>
          <w:sz w:val="21"/>
          <w:szCs w:val="21"/>
        </w:rPr>
      </w:pPr>
      <w:r>
        <w:rPr>
          <w:color w:val="000000"/>
        </w:rPr>
        <w:t xml:space="preserve">      «Социально-коммуникативное развитие»- развитие свободного общения с взрослыми и детьми по поводу процесса и результатов продуктивной деятельности, прослушанных музыкальных произведений; формирование основ безопасности собственной жизнедеятельности в различных видах продуктивной деятельности; формирование первичных представлений о себе, своих чувствах и эмоциях, а также окружающем мире в части культуры и музыкального искусства. </w:t>
      </w:r>
    </w:p>
    <w:p w:rsidR="00F05BD1" w:rsidRDefault="00F05BD1" w:rsidP="00F05BD1">
      <w:pPr>
        <w:shd w:val="clear" w:color="auto" w:fill="FFFFFF"/>
        <w:spacing w:line="20" w:lineRule="atLeast"/>
        <w:rPr>
          <w:rFonts w:ascii="Open Sans" w:hAnsi="Open Sans"/>
          <w:color w:val="000000"/>
          <w:sz w:val="21"/>
          <w:szCs w:val="21"/>
        </w:rPr>
      </w:pPr>
      <w:r>
        <w:rPr>
          <w:i/>
          <w:iCs/>
          <w:color w:val="000000"/>
        </w:rPr>
        <w:t xml:space="preserve">      «Познавательное развитие» </w:t>
      </w:r>
      <w:r>
        <w:rPr>
          <w:color w:val="000000"/>
        </w:rPr>
        <w:t>- формирование целостной картины мира, расширение кругозора в части изобразительного искусства, творчества, расширение представлений детей о музыке как виде искусства.</w:t>
      </w:r>
    </w:p>
    <w:p w:rsidR="00F05BD1" w:rsidRDefault="00F05BD1" w:rsidP="00F05BD1">
      <w:pPr>
        <w:shd w:val="clear" w:color="auto" w:fill="FFFFFF"/>
        <w:spacing w:line="20" w:lineRule="atLeast"/>
        <w:rPr>
          <w:rFonts w:ascii="Open Sans" w:hAnsi="Open Sans"/>
          <w:color w:val="000000"/>
          <w:sz w:val="21"/>
          <w:szCs w:val="21"/>
        </w:rPr>
      </w:pPr>
      <w:r>
        <w:rPr>
          <w:i/>
          <w:iCs/>
          <w:color w:val="000000"/>
        </w:rPr>
        <w:t xml:space="preserve">      «Коммуникация» </w:t>
      </w:r>
      <w:r>
        <w:rPr>
          <w:color w:val="000000"/>
        </w:rPr>
        <w:t>- использование художественных произведений как средства обогащения внутреннего мира ребенка.</w:t>
      </w:r>
    </w:p>
    <w:p w:rsidR="00F05BD1" w:rsidRDefault="00F05BD1" w:rsidP="00F05BD1">
      <w:pPr>
        <w:shd w:val="clear" w:color="auto" w:fill="FFFFFF"/>
        <w:spacing w:line="20" w:lineRule="atLeast"/>
        <w:rPr>
          <w:rFonts w:ascii="Open Sans" w:hAnsi="Open Sans"/>
          <w:color w:val="000000"/>
          <w:sz w:val="21"/>
          <w:szCs w:val="21"/>
        </w:rPr>
      </w:pPr>
      <w:r>
        <w:rPr>
          <w:i/>
          <w:iCs/>
          <w:color w:val="000000"/>
        </w:rPr>
        <w:t xml:space="preserve">     «Физическое развитие» </w:t>
      </w:r>
      <w:r>
        <w:rPr>
          <w:color w:val="000000"/>
        </w:rPr>
        <w:t>- развитие физических качеств в музыкально- ритмической деятельности.</w:t>
      </w:r>
    </w:p>
    <w:p w:rsidR="00F05BD1" w:rsidRPr="009E6480" w:rsidRDefault="00F05BD1" w:rsidP="00F05BD1">
      <w:pPr>
        <w:adjustRightInd w:val="0"/>
        <w:spacing w:line="20" w:lineRule="atLeast"/>
        <w:ind w:left="60" w:hanging="15"/>
        <w:jc w:val="both"/>
        <w:rPr>
          <w:rFonts w:ascii="Times New Roman CYR" w:hAnsi="Times New Roman CYR" w:cs="Times New Roman CYR"/>
          <w:b/>
          <w:i/>
          <w:iCs/>
        </w:rPr>
      </w:pPr>
      <w:r>
        <w:rPr>
          <w:rFonts w:ascii="Times New Roman CYR" w:hAnsi="Times New Roman CYR" w:cs="Times New Roman CYR"/>
          <w:b/>
          <w:i/>
          <w:iCs/>
        </w:rPr>
        <w:t xml:space="preserve">Перечень </w:t>
      </w:r>
      <w:r w:rsidRPr="009E6480">
        <w:rPr>
          <w:rFonts w:ascii="Times New Roman CYR" w:hAnsi="Times New Roman CYR" w:cs="Times New Roman CYR"/>
          <w:b/>
          <w:i/>
          <w:iCs/>
        </w:rPr>
        <w:t xml:space="preserve"> пособий,  используемых при реализации художественно-эстетического развития в вариативной  части Программы:</w:t>
      </w:r>
    </w:p>
    <w:p w:rsidR="00F05BD1" w:rsidRDefault="00F05BD1" w:rsidP="00F05BD1">
      <w:pPr>
        <w:adjustRightInd w:val="0"/>
        <w:spacing w:line="20" w:lineRule="atLeast"/>
        <w:ind w:left="60" w:hanging="15"/>
        <w:jc w:val="both"/>
        <w:rPr>
          <w:rFonts w:ascii="Times New Roman CYR" w:hAnsi="Times New Roman CYR" w:cs="Times New Roman CYR"/>
        </w:rPr>
      </w:pPr>
      <w:r>
        <w:t>1</w:t>
      </w:r>
      <w:r w:rsidRPr="009E6480">
        <w:t xml:space="preserve">. </w:t>
      </w:r>
      <w:r>
        <w:rPr>
          <w:rFonts w:ascii="Times New Roman CYR" w:hAnsi="Times New Roman CYR" w:cs="Times New Roman CYR"/>
        </w:rPr>
        <w:t xml:space="preserve">Комарова Т. С. Изобразительная деятельность в детском саду. Подготовительная к школе группа (6 -7 лет). </w:t>
      </w:r>
      <w:r>
        <w:t>—</w:t>
      </w:r>
      <w:r w:rsidRPr="009E6480">
        <w:t xml:space="preserve"> </w:t>
      </w:r>
      <w:r>
        <w:rPr>
          <w:rFonts w:ascii="Times New Roman CYR" w:hAnsi="Times New Roman CYR" w:cs="Times New Roman CYR"/>
        </w:rPr>
        <w:t>М.: Мозаика- Синтез, 2015.</w:t>
      </w:r>
    </w:p>
    <w:p w:rsidR="00F05BD1" w:rsidRDefault="00F05BD1" w:rsidP="00F05BD1">
      <w:pPr>
        <w:adjustRightInd w:val="0"/>
        <w:spacing w:line="20" w:lineRule="atLeast"/>
        <w:ind w:left="60" w:hanging="15"/>
        <w:jc w:val="both"/>
        <w:rPr>
          <w:rFonts w:ascii="Times New Roman CYR" w:hAnsi="Times New Roman CYR" w:cs="Times New Roman CYR"/>
        </w:rPr>
      </w:pPr>
      <w:r>
        <w:t>2</w:t>
      </w:r>
      <w:r w:rsidRPr="009E6480">
        <w:t xml:space="preserve">. </w:t>
      </w:r>
      <w:r>
        <w:rPr>
          <w:rFonts w:ascii="Times New Roman CYR" w:hAnsi="Times New Roman CYR" w:cs="Times New Roman CYR"/>
        </w:rPr>
        <w:t xml:space="preserve">Зацепина М. Б. Музыкальное воспитание в детском саду( 2-7 лет). </w:t>
      </w:r>
      <w:r>
        <w:t>—</w:t>
      </w:r>
      <w:r>
        <w:rPr>
          <w:rFonts w:ascii="Times New Roman CYR" w:hAnsi="Times New Roman CYR" w:cs="Times New Roman CYR"/>
        </w:rPr>
        <w:t>М,: Мозаика-Синтез, 2015.</w:t>
      </w:r>
    </w:p>
    <w:p w:rsidR="00F05BD1" w:rsidRPr="0074783D" w:rsidRDefault="00F05BD1" w:rsidP="00F05BD1">
      <w:pPr>
        <w:adjustRightInd w:val="0"/>
        <w:spacing w:line="20" w:lineRule="atLeast"/>
        <w:ind w:left="60" w:hanging="15"/>
        <w:jc w:val="both"/>
        <w:rPr>
          <w:rFonts w:ascii="Times New Roman CYR" w:hAnsi="Times New Roman CYR" w:cs="Times New Roman CYR"/>
        </w:rPr>
      </w:pPr>
    </w:p>
    <w:p w:rsidR="00F05BD1" w:rsidRPr="005462AA" w:rsidRDefault="00F05BD1" w:rsidP="00F05BD1">
      <w:pPr>
        <w:pStyle w:val="3"/>
        <w:spacing w:line="276" w:lineRule="auto"/>
        <w:jc w:val="center"/>
        <w:rPr>
          <w:rFonts w:ascii="Times New Roman" w:hAnsi="Times New Roman" w:cs="Times New Roman"/>
          <w:sz w:val="24"/>
          <w:szCs w:val="24"/>
        </w:rPr>
      </w:pPr>
      <w:r w:rsidRPr="005462AA">
        <w:rPr>
          <w:rFonts w:ascii="Times New Roman" w:hAnsi="Times New Roman" w:cs="Times New Roman"/>
          <w:sz w:val="24"/>
          <w:szCs w:val="24"/>
        </w:rPr>
        <w:t>Подготовительный к школе возраст</w:t>
      </w:r>
      <w:bookmarkEnd w:id="12"/>
    </w:p>
    <w:tbl>
      <w:tblPr>
        <w:tblW w:w="10402" w:type="dxa"/>
        <w:tblInd w:w="-104" w:type="dxa"/>
        <w:tblLayout w:type="fixed"/>
        <w:tblCellMar>
          <w:top w:w="73" w:type="dxa"/>
          <w:left w:w="38" w:type="dxa"/>
          <w:right w:w="47" w:type="dxa"/>
        </w:tblCellMar>
        <w:tblLook w:val="04A0" w:firstRow="1" w:lastRow="0" w:firstColumn="1" w:lastColumn="0" w:noHBand="0" w:noVBand="1"/>
      </w:tblPr>
      <w:tblGrid>
        <w:gridCol w:w="3022"/>
        <w:gridCol w:w="3600"/>
        <w:gridCol w:w="1800"/>
        <w:gridCol w:w="1980"/>
      </w:tblGrid>
      <w:tr w:rsidR="00F05BD1" w:rsidRPr="005462AA" w:rsidTr="00EB6758">
        <w:trPr>
          <w:trHeight w:val="655"/>
          <w:tblHeader/>
        </w:trPr>
        <w:tc>
          <w:tcPr>
            <w:tcW w:w="3022"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ind w:left="428" w:hanging="357"/>
              <w:jc w:val="center"/>
            </w:pPr>
            <w:r w:rsidRPr="005462AA">
              <w:rPr>
                <w:b/>
              </w:rPr>
              <w:t>Задачи и содержание работы</w:t>
            </w:r>
          </w:p>
        </w:tc>
        <w:tc>
          <w:tcPr>
            <w:tcW w:w="360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ind w:left="120" w:right="9" w:hanging="56"/>
              <w:jc w:val="center"/>
            </w:pPr>
            <w:r w:rsidRPr="005462AA">
              <w:rPr>
                <w:b/>
              </w:rPr>
              <w:t>Формы организованной образовательной деятельности</w:t>
            </w:r>
          </w:p>
        </w:tc>
        <w:tc>
          <w:tcPr>
            <w:tcW w:w="180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rPr>
                <w:b/>
              </w:rPr>
              <w:t>Формы организации детей</w:t>
            </w:r>
          </w:p>
        </w:tc>
        <w:tc>
          <w:tcPr>
            <w:tcW w:w="198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ind w:left="61"/>
              <w:jc w:val="center"/>
            </w:pPr>
            <w:r w:rsidRPr="005462AA">
              <w:rPr>
                <w:b/>
              </w:rPr>
              <w:t xml:space="preserve">Рекомендуемое количество часов </w:t>
            </w:r>
          </w:p>
        </w:tc>
      </w:tr>
      <w:tr w:rsidR="00F05BD1" w:rsidRPr="005462AA" w:rsidTr="00EB6758">
        <w:trPr>
          <w:trHeight w:val="416"/>
        </w:trPr>
        <w:tc>
          <w:tcPr>
            <w:tcW w:w="10402" w:type="dxa"/>
            <w:gridSpan w:val="4"/>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rPr>
                <w:b/>
              </w:rPr>
              <w:t>Непрерывная образовательная деятельность</w:t>
            </w:r>
          </w:p>
        </w:tc>
      </w:tr>
      <w:tr w:rsidR="00F05BD1" w:rsidRPr="005462AA" w:rsidTr="00EB6758">
        <w:trPr>
          <w:trHeight w:val="1229"/>
        </w:trPr>
        <w:tc>
          <w:tcPr>
            <w:tcW w:w="3022"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ind w:right="8"/>
              <w:jc w:val="center"/>
            </w:pPr>
            <w:r w:rsidRPr="005462AA">
              <w:t>Развитие музыкально-художественной деятельности</w:t>
            </w:r>
          </w:p>
        </w:tc>
        <w:tc>
          <w:tcPr>
            <w:tcW w:w="360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ind w:right="30"/>
              <w:jc w:val="center"/>
            </w:pPr>
            <w:r w:rsidRPr="005462AA">
              <w:t>Слушание музыки (соответствующей возрастным особенностям детей); певческая деятельность (с учётом физиологических возможностей); музыкально-ритмические движения; сюжетно-ролевые игры; музыкально-дидактические игры; творческие задания; игра на детских музыкальных инструментах</w:t>
            </w:r>
          </w:p>
        </w:tc>
        <w:tc>
          <w:tcPr>
            <w:tcW w:w="180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ind w:right="8"/>
              <w:jc w:val="center"/>
            </w:pPr>
            <w:r w:rsidRPr="005462AA">
              <w:t>Групповая</w:t>
            </w:r>
          </w:p>
          <w:p w:rsidR="00F05BD1" w:rsidRPr="005462AA" w:rsidRDefault="00F05BD1" w:rsidP="00EB6758">
            <w:pPr>
              <w:jc w:val="center"/>
            </w:pPr>
            <w:r w:rsidRPr="005462AA">
              <w:t>Подгрупповая</w:t>
            </w:r>
          </w:p>
          <w:p w:rsidR="00F05BD1" w:rsidRPr="005462AA" w:rsidRDefault="00F05BD1" w:rsidP="00EB6758">
            <w:pPr>
              <w:jc w:val="center"/>
            </w:pPr>
            <w:r w:rsidRPr="005462AA">
              <w:t>Индивидуальная</w:t>
            </w:r>
          </w:p>
        </w:tc>
        <w:tc>
          <w:tcPr>
            <w:tcW w:w="1980"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40 мин</w:t>
            </w:r>
          </w:p>
        </w:tc>
      </w:tr>
      <w:tr w:rsidR="00F05BD1" w:rsidRPr="005462AA" w:rsidTr="00EB6758">
        <w:trPr>
          <w:trHeight w:val="582"/>
        </w:trPr>
        <w:tc>
          <w:tcPr>
            <w:tcW w:w="3022"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Приобщение к музыкальному искусству</w:t>
            </w:r>
          </w:p>
        </w:tc>
        <w:tc>
          <w:tcPr>
            <w:tcW w:w="3600" w:type="dxa"/>
            <w:tcBorders>
              <w:top w:val="single" w:sz="4" w:space="0" w:color="181717"/>
              <w:left w:val="single" w:sz="4" w:space="0" w:color="181717"/>
              <w:bottom w:val="single" w:sz="4" w:space="0" w:color="181717"/>
              <w:right w:val="single" w:sz="4" w:space="0" w:color="181717"/>
            </w:tcBorders>
            <w:shd w:val="clear" w:color="auto" w:fill="auto"/>
            <w:vAlign w:val="center"/>
          </w:tcPr>
          <w:p w:rsidR="00F05BD1" w:rsidRPr="005462AA" w:rsidRDefault="00F05BD1" w:rsidP="00EB6758">
            <w:pPr>
              <w:jc w:val="center"/>
            </w:pPr>
            <w:r w:rsidRPr="005462AA">
              <w:t>Слушание музыкальных произведений, творческие задания, обсуждение музыкального произведения, беседа, рассказ, участие в выступлениях, организация концертов, посещение концертов</w:t>
            </w:r>
          </w:p>
        </w:tc>
        <w:tc>
          <w:tcPr>
            <w:tcW w:w="1800" w:type="dxa"/>
            <w:tcBorders>
              <w:top w:val="single" w:sz="4" w:space="0" w:color="181717"/>
              <w:left w:val="single" w:sz="4" w:space="0" w:color="181717"/>
              <w:bottom w:val="single" w:sz="4" w:space="0" w:color="181717"/>
              <w:right w:val="single" w:sz="4" w:space="0" w:color="181717"/>
            </w:tcBorders>
            <w:shd w:val="clear" w:color="auto" w:fill="auto"/>
            <w:vAlign w:val="center"/>
          </w:tcPr>
          <w:p w:rsidR="00F05BD1" w:rsidRPr="005462AA" w:rsidRDefault="00F05BD1" w:rsidP="00EB6758">
            <w:pPr>
              <w:ind w:right="8"/>
              <w:jc w:val="center"/>
            </w:pPr>
            <w:r w:rsidRPr="005462AA">
              <w:t>Групповая</w:t>
            </w:r>
          </w:p>
          <w:p w:rsidR="00F05BD1" w:rsidRPr="005462AA" w:rsidRDefault="00F05BD1" w:rsidP="00EB6758">
            <w:pPr>
              <w:jc w:val="center"/>
            </w:pPr>
            <w:r w:rsidRPr="005462AA">
              <w:t>Подгрупповая</w:t>
            </w:r>
          </w:p>
          <w:p w:rsidR="00F05BD1" w:rsidRPr="005462AA" w:rsidRDefault="00F05BD1" w:rsidP="00EB6758">
            <w:pPr>
              <w:jc w:val="center"/>
            </w:pPr>
            <w:r w:rsidRPr="005462AA">
              <w:t>Индивидуальная</w:t>
            </w:r>
          </w:p>
        </w:tc>
        <w:tc>
          <w:tcPr>
            <w:tcW w:w="1980" w:type="dxa"/>
            <w:tcBorders>
              <w:top w:val="single" w:sz="4" w:space="0" w:color="181717"/>
              <w:left w:val="single" w:sz="4" w:space="0" w:color="181717"/>
              <w:bottom w:val="single" w:sz="4" w:space="0" w:color="181717"/>
              <w:right w:val="single" w:sz="4" w:space="0" w:color="181717"/>
            </w:tcBorders>
            <w:shd w:val="clear" w:color="auto" w:fill="auto"/>
            <w:vAlign w:val="center"/>
          </w:tcPr>
          <w:p w:rsidR="00F05BD1" w:rsidRPr="005462AA" w:rsidRDefault="00F05BD1" w:rsidP="00EB6758">
            <w:pPr>
              <w:jc w:val="center"/>
            </w:pPr>
            <w:r w:rsidRPr="005462AA">
              <w:t>20 мин</w:t>
            </w:r>
          </w:p>
        </w:tc>
      </w:tr>
      <w:tr w:rsidR="00F05BD1" w:rsidRPr="005462AA" w:rsidTr="00EB6758">
        <w:trPr>
          <w:trHeight w:val="887"/>
        </w:trPr>
        <w:tc>
          <w:tcPr>
            <w:tcW w:w="3022"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ind w:right="46"/>
              <w:jc w:val="center"/>
            </w:pPr>
            <w:r w:rsidRPr="005462AA">
              <w:lastRenderedPageBreak/>
              <w:t>Развитие продуктивной деятельности детей, детского творчества и приобщение к искусству в изобразительной деятельности (рисовании)</w:t>
            </w:r>
          </w:p>
        </w:tc>
        <w:tc>
          <w:tcPr>
            <w:tcW w:w="3600" w:type="dxa"/>
            <w:vMerge w:val="restart"/>
            <w:tcBorders>
              <w:top w:val="single" w:sz="4" w:space="0" w:color="181717"/>
              <w:left w:val="single" w:sz="4" w:space="0" w:color="181717"/>
              <w:right w:val="single" w:sz="4" w:space="0" w:color="181717"/>
            </w:tcBorders>
            <w:shd w:val="clear" w:color="auto" w:fill="auto"/>
          </w:tcPr>
          <w:p w:rsidR="00F05BD1" w:rsidRPr="005462AA" w:rsidRDefault="00F05BD1" w:rsidP="00EB6758">
            <w:pPr>
              <w:jc w:val="center"/>
            </w:pPr>
            <w:r w:rsidRPr="005462AA">
              <w:t>Создание макетов, коллективных (с распределением обязанностей между всеми членами группы) и индивидуальных работ, коллекций с использованием, совмещением и проникновением одних техник и материалов в другие, для создания более выразительных и содержательных работ. Изготовление украшений для группового помещения, музыкального зала и помещений детского сада к праздникам, досугам и т.д. Украшение предметов для личного пользования. Рассматривание эстетически привлекательных предметов (произведений книжной графики, иллюстраций, произведений искусства, репродукций с произведений живописи и книжной графики. Организация выставок собственных работ, книг с иллюстрациями художников (тематических и персональных), репродукций произведений живописи и книжной графики, тематических выставок (по временам года, настроению и др.). Обсуждение (произведений искусства, средств выразительности).</w:t>
            </w:r>
          </w:p>
        </w:tc>
        <w:tc>
          <w:tcPr>
            <w:tcW w:w="1800" w:type="dxa"/>
            <w:vMerge w:val="restart"/>
            <w:tcBorders>
              <w:top w:val="single" w:sz="4" w:space="0" w:color="181717"/>
              <w:left w:val="single" w:sz="4" w:space="0" w:color="181717"/>
              <w:right w:val="single" w:sz="4" w:space="0" w:color="181717"/>
            </w:tcBorders>
            <w:shd w:val="clear" w:color="auto" w:fill="auto"/>
          </w:tcPr>
          <w:p w:rsidR="00F05BD1" w:rsidRPr="005462AA" w:rsidRDefault="00F05BD1" w:rsidP="00EB6758">
            <w:pPr>
              <w:jc w:val="center"/>
            </w:pPr>
            <w:r w:rsidRPr="005462AA">
              <w:t>Групповая.</w:t>
            </w:r>
          </w:p>
          <w:p w:rsidR="00F05BD1" w:rsidRPr="005462AA" w:rsidRDefault="00F05BD1" w:rsidP="00EB6758">
            <w:pPr>
              <w:jc w:val="center"/>
            </w:pPr>
            <w:r w:rsidRPr="005462AA">
              <w:t>Подгрупповая. Индивидуальная</w:t>
            </w:r>
          </w:p>
        </w:tc>
        <w:tc>
          <w:tcPr>
            <w:tcW w:w="1980" w:type="dxa"/>
            <w:vMerge w:val="restart"/>
            <w:tcBorders>
              <w:top w:val="single" w:sz="4" w:space="0" w:color="181717"/>
              <w:left w:val="single" w:sz="4" w:space="0" w:color="181717"/>
              <w:right w:val="single" w:sz="4" w:space="0" w:color="181717"/>
            </w:tcBorders>
            <w:shd w:val="clear" w:color="auto" w:fill="auto"/>
          </w:tcPr>
          <w:p w:rsidR="00F05BD1" w:rsidRPr="005462AA" w:rsidRDefault="00F05BD1" w:rsidP="00EB6758">
            <w:pPr>
              <w:jc w:val="center"/>
            </w:pPr>
            <w:r w:rsidRPr="005462AA">
              <w:t>По 30 мин</w:t>
            </w:r>
          </w:p>
          <w:p w:rsidR="00F05BD1" w:rsidRPr="005462AA" w:rsidRDefault="00F05BD1" w:rsidP="00EB6758">
            <w:pPr>
              <w:jc w:val="center"/>
            </w:pPr>
            <w:r w:rsidRPr="005462AA">
              <w:t>3 раза в неделю</w:t>
            </w:r>
          </w:p>
        </w:tc>
      </w:tr>
      <w:tr w:rsidR="00F05BD1" w:rsidRPr="005462AA" w:rsidTr="00EB6758">
        <w:trPr>
          <w:trHeight w:val="618"/>
        </w:trPr>
        <w:tc>
          <w:tcPr>
            <w:tcW w:w="3022"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Развитие продуктивной деятельности детей, детского творчества и приобщение к искусству в изобразительной деятельности (лепке)</w:t>
            </w:r>
          </w:p>
        </w:tc>
        <w:tc>
          <w:tcPr>
            <w:tcW w:w="3600" w:type="dxa"/>
            <w:vMerge/>
            <w:tcBorders>
              <w:left w:val="single" w:sz="4" w:space="0" w:color="181717"/>
              <w:right w:val="single" w:sz="4" w:space="0" w:color="181717"/>
            </w:tcBorders>
            <w:shd w:val="clear" w:color="auto" w:fill="auto"/>
            <w:vAlign w:val="center"/>
          </w:tcPr>
          <w:p w:rsidR="00F05BD1" w:rsidRPr="005462AA" w:rsidRDefault="00F05BD1" w:rsidP="00EB6758">
            <w:pPr>
              <w:ind w:left="60"/>
              <w:jc w:val="center"/>
            </w:pPr>
          </w:p>
        </w:tc>
        <w:tc>
          <w:tcPr>
            <w:tcW w:w="1800" w:type="dxa"/>
            <w:vMerge/>
            <w:tcBorders>
              <w:left w:val="single" w:sz="4" w:space="0" w:color="181717"/>
              <w:right w:val="single" w:sz="4" w:space="0" w:color="181717"/>
            </w:tcBorders>
            <w:shd w:val="clear" w:color="auto" w:fill="auto"/>
            <w:vAlign w:val="center"/>
          </w:tcPr>
          <w:p w:rsidR="00F05BD1" w:rsidRPr="005462AA" w:rsidRDefault="00F05BD1" w:rsidP="00EB6758">
            <w:pPr>
              <w:ind w:left="60"/>
              <w:jc w:val="center"/>
            </w:pPr>
          </w:p>
        </w:tc>
        <w:tc>
          <w:tcPr>
            <w:tcW w:w="1980" w:type="dxa"/>
            <w:vMerge/>
            <w:tcBorders>
              <w:left w:val="single" w:sz="4" w:space="0" w:color="181717"/>
              <w:right w:val="single" w:sz="4" w:space="0" w:color="181717"/>
            </w:tcBorders>
            <w:shd w:val="clear" w:color="auto" w:fill="auto"/>
            <w:vAlign w:val="center"/>
          </w:tcPr>
          <w:p w:rsidR="00F05BD1" w:rsidRPr="005462AA" w:rsidRDefault="00F05BD1" w:rsidP="00EB6758">
            <w:pPr>
              <w:ind w:left="60"/>
              <w:jc w:val="center"/>
            </w:pPr>
          </w:p>
        </w:tc>
      </w:tr>
      <w:tr w:rsidR="00F05BD1" w:rsidRPr="005462AA" w:rsidTr="00EB6758">
        <w:trPr>
          <w:trHeight w:val="339"/>
        </w:trPr>
        <w:tc>
          <w:tcPr>
            <w:tcW w:w="3022"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Развитие продуктивной деятельности детей, детского творчества в изобразительной деятельности (аппликации)</w:t>
            </w:r>
          </w:p>
        </w:tc>
        <w:tc>
          <w:tcPr>
            <w:tcW w:w="3600" w:type="dxa"/>
            <w:vMerge/>
            <w:tcBorders>
              <w:left w:val="single" w:sz="4" w:space="0" w:color="181717"/>
              <w:right w:val="single" w:sz="4" w:space="0" w:color="181717"/>
            </w:tcBorders>
            <w:shd w:val="clear" w:color="auto" w:fill="auto"/>
            <w:vAlign w:val="center"/>
          </w:tcPr>
          <w:p w:rsidR="00F05BD1" w:rsidRPr="005462AA" w:rsidRDefault="00F05BD1" w:rsidP="00EB6758">
            <w:pPr>
              <w:ind w:left="60"/>
              <w:jc w:val="center"/>
            </w:pPr>
          </w:p>
        </w:tc>
        <w:tc>
          <w:tcPr>
            <w:tcW w:w="1800" w:type="dxa"/>
            <w:vMerge/>
            <w:tcBorders>
              <w:left w:val="single" w:sz="4" w:space="0" w:color="181717"/>
              <w:right w:val="single" w:sz="4" w:space="0" w:color="181717"/>
            </w:tcBorders>
            <w:shd w:val="clear" w:color="auto" w:fill="auto"/>
            <w:vAlign w:val="center"/>
          </w:tcPr>
          <w:p w:rsidR="00F05BD1" w:rsidRPr="005462AA" w:rsidRDefault="00F05BD1" w:rsidP="00EB6758">
            <w:pPr>
              <w:ind w:left="60"/>
              <w:jc w:val="center"/>
            </w:pPr>
          </w:p>
        </w:tc>
        <w:tc>
          <w:tcPr>
            <w:tcW w:w="1980" w:type="dxa"/>
            <w:vMerge/>
            <w:tcBorders>
              <w:left w:val="single" w:sz="4" w:space="0" w:color="181717"/>
              <w:right w:val="single" w:sz="4" w:space="0" w:color="181717"/>
            </w:tcBorders>
            <w:shd w:val="clear" w:color="auto" w:fill="auto"/>
            <w:vAlign w:val="center"/>
          </w:tcPr>
          <w:p w:rsidR="00F05BD1" w:rsidRPr="005462AA" w:rsidRDefault="00F05BD1" w:rsidP="00EB6758">
            <w:pPr>
              <w:ind w:left="60"/>
              <w:jc w:val="center"/>
            </w:pPr>
          </w:p>
        </w:tc>
      </w:tr>
      <w:tr w:rsidR="00F05BD1" w:rsidRPr="005462AA" w:rsidTr="00EB6758">
        <w:trPr>
          <w:trHeight w:val="652"/>
        </w:trPr>
        <w:tc>
          <w:tcPr>
            <w:tcW w:w="3022" w:type="dxa"/>
            <w:tcBorders>
              <w:top w:val="single" w:sz="4" w:space="0" w:color="181717"/>
              <w:left w:val="single" w:sz="4" w:space="0" w:color="181717"/>
              <w:bottom w:val="single" w:sz="4" w:space="0" w:color="181717"/>
              <w:right w:val="single" w:sz="4" w:space="0" w:color="181717"/>
            </w:tcBorders>
            <w:shd w:val="clear" w:color="auto" w:fill="auto"/>
          </w:tcPr>
          <w:p w:rsidR="00F05BD1" w:rsidRPr="005462AA" w:rsidRDefault="00F05BD1" w:rsidP="00EB6758">
            <w:pPr>
              <w:jc w:val="center"/>
            </w:pPr>
            <w:r w:rsidRPr="005462AA">
              <w:t>Развитие продуктивной деятельности детей, детского творчества в изобразительной деятельности (художественном конструировании)</w:t>
            </w:r>
          </w:p>
        </w:tc>
        <w:tc>
          <w:tcPr>
            <w:tcW w:w="3600" w:type="dxa"/>
            <w:vMerge/>
            <w:tcBorders>
              <w:left w:val="single" w:sz="4" w:space="0" w:color="181717"/>
              <w:bottom w:val="single" w:sz="4" w:space="0" w:color="181717"/>
              <w:right w:val="single" w:sz="4" w:space="0" w:color="181717"/>
            </w:tcBorders>
            <w:shd w:val="clear" w:color="auto" w:fill="auto"/>
            <w:vAlign w:val="center"/>
          </w:tcPr>
          <w:p w:rsidR="00F05BD1" w:rsidRPr="005462AA" w:rsidRDefault="00F05BD1" w:rsidP="00EB6758">
            <w:pPr>
              <w:ind w:left="60"/>
              <w:jc w:val="center"/>
            </w:pPr>
          </w:p>
        </w:tc>
        <w:tc>
          <w:tcPr>
            <w:tcW w:w="1800" w:type="dxa"/>
            <w:vMerge/>
            <w:tcBorders>
              <w:left w:val="single" w:sz="4" w:space="0" w:color="181717"/>
              <w:bottom w:val="single" w:sz="4" w:space="0" w:color="181717"/>
              <w:right w:val="single" w:sz="4" w:space="0" w:color="181717"/>
            </w:tcBorders>
            <w:shd w:val="clear" w:color="auto" w:fill="auto"/>
            <w:vAlign w:val="center"/>
          </w:tcPr>
          <w:p w:rsidR="00F05BD1" w:rsidRPr="005462AA" w:rsidRDefault="00F05BD1" w:rsidP="00EB6758">
            <w:pPr>
              <w:ind w:left="60"/>
              <w:jc w:val="center"/>
            </w:pPr>
          </w:p>
        </w:tc>
        <w:tc>
          <w:tcPr>
            <w:tcW w:w="1980" w:type="dxa"/>
            <w:vMerge/>
            <w:tcBorders>
              <w:left w:val="single" w:sz="4" w:space="0" w:color="181717"/>
              <w:bottom w:val="single" w:sz="4" w:space="0" w:color="181717"/>
              <w:right w:val="single" w:sz="4" w:space="0" w:color="181717"/>
            </w:tcBorders>
            <w:shd w:val="clear" w:color="auto" w:fill="auto"/>
            <w:vAlign w:val="center"/>
          </w:tcPr>
          <w:p w:rsidR="00F05BD1" w:rsidRPr="005462AA" w:rsidRDefault="00F05BD1" w:rsidP="00EB6758">
            <w:pPr>
              <w:ind w:left="60"/>
              <w:jc w:val="center"/>
            </w:pPr>
          </w:p>
        </w:tc>
      </w:tr>
      <w:tr w:rsidR="00F05BD1" w:rsidRPr="005462AA" w:rsidTr="00EB6758">
        <w:trPr>
          <w:trHeight w:val="203"/>
        </w:trPr>
        <w:tc>
          <w:tcPr>
            <w:tcW w:w="3022" w:type="dxa"/>
            <w:tcBorders>
              <w:top w:val="single" w:sz="4" w:space="0" w:color="181717"/>
              <w:left w:val="single" w:sz="4" w:space="0" w:color="181717"/>
              <w:bottom w:val="single" w:sz="4" w:space="0" w:color="181717"/>
              <w:right w:val="single" w:sz="4" w:space="0" w:color="181717"/>
            </w:tcBorders>
            <w:shd w:val="clear" w:color="auto" w:fill="auto"/>
            <w:vAlign w:val="center"/>
          </w:tcPr>
          <w:p w:rsidR="00F05BD1" w:rsidRPr="005462AA" w:rsidRDefault="00F05BD1" w:rsidP="00EB6758">
            <w:pPr>
              <w:spacing w:line="276" w:lineRule="auto"/>
              <w:jc w:val="center"/>
            </w:pPr>
            <w:r w:rsidRPr="005462AA">
              <w:t>Приобщение к словесному искусству</w:t>
            </w:r>
          </w:p>
        </w:tc>
        <w:tc>
          <w:tcPr>
            <w:tcW w:w="3600" w:type="dxa"/>
            <w:tcBorders>
              <w:left w:val="single" w:sz="4" w:space="0" w:color="181717"/>
              <w:bottom w:val="single" w:sz="4" w:space="0" w:color="181717"/>
              <w:right w:val="single" w:sz="4" w:space="0" w:color="181717"/>
            </w:tcBorders>
            <w:shd w:val="clear" w:color="auto" w:fill="auto"/>
            <w:vAlign w:val="center"/>
          </w:tcPr>
          <w:p w:rsidR="00F05BD1" w:rsidRPr="005462AA" w:rsidRDefault="00F05BD1" w:rsidP="00EB6758">
            <w:pPr>
              <w:spacing w:after="51" w:line="244" w:lineRule="auto"/>
              <w:jc w:val="center"/>
            </w:pPr>
            <w:r w:rsidRPr="005462AA">
              <w:t>Рассматривание книги до чтения, обсуждение, рассказ, беседа, театрализованная деятельность (выразительное чтение, инсценирование и др.), игры (сюжетно-ролевые, театрализованные, режиссёрские)</w:t>
            </w:r>
          </w:p>
        </w:tc>
        <w:tc>
          <w:tcPr>
            <w:tcW w:w="1800" w:type="dxa"/>
            <w:tcBorders>
              <w:left w:val="single" w:sz="4" w:space="0" w:color="181717"/>
              <w:bottom w:val="single" w:sz="4" w:space="0" w:color="181717"/>
              <w:right w:val="single" w:sz="4" w:space="0" w:color="181717"/>
            </w:tcBorders>
            <w:shd w:val="clear" w:color="auto" w:fill="auto"/>
            <w:vAlign w:val="center"/>
          </w:tcPr>
          <w:p w:rsidR="00F05BD1" w:rsidRPr="005462AA" w:rsidRDefault="00F05BD1" w:rsidP="00EB6758">
            <w:pPr>
              <w:spacing w:line="276" w:lineRule="auto"/>
              <w:jc w:val="center"/>
            </w:pPr>
            <w:r w:rsidRPr="005462AA">
              <w:t>Групповая.</w:t>
            </w:r>
          </w:p>
          <w:p w:rsidR="00F05BD1" w:rsidRPr="005462AA" w:rsidRDefault="00F05BD1" w:rsidP="00EB6758">
            <w:pPr>
              <w:spacing w:line="276" w:lineRule="auto"/>
              <w:jc w:val="center"/>
            </w:pPr>
            <w:r w:rsidRPr="005462AA">
              <w:t>Подгрупповая. Индивидуальная</w:t>
            </w:r>
          </w:p>
        </w:tc>
        <w:tc>
          <w:tcPr>
            <w:tcW w:w="1980" w:type="dxa"/>
            <w:tcBorders>
              <w:left w:val="single" w:sz="4" w:space="0" w:color="181717"/>
              <w:bottom w:val="single" w:sz="4" w:space="0" w:color="181717"/>
              <w:right w:val="single" w:sz="4" w:space="0" w:color="181717"/>
            </w:tcBorders>
            <w:shd w:val="clear" w:color="auto" w:fill="auto"/>
            <w:vAlign w:val="center"/>
          </w:tcPr>
          <w:p w:rsidR="00F05BD1" w:rsidRPr="005462AA" w:rsidRDefault="00F05BD1" w:rsidP="00EB6758">
            <w:pPr>
              <w:spacing w:line="276" w:lineRule="auto"/>
              <w:jc w:val="center"/>
            </w:pPr>
            <w:r w:rsidRPr="005462AA">
              <w:t>30 мин</w:t>
            </w:r>
          </w:p>
        </w:tc>
      </w:tr>
      <w:tr w:rsidR="00F05BD1" w:rsidRPr="005462AA" w:rsidTr="00EB6758">
        <w:trPr>
          <w:trHeight w:val="239"/>
        </w:trPr>
        <w:tc>
          <w:tcPr>
            <w:tcW w:w="10402" w:type="dxa"/>
            <w:gridSpan w:val="4"/>
            <w:tcBorders>
              <w:top w:val="single" w:sz="4" w:space="0" w:color="181717"/>
              <w:left w:val="single" w:sz="4" w:space="0" w:color="181717"/>
              <w:bottom w:val="single" w:sz="4" w:space="0" w:color="auto"/>
              <w:right w:val="single" w:sz="4" w:space="0" w:color="181717"/>
            </w:tcBorders>
            <w:shd w:val="clear" w:color="auto" w:fill="auto"/>
            <w:vAlign w:val="center"/>
          </w:tcPr>
          <w:p w:rsidR="00F05BD1" w:rsidRPr="005462AA" w:rsidRDefault="00F05BD1" w:rsidP="00EB6758">
            <w:pPr>
              <w:ind w:left="464" w:right="409"/>
              <w:jc w:val="center"/>
            </w:pPr>
            <w:r w:rsidRPr="005462AA">
              <w:rPr>
                <w:b/>
              </w:rPr>
              <w:t>Совместная образовательная деятельность взрослого и детей в течение дня</w:t>
            </w:r>
          </w:p>
        </w:tc>
      </w:tr>
      <w:tr w:rsidR="00F05BD1" w:rsidRPr="005462AA" w:rsidTr="00EB6758">
        <w:trPr>
          <w:trHeight w:val="63"/>
        </w:trPr>
        <w:tc>
          <w:tcPr>
            <w:tcW w:w="3022" w:type="dxa"/>
            <w:tcBorders>
              <w:top w:val="single" w:sz="4" w:space="0" w:color="auto"/>
              <w:left w:val="single" w:sz="4" w:space="0" w:color="auto"/>
              <w:bottom w:val="single" w:sz="4" w:space="0" w:color="auto"/>
              <w:right w:val="single" w:sz="4" w:space="0" w:color="auto"/>
            </w:tcBorders>
            <w:shd w:val="clear" w:color="auto" w:fill="auto"/>
          </w:tcPr>
          <w:p w:rsidR="00F05BD1" w:rsidRPr="005462AA" w:rsidRDefault="00F05BD1" w:rsidP="00EB6758">
            <w:pPr>
              <w:ind w:right="8"/>
              <w:jc w:val="center"/>
            </w:pPr>
            <w:r w:rsidRPr="005462AA">
              <w:t>Развитие музыкально-художественной деятельности</w:t>
            </w:r>
          </w:p>
        </w:tc>
        <w:tc>
          <w:tcPr>
            <w:tcW w:w="3600" w:type="dxa"/>
            <w:vMerge w:val="restart"/>
            <w:tcBorders>
              <w:top w:val="single" w:sz="4" w:space="0" w:color="auto"/>
              <w:left w:val="single" w:sz="4" w:space="0" w:color="auto"/>
              <w:right w:val="single" w:sz="4" w:space="0" w:color="auto"/>
            </w:tcBorders>
            <w:shd w:val="clear" w:color="auto" w:fill="auto"/>
          </w:tcPr>
          <w:p w:rsidR="00F05BD1" w:rsidRPr="005462AA" w:rsidRDefault="00F05BD1" w:rsidP="00EB6758">
            <w:pPr>
              <w:ind w:right="82"/>
              <w:jc w:val="center"/>
            </w:pPr>
            <w:r w:rsidRPr="005462AA">
              <w:t xml:space="preserve">Слушание музыки, сопровождающей режимные моменты; интегративная деятельность; инсценирование песен; </w:t>
            </w:r>
          </w:p>
        </w:tc>
        <w:tc>
          <w:tcPr>
            <w:tcW w:w="1800" w:type="dxa"/>
            <w:vMerge w:val="restart"/>
            <w:tcBorders>
              <w:top w:val="single" w:sz="4" w:space="0" w:color="auto"/>
              <w:left w:val="single" w:sz="4" w:space="0" w:color="auto"/>
              <w:right w:val="single" w:sz="4" w:space="0" w:color="auto"/>
            </w:tcBorders>
            <w:shd w:val="clear" w:color="auto" w:fill="auto"/>
          </w:tcPr>
          <w:p w:rsidR="00F05BD1" w:rsidRPr="005462AA" w:rsidRDefault="00F05BD1" w:rsidP="00EB6758">
            <w:pPr>
              <w:spacing w:line="276" w:lineRule="auto"/>
              <w:ind w:right="8"/>
              <w:jc w:val="center"/>
            </w:pPr>
            <w:r w:rsidRPr="005462AA">
              <w:t>Групповая</w:t>
            </w:r>
          </w:p>
          <w:p w:rsidR="00F05BD1" w:rsidRPr="005462AA" w:rsidRDefault="00F05BD1" w:rsidP="00EB6758">
            <w:pPr>
              <w:jc w:val="center"/>
            </w:pPr>
            <w:r w:rsidRPr="005462AA">
              <w:t>Подгрупповая Индивидуальная</w:t>
            </w:r>
          </w:p>
        </w:tc>
        <w:tc>
          <w:tcPr>
            <w:tcW w:w="1980" w:type="dxa"/>
            <w:vMerge w:val="restart"/>
            <w:tcBorders>
              <w:top w:val="single" w:sz="4" w:space="0" w:color="auto"/>
              <w:left w:val="single" w:sz="4" w:space="0" w:color="auto"/>
              <w:right w:val="single" w:sz="4" w:space="0" w:color="auto"/>
            </w:tcBorders>
            <w:shd w:val="clear" w:color="auto" w:fill="auto"/>
          </w:tcPr>
          <w:p w:rsidR="00F05BD1" w:rsidRPr="005462AA" w:rsidRDefault="00F05BD1" w:rsidP="00EB6758">
            <w:pPr>
              <w:jc w:val="center"/>
            </w:pPr>
            <w:r w:rsidRPr="005462AA">
              <w:t>45 мин</w:t>
            </w:r>
          </w:p>
        </w:tc>
      </w:tr>
      <w:tr w:rsidR="00F05BD1" w:rsidRPr="005462AA" w:rsidTr="00EB6758">
        <w:trPr>
          <w:trHeight w:val="896"/>
        </w:trPr>
        <w:tc>
          <w:tcPr>
            <w:tcW w:w="3022" w:type="dxa"/>
            <w:tcBorders>
              <w:top w:val="single" w:sz="4" w:space="0" w:color="auto"/>
              <w:left w:val="single" w:sz="4" w:space="0" w:color="auto"/>
              <w:bottom w:val="single" w:sz="4" w:space="0" w:color="auto"/>
              <w:right w:val="single" w:sz="4" w:space="0" w:color="auto"/>
            </w:tcBorders>
            <w:shd w:val="clear" w:color="auto" w:fill="auto"/>
          </w:tcPr>
          <w:p w:rsidR="00F05BD1" w:rsidRPr="005462AA" w:rsidRDefault="00F05BD1" w:rsidP="00EB6758">
            <w:pPr>
              <w:ind w:left="30"/>
              <w:jc w:val="center"/>
            </w:pPr>
            <w:r w:rsidRPr="005462AA">
              <w:t>Приобщение к музыкальному искусству</w:t>
            </w:r>
          </w:p>
        </w:tc>
        <w:tc>
          <w:tcPr>
            <w:tcW w:w="3600" w:type="dxa"/>
            <w:vMerge/>
            <w:tcBorders>
              <w:left w:val="single" w:sz="4" w:space="0" w:color="auto"/>
              <w:bottom w:val="single" w:sz="4" w:space="0" w:color="auto"/>
              <w:right w:val="single" w:sz="4" w:space="0" w:color="auto"/>
            </w:tcBorders>
            <w:shd w:val="clear" w:color="auto" w:fill="auto"/>
            <w:vAlign w:val="center"/>
          </w:tcPr>
          <w:p w:rsidR="00F05BD1" w:rsidRPr="005462AA" w:rsidRDefault="00F05BD1" w:rsidP="00EB6758">
            <w:pPr>
              <w:jc w:val="center"/>
            </w:pPr>
          </w:p>
        </w:tc>
        <w:tc>
          <w:tcPr>
            <w:tcW w:w="1800" w:type="dxa"/>
            <w:vMerge/>
            <w:tcBorders>
              <w:left w:val="single" w:sz="4" w:space="0" w:color="auto"/>
              <w:bottom w:val="single" w:sz="4" w:space="0" w:color="auto"/>
              <w:right w:val="single" w:sz="4" w:space="0" w:color="auto"/>
            </w:tcBorders>
            <w:shd w:val="clear" w:color="auto" w:fill="auto"/>
            <w:vAlign w:val="center"/>
          </w:tcPr>
          <w:p w:rsidR="00F05BD1" w:rsidRPr="005462AA" w:rsidRDefault="00F05BD1" w:rsidP="00EB6758">
            <w:pPr>
              <w:jc w:val="center"/>
            </w:pPr>
          </w:p>
        </w:tc>
        <w:tc>
          <w:tcPr>
            <w:tcW w:w="1980" w:type="dxa"/>
            <w:vMerge/>
            <w:tcBorders>
              <w:left w:val="single" w:sz="4" w:space="0" w:color="auto"/>
              <w:bottom w:val="single" w:sz="4" w:space="0" w:color="auto"/>
              <w:right w:val="single" w:sz="4" w:space="0" w:color="auto"/>
            </w:tcBorders>
            <w:shd w:val="clear" w:color="auto" w:fill="auto"/>
            <w:vAlign w:val="center"/>
          </w:tcPr>
          <w:p w:rsidR="00F05BD1" w:rsidRPr="005462AA" w:rsidRDefault="00F05BD1" w:rsidP="00EB6758">
            <w:pPr>
              <w:jc w:val="center"/>
            </w:pPr>
          </w:p>
        </w:tc>
      </w:tr>
      <w:tr w:rsidR="00F05BD1" w:rsidRPr="005462AA" w:rsidTr="00EB6758">
        <w:trPr>
          <w:trHeight w:val="896"/>
        </w:trPr>
        <w:tc>
          <w:tcPr>
            <w:tcW w:w="3022" w:type="dxa"/>
            <w:tcBorders>
              <w:top w:val="single" w:sz="4" w:space="0" w:color="auto"/>
              <w:left w:val="single" w:sz="4" w:space="0" w:color="auto"/>
              <w:bottom w:val="single" w:sz="4" w:space="0" w:color="auto"/>
              <w:right w:val="single" w:sz="4" w:space="0" w:color="auto"/>
            </w:tcBorders>
            <w:shd w:val="clear" w:color="auto" w:fill="auto"/>
          </w:tcPr>
          <w:p w:rsidR="00F05BD1" w:rsidRPr="005462AA" w:rsidRDefault="00F05BD1" w:rsidP="00EB6758">
            <w:pPr>
              <w:ind w:left="30"/>
              <w:jc w:val="center"/>
            </w:pPr>
            <w:r w:rsidRPr="005462AA">
              <w:t xml:space="preserve">Развитие продуктивной деятельности детей, детского творчества и приобщение к искусству в изобразительной деятельности (рисовании, лепке, аппликации, художественном конструировании/ ручном </w:t>
            </w:r>
            <w:r w:rsidRPr="005462AA">
              <w:lastRenderedPageBreak/>
              <w:t>труде)</w:t>
            </w:r>
          </w:p>
          <w:p w:rsidR="00F05BD1" w:rsidRPr="005462AA" w:rsidRDefault="00F05BD1" w:rsidP="00EB6758">
            <w:pPr>
              <w:ind w:left="30"/>
              <w:jc w:val="center"/>
            </w:pP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F05BD1" w:rsidRPr="005462AA" w:rsidRDefault="00F05BD1" w:rsidP="00EB6758">
            <w:pPr>
              <w:ind w:right="111"/>
              <w:jc w:val="center"/>
            </w:pPr>
            <w:r w:rsidRPr="005462AA">
              <w:lastRenderedPageBreak/>
              <w:t xml:space="preserve">Изготовление украшений для группового помещения, музыкального зала и помещений детского сада к праздникам, досугам и т.д. Оснащение игры предметами собственного изготовления. Изготовление сувениров, подарков для друзей, </w:t>
            </w:r>
            <w:r w:rsidRPr="005462AA">
              <w:lastRenderedPageBreak/>
              <w:t xml:space="preserve">родных и близких. Использование предметов для познавательно-исследовательской деятельности. Создание макетов, коллекций и их оформление. </w:t>
            </w:r>
          </w:p>
          <w:p w:rsidR="00F05BD1" w:rsidRPr="005462AA" w:rsidRDefault="00F05BD1" w:rsidP="00EB6758">
            <w:pPr>
              <w:jc w:val="center"/>
            </w:pPr>
            <w:r w:rsidRPr="005462AA">
              <w:t>Украшение предметов для личного пользования. Рассматривание эстетически привлекательных предметов произведений книжной графики, иллюстраций, произведений искусства, репродукций с произведений живописи и книжной графики. Игры с художественным содержанием. Организация выставок собственных работ, книг с иллюстрациями художников (тематических и персональных), репродукций произведений живописи и книжной графики, тематических выставок. Обсуждение (произведений искусства, средств выразительности).</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05BD1" w:rsidRPr="005462AA" w:rsidRDefault="00F05BD1" w:rsidP="00EB6758">
            <w:pPr>
              <w:jc w:val="center"/>
            </w:pPr>
            <w:r w:rsidRPr="005462AA">
              <w:lastRenderedPageBreak/>
              <w:t>Подгрупповая. Индивидуальная</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05BD1" w:rsidRPr="005462AA" w:rsidRDefault="00F05BD1" w:rsidP="00EB6758">
            <w:pPr>
              <w:jc w:val="center"/>
            </w:pPr>
          </w:p>
        </w:tc>
      </w:tr>
      <w:tr w:rsidR="00F05BD1" w:rsidRPr="005462AA" w:rsidTr="00EB6758">
        <w:trPr>
          <w:trHeight w:val="243"/>
        </w:trPr>
        <w:tc>
          <w:tcPr>
            <w:tcW w:w="3022" w:type="dxa"/>
            <w:tcBorders>
              <w:top w:val="single" w:sz="4" w:space="0" w:color="181717"/>
              <w:left w:val="single" w:sz="4" w:space="0" w:color="181717"/>
              <w:bottom w:val="single" w:sz="4" w:space="0" w:color="181717"/>
              <w:right w:val="single" w:sz="4" w:space="0" w:color="181717"/>
            </w:tcBorders>
            <w:shd w:val="clear" w:color="auto" w:fill="auto"/>
            <w:vAlign w:val="center"/>
          </w:tcPr>
          <w:p w:rsidR="00F05BD1" w:rsidRPr="005462AA" w:rsidRDefault="00F05BD1" w:rsidP="00EB6758">
            <w:pPr>
              <w:jc w:val="center"/>
            </w:pPr>
            <w:r w:rsidRPr="005462AA">
              <w:lastRenderedPageBreak/>
              <w:t>Формирование целостной картины мира</w:t>
            </w:r>
          </w:p>
        </w:tc>
        <w:tc>
          <w:tcPr>
            <w:tcW w:w="3600" w:type="dxa"/>
            <w:vMerge w:val="restart"/>
            <w:tcBorders>
              <w:top w:val="single" w:sz="4" w:space="0" w:color="181717"/>
              <w:left w:val="single" w:sz="4" w:space="0" w:color="181717"/>
              <w:right w:val="single" w:sz="4" w:space="0" w:color="181717"/>
            </w:tcBorders>
            <w:shd w:val="clear" w:color="auto" w:fill="auto"/>
            <w:vAlign w:val="center"/>
          </w:tcPr>
          <w:p w:rsidR="00F05BD1" w:rsidRPr="005462AA" w:rsidRDefault="00F05BD1" w:rsidP="00EB6758">
            <w:pPr>
              <w:jc w:val="center"/>
            </w:pPr>
            <w:r w:rsidRPr="005462AA">
              <w:t>Ситуативный разговор с детьми, словесные игры</w:t>
            </w:r>
          </w:p>
          <w:p w:rsidR="00F05BD1" w:rsidRPr="005462AA" w:rsidRDefault="00F05BD1" w:rsidP="00EB6758">
            <w:pPr>
              <w:jc w:val="center"/>
            </w:pPr>
            <w:r w:rsidRPr="005462AA">
              <w:t>Беседа</w:t>
            </w:r>
          </w:p>
        </w:tc>
        <w:tc>
          <w:tcPr>
            <w:tcW w:w="1800" w:type="dxa"/>
            <w:vMerge w:val="restart"/>
            <w:tcBorders>
              <w:top w:val="single" w:sz="4" w:space="0" w:color="181717"/>
              <w:left w:val="single" w:sz="4" w:space="0" w:color="181717"/>
              <w:right w:val="single" w:sz="4" w:space="0" w:color="181717"/>
            </w:tcBorders>
            <w:shd w:val="clear" w:color="auto" w:fill="auto"/>
            <w:vAlign w:val="center"/>
          </w:tcPr>
          <w:p w:rsidR="00F05BD1" w:rsidRPr="005462AA" w:rsidRDefault="00F05BD1" w:rsidP="00EB6758">
            <w:pPr>
              <w:ind w:right="8"/>
              <w:jc w:val="center"/>
            </w:pPr>
            <w:r w:rsidRPr="005462AA">
              <w:t>Групповая</w:t>
            </w:r>
          </w:p>
          <w:p w:rsidR="00F05BD1" w:rsidRPr="005462AA" w:rsidRDefault="00F05BD1" w:rsidP="00EB6758">
            <w:pPr>
              <w:jc w:val="center"/>
            </w:pPr>
            <w:r w:rsidRPr="005462AA">
              <w:t>Подгрупповая</w:t>
            </w:r>
          </w:p>
          <w:p w:rsidR="00F05BD1" w:rsidRPr="005462AA" w:rsidRDefault="00F05BD1" w:rsidP="00EB6758">
            <w:pPr>
              <w:jc w:val="center"/>
            </w:pPr>
            <w:r w:rsidRPr="005462AA">
              <w:t>Индивидуальная</w:t>
            </w:r>
          </w:p>
        </w:tc>
        <w:tc>
          <w:tcPr>
            <w:tcW w:w="1980" w:type="dxa"/>
            <w:vMerge w:val="restart"/>
            <w:tcBorders>
              <w:top w:val="single" w:sz="4" w:space="0" w:color="181717"/>
              <w:left w:val="single" w:sz="4" w:space="0" w:color="181717"/>
              <w:right w:val="single" w:sz="4" w:space="0" w:color="181717"/>
            </w:tcBorders>
            <w:shd w:val="clear" w:color="auto" w:fill="auto"/>
            <w:vAlign w:val="center"/>
          </w:tcPr>
          <w:p w:rsidR="00F05BD1" w:rsidRPr="005462AA" w:rsidRDefault="00F05BD1" w:rsidP="00EB6758">
            <w:pPr>
              <w:jc w:val="center"/>
            </w:pPr>
            <w:r w:rsidRPr="005462AA">
              <w:t>По ситуации</w:t>
            </w:r>
          </w:p>
        </w:tc>
      </w:tr>
      <w:tr w:rsidR="00F05BD1" w:rsidRPr="005462AA" w:rsidTr="00EB6758">
        <w:trPr>
          <w:trHeight w:val="321"/>
        </w:trPr>
        <w:tc>
          <w:tcPr>
            <w:tcW w:w="3022" w:type="dxa"/>
            <w:tcBorders>
              <w:top w:val="single" w:sz="4" w:space="0" w:color="181717"/>
              <w:left w:val="single" w:sz="4" w:space="0" w:color="181717"/>
              <w:bottom w:val="single" w:sz="4" w:space="0" w:color="181717"/>
              <w:right w:val="single" w:sz="4" w:space="0" w:color="181717"/>
            </w:tcBorders>
            <w:shd w:val="clear" w:color="auto" w:fill="auto"/>
            <w:vAlign w:val="center"/>
          </w:tcPr>
          <w:p w:rsidR="00F05BD1" w:rsidRPr="005462AA" w:rsidRDefault="00F05BD1" w:rsidP="00EB6758">
            <w:pPr>
              <w:jc w:val="center"/>
            </w:pPr>
            <w:r w:rsidRPr="005462AA">
              <w:t>Приобщение к словесному искусству</w:t>
            </w:r>
          </w:p>
        </w:tc>
        <w:tc>
          <w:tcPr>
            <w:tcW w:w="3600" w:type="dxa"/>
            <w:vMerge/>
            <w:tcBorders>
              <w:left w:val="single" w:sz="4" w:space="0" w:color="181717"/>
              <w:bottom w:val="single" w:sz="4" w:space="0" w:color="181717"/>
              <w:right w:val="single" w:sz="4" w:space="0" w:color="181717"/>
            </w:tcBorders>
            <w:shd w:val="clear" w:color="auto" w:fill="auto"/>
            <w:vAlign w:val="center"/>
          </w:tcPr>
          <w:p w:rsidR="00F05BD1" w:rsidRPr="005462AA" w:rsidRDefault="00F05BD1" w:rsidP="00EB6758">
            <w:pPr>
              <w:jc w:val="center"/>
            </w:pPr>
          </w:p>
        </w:tc>
        <w:tc>
          <w:tcPr>
            <w:tcW w:w="1800" w:type="dxa"/>
            <w:vMerge/>
            <w:tcBorders>
              <w:left w:val="single" w:sz="4" w:space="0" w:color="181717"/>
              <w:bottom w:val="single" w:sz="4" w:space="0" w:color="181717"/>
              <w:right w:val="single" w:sz="4" w:space="0" w:color="181717"/>
            </w:tcBorders>
            <w:shd w:val="clear" w:color="auto" w:fill="auto"/>
            <w:vAlign w:val="center"/>
          </w:tcPr>
          <w:p w:rsidR="00F05BD1" w:rsidRPr="005462AA" w:rsidRDefault="00F05BD1" w:rsidP="00EB6758">
            <w:pPr>
              <w:ind w:right="8"/>
              <w:jc w:val="center"/>
            </w:pPr>
          </w:p>
        </w:tc>
        <w:tc>
          <w:tcPr>
            <w:tcW w:w="1980" w:type="dxa"/>
            <w:vMerge/>
            <w:tcBorders>
              <w:left w:val="single" w:sz="4" w:space="0" w:color="181717"/>
              <w:bottom w:val="single" w:sz="4" w:space="0" w:color="181717"/>
              <w:right w:val="single" w:sz="4" w:space="0" w:color="181717"/>
            </w:tcBorders>
            <w:shd w:val="clear" w:color="auto" w:fill="auto"/>
            <w:vAlign w:val="center"/>
          </w:tcPr>
          <w:p w:rsidR="00F05BD1" w:rsidRPr="005462AA" w:rsidRDefault="00F05BD1" w:rsidP="00EB6758">
            <w:pPr>
              <w:jc w:val="center"/>
            </w:pPr>
          </w:p>
        </w:tc>
      </w:tr>
      <w:tr w:rsidR="00F05BD1" w:rsidRPr="005462AA" w:rsidTr="00EB6758">
        <w:trPr>
          <w:trHeight w:val="62"/>
        </w:trPr>
        <w:tc>
          <w:tcPr>
            <w:tcW w:w="10402" w:type="dxa"/>
            <w:gridSpan w:val="4"/>
            <w:tcBorders>
              <w:top w:val="single" w:sz="4" w:space="0" w:color="181717"/>
              <w:left w:val="single" w:sz="4" w:space="0" w:color="181717"/>
              <w:bottom w:val="single" w:sz="4" w:space="0" w:color="181717"/>
              <w:right w:val="single" w:sz="4" w:space="0" w:color="181717"/>
            </w:tcBorders>
            <w:shd w:val="clear" w:color="auto" w:fill="auto"/>
            <w:vAlign w:val="center"/>
          </w:tcPr>
          <w:p w:rsidR="00F05BD1" w:rsidRPr="005462AA" w:rsidRDefault="00F05BD1" w:rsidP="00EB6758">
            <w:pPr>
              <w:jc w:val="center"/>
            </w:pPr>
            <w:r w:rsidRPr="005462AA">
              <w:rPr>
                <w:b/>
              </w:rPr>
              <w:t>Самостоятельная деятельность детей</w:t>
            </w:r>
          </w:p>
        </w:tc>
      </w:tr>
      <w:tr w:rsidR="00F05BD1" w:rsidRPr="005462AA" w:rsidTr="00EB6758">
        <w:trPr>
          <w:trHeight w:val="489"/>
        </w:trPr>
        <w:tc>
          <w:tcPr>
            <w:tcW w:w="3022" w:type="dxa"/>
            <w:tcBorders>
              <w:top w:val="single" w:sz="4" w:space="0" w:color="181717"/>
              <w:left w:val="single" w:sz="4" w:space="0" w:color="181717"/>
              <w:bottom w:val="single" w:sz="4" w:space="0" w:color="auto"/>
              <w:right w:val="single" w:sz="4" w:space="0" w:color="181717"/>
            </w:tcBorders>
            <w:shd w:val="clear" w:color="auto" w:fill="auto"/>
            <w:vAlign w:val="center"/>
          </w:tcPr>
          <w:p w:rsidR="00F05BD1" w:rsidRPr="005462AA" w:rsidRDefault="00F05BD1" w:rsidP="00EB6758">
            <w:pPr>
              <w:ind w:right="8"/>
              <w:jc w:val="center"/>
            </w:pPr>
            <w:r w:rsidRPr="005462AA">
              <w:t>Развитие музыкально-художественной деятельности</w:t>
            </w:r>
          </w:p>
        </w:tc>
        <w:tc>
          <w:tcPr>
            <w:tcW w:w="3600" w:type="dxa"/>
            <w:vMerge w:val="restart"/>
            <w:tcBorders>
              <w:top w:val="single" w:sz="4" w:space="0" w:color="181717"/>
              <w:left w:val="single" w:sz="4" w:space="0" w:color="181717"/>
              <w:bottom w:val="single" w:sz="4" w:space="0" w:color="181717"/>
              <w:right w:val="single" w:sz="4" w:space="0" w:color="181717"/>
            </w:tcBorders>
            <w:shd w:val="clear" w:color="auto" w:fill="auto"/>
            <w:vAlign w:val="center"/>
          </w:tcPr>
          <w:p w:rsidR="00F05BD1" w:rsidRPr="005462AA" w:rsidRDefault="00F05BD1" w:rsidP="00EB6758">
            <w:pPr>
              <w:ind w:right="36"/>
              <w:jc w:val="center"/>
            </w:pPr>
            <w:r w:rsidRPr="005462AA">
              <w:t>Разные виды музыкально-художественной деятельности (пение, сюжетно-ролевые игры, ритмические движения, игра на элементарных музыкальных инструментах)</w:t>
            </w:r>
          </w:p>
        </w:tc>
        <w:tc>
          <w:tcPr>
            <w:tcW w:w="1800" w:type="dxa"/>
            <w:vMerge w:val="restart"/>
            <w:tcBorders>
              <w:top w:val="single" w:sz="4" w:space="0" w:color="181717"/>
              <w:left w:val="single" w:sz="4" w:space="0" w:color="181717"/>
              <w:bottom w:val="single" w:sz="4" w:space="0" w:color="181717"/>
              <w:right w:val="single" w:sz="4" w:space="0" w:color="181717"/>
            </w:tcBorders>
            <w:shd w:val="clear" w:color="auto" w:fill="auto"/>
            <w:vAlign w:val="center"/>
          </w:tcPr>
          <w:p w:rsidR="00F05BD1" w:rsidRPr="005462AA" w:rsidRDefault="00F05BD1" w:rsidP="00EB6758">
            <w:pPr>
              <w:jc w:val="center"/>
            </w:pPr>
            <w:r w:rsidRPr="005462AA">
              <w:t>Подгруппы, индивидуально</w:t>
            </w:r>
          </w:p>
        </w:tc>
        <w:tc>
          <w:tcPr>
            <w:tcW w:w="1980" w:type="dxa"/>
            <w:vMerge w:val="restart"/>
            <w:tcBorders>
              <w:top w:val="single" w:sz="4" w:space="0" w:color="181717"/>
              <w:left w:val="single" w:sz="4" w:space="0" w:color="181717"/>
              <w:bottom w:val="single" w:sz="4" w:space="0" w:color="auto"/>
              <w:right w:val="single" w:sz="4" w:space="0" w:color="181717"/>
            </w:tcBorders>
            <w:shd w:val="clear" w:color="auto" w:fill="auto"/>
            <w:vAlign w:val="center"/>
          </w:tcPr>
          <w:p w:rsidR="00F05BD1" w:rsidRPr="005462AA" w:rsidRDefault="00F05BD1" w:rsidP="00EB6758">
            <w:pPr>
              <w:ind w:right="8"/>
              <w:jc w:val="center"/>
            </w:pPr>
          </w:p>
        </w:tc>
      </w:tr>
      <w:tr w:rsidR="00F05BD1" w:rsidRPr="005462AA" w:rsidTr="00EB6758">
        <w:trPr>
          <w:trHeight w:val="328"/>
        </w:trPr>
        <w:tc>
          <w:tcPr>
            <w:tcW w:w="3022" w:type="dxa"/>
            <w:tcBorders>
              <w:top w:val="single" w:sz="4" w:space="0" w:color="auto"/>
              <w:left w:val="single" w:sz="4" w:space="0" w:color="auto"/>
              <w:bottom w:val="single" w:sz="4" w:space="0" w:color="auto"/>
              <w:right w:val="single" w:sz="4" w:space="0" w:color="auto"/>
            </w:tcBorders>
            <w:shd w:val="clear" w:color="auto" w:fill="auto"/>
            <w:vAlign w:val="center"/>
          </w:tcPr>
          <w:p w:rsidR="00F05BD1" w:rsidRPr="005462AA" w:rsidRDefault="00F05BD1" w:rsidP="00EB6758">
            <w:pPr>
              <w:ind w:left="30"/>
              <w:jc w:val="center"/>
            </w:pPr>
            <w:r w:rsidRPr="005462AA">
              <w:t>Приобщение к музыкальному искусству</w:t>
            </w:r>
          </w:p>
        </w:tc>
        <w:tc>
          <w:tcPr>
            <w:tcW w:w="3600" w:type="dxa"/>
            <w:vMerge/>
            <w:tcBorders>
              <w:top w:val="single" w:sz="4" w:space="0" w:color="181717"/>
              <w:left w:val="single" w:sz="4" w:space="0" w:color="181717"/>
              <w:bottom w:val="single" w:sz="4" w:space="0" w:color="181717"/>
              <w:right w:val="single" w:sz="4" w:space="0" w:color="181717"/>
            </w:tcBorders>
            <w:shd w:val="clear" w:color="auto" w:fill="auto"/>
            <w:vAlign w:val="center"/>
          </w:tcPr>
          <w:p w:rsidR="00F05BD1" w:rsidRPr="005462AA" w:rsidRDefault="00F05BD1" w:rsidP="00EB6758">
            <w:pPr>
              <w:jc w:val="center"/>
            </w:pPr>
          </w:p>
        </w:tc>
        <w:tc>
          <w:tcPr>
            <w:tcW w:w="1800" w:type="dxa"/>
            <w:vMerge/>
            <w:tcBorders>
              <w:top w:val="single" w:sz="4" w:space="0" w:color="181717"/>
              <w:left w:val="single" w:sz="4" w:space="0" w:color="181717"/>
              <w:bottom w:val="single" w:sz="4" w:space="0" w:color="181717"/>
              <w:right w:val="single" w:sz="4" w:space="0" w:color="181717"/>
            </w:tcBorders>
            <w:shd w:val="clear" w:color="auto" w:fill="auto"/>
            <w:vAlign w:val="center"/>
          </w:tcPr>
          <w:p w:rsidR="00F05BD1" w:rsidRPr="005462AA" w:rsidRDefault="00F05BD1" w:rsidP="00EB6758">
            <w:pPr>
              <w:jc w:val="center"/>
            </w:pPr>
          </w:p>
        </w:tc>
        <w:tc>
          <w:tcPr>
            <w:tcW w:w="1980" w:type="dxa"/>
            <w:vMerge/>
            <w:tcBorders>
              <w:left w:val="single" w:sz="4" w:space="0" w:color="181717"/>
              <w:bottom w:val="single" w:sz="4" w:space="0" w:color="auto"/>
              <w:right w:val="single" w:sz="4" w:space="0" w:color="181717"/>
            </w:tcBorders>
            <w:shd w:val="clear" w:color="auto" w:fill="auto"/>
            <w:vAlign w:val="center"/>
          </w:tcPr>
          <w:p w:rsidR="00F05BD1" w:rsidRPr="005462AA" w:rsidRDefault="00F05BD1" w:rsidP="00EB6758">
            <w:pPr>
              <w:jc w:val="center"/>
            </w:pPr>
          </w:p>
        </w:tc>
      </w:tr>
      <w:tr w:rsidR="00F05BD1" w:rsidRPr="005462AA" w:rsidTr="00EB6758">
        <w:trPr>
          <w:trHeight w:val="1196"/>
        </w:trPr>
        <w:tc>
          <w:tcPr>
            <w:tcW w:w="3022" w:type="dxa"/>
            <w:tcBorders>
              <w:top w:val="single" w:sz="4" w:space="0" w:color="auto"/>
              <w:left w:val="single" w:sz="4" w:space="0" w:color="auto"/>
              <w:bottom w:val="single" w:sz="4" w:space="0" w:color="auto"/>
              <w:right w:val="single" w:sz="4" w:space="0" w:color="auto"/>
            </w:tcBorders>
            <w:shd w:val="clear" w:color="auto" w:fill="auto"/>
            <w:vAlign w:val="center"/>
          </w:tcPr>
          <w:p w:rsidR="00F05BD1" w:rsidRPr="005462AA" w:rsidRDefault="00F05BD1" w:rsidP="00EB6758">
            <w:pPr>
              <w:jc w:val="center"/>
            </w:pPr>
            <w:r w:rsidRPr="005462AA">
              <w:t>Развитие продуктивной деятельности детей, детского творчества и приобщение к искусству в изобразительной деятельности (рисовании, лепке, аппликации, художественном конструировании/ручном труде)</w:t>
            </w:r>
          </w:p>
        </w:tc>
        <w:tc>
          <w:tcPr>
            <w:tcW w:w="3600" w:type="dxa"/>
            <w:tcBorders>
              <w:top w:val="single" w:sz="4" w:space="0" w:color="181717"/>
              <w:left w:val="single" w:sz="4" w:space="0" w:color="181717"/>
              <w:bottom w:val="single" w:sz="4" w:space="0" w:color="auto"/>
              <w:right w:val="single" w:sz="4" w:space="0" w:color="181717"/>
            </w:tcBorders>
            <w:shd w:val="clear" w:color="auto" w:fill="auto"/>
            <w:vAlign w:val="center"/>
          </w:tcPr>
          <w:p w:rsidR="00F05BD1" w:rsidRPr="005462AA" w:rsidRDefault="00F05BD1" w:rsidP="00EB6758">
            <w:pPr>
              <w:ind w:right="391"/>
              <w:jc w:val="center"/>
            </w:pPr>
            <w:r w:rsidRPr="005462AA">
              <w:t>Создание соответствующей предметно-развивающей среды.</w:t>
            </w:r>
          </w:p>
          <w:p w:rsidR="00F05BD1" w:rsidRPr="005462AA" w:rsidRDefault="00F05BD1" w:rsidP="00EB6758">
            <w:pPr>
              <w:ind w:right="214"/>
              <w:jc w:val="center"/>
            </w:pPr>
            <w:r w:rsidRPr="005462AA">
              <w:t>Рисование, лепка, аппликация, художественное конструирование. Рассматривание</w:t>
            </w:r>
          </w:p>
        </w:tc>
        <w:tc>
          <w:tcPr>
            <w:tcW w:w="1800" w:type="dxa"/>
            <w:tcBorders>
              <w:top w:val="single" w:sz="4" w:space="0" w:color="181717"/>
              <w:left w:val="single" w:sz="4" w:space="0" w:color="181717"/>
              <w:bottom w:val="single" w:sz="4" w:space="0" w:color="auto"/>
              <w:right w:val="single" w:sz="4" w:space="0" w:color="181717"/>
            </w:tcBorders>
            <w:shd w:val="clear" w:color="auto" w:fill="auto"/>
            <w:vAlign w:val="center"/>
          </w:tcPr>
          <w:p w:rsidR="00F05BD1" w:rsidRPr="005462AA" w:rsidRDefault="00F05BD1" w:rsidP="00EB6758">
            <w:pPr>
              <w:jc w:val="center"/>
            </w:pPr>
            <w:r w:rsidRPr="005462AA">
              <w:t>Индивидуальная.</w:t>
            </w:r>
          </w:p>
          <w:p w:rsidR="00F05BD1" w:rsidRPr="005462AA" w:rsidRDefault="00F05BD1" w:rsidP="00EB6758">
            <w:pPr>
              <w:jc w:val="center"/>
            </w:pPr>
            <w:r w:rsidRPr="005462AA">
              <w:t>Подгрупповая</w:t>
            </w:r>
          </w:p>
        </w:tc>
        <w:tc>
          <w:tcPr>
            <w:tcW w:w="1980" w:type="dxa"/>
            <w:vMerge/>
            <w:tcBorders>
              <w:left w:val="single" w:sz="4" w:space="0" w:color="181717"/>
              <w:bottom w:val="single" w:sz="4" w:space="0" w:color="auto"/>
              <w:right w:val="single" w:sz="4" w:space="0" w:color="181717"/>
            </w:tcBorders>
            <w:shd w:val="clear" w:color="auto" w:fill="auto"/>
            <w:vAlign w:val="center"/>
          </w:tcPr>
          <w:p w:rsidR="00F05BD1" w:rsidRPr="005462AA" w:rsidRDefault="00F05BD1" w:rsidP="00EB6758">
            <w:pPr>
              <w:jc w:val="center"/>
            </w:pPr>
          </w:p>
        </w:tc>
      </w:tr>
      <w:tr w:rsidR="00F05BD1" w:rsidRPr="005462AA" w:rsidTr="00EB6758">
        <w:trPr>
          <w:trHeight w:val="336"/>
        </w:trPr>
        <w:tc>
          <w:tcPr>
            <w:tcW w:w="3022" w:type="dxa"/>
            <w:tcBorders>
              <w:top w:val="single" w:sz="4" w:space="0" w:color="auto"/>
              <w:left w:val="single" w:sz="4" w:space="0" w:color="auto"/>
              <w:bottom w:val="single" w:sz="4" w:space="0" w:color="auto"/>
              <w:right w:val="single" w:sz="4" w:space="0" w:color="auto"/>
            </w:tcBorders>
            <w:shd w:val="clear" w:color="auto" w:fill="auto"/>
            <w:vAlign w:val="center"/>
          </w:tcPr>
          <w:p w:rsidR="00F05BD1" w:rsidRPr="005462AA" w:rsidRDefault="00F05BD1" w:rsidP="00EB6758">
            <w:pPr>
              <w:jc w:val="center"/>
            </w:pPr>
            <w:r w:rsidRPr="005462AA">
              <w:t>Формирование целостной картины мира</w:t>
            </w:r>
          </w:p>
        </w:tc>
        <w:tc>
          <w:tcPr>
            <w:tcW w:w="3600" w:type="dxa"/>
            <w:vMerge w:val="restart"/>
            <w:tcBorders>
              <w:top w:val="single" w:sz="4" w:space="0" w:color="auto"/>
              <w:left w:val="single" w:sz="4" w:space="0" w:color="181717"/>
              <w:bottom w:val="single" w:sz="4" w:space="0" w:color="auto"/>
              <w:right w:val="single" w:sz="4" w:space="0" w:color="auto"/>
            </w:tcBorders>
            <w:shd w:val="clear" w:color="auto" w:fill="auto"/>
          </w:tcPr>
          <w:p w:rsidR="00F05BD1" w:rsidRPr="005462AA" w:rsidRDefault="00F05BD1" w:rsidP="00EB6758">
            <w:pPr>
              <w:jc w:val="center"/>
            </w:pPr>
            <w:r w:rsidRPr="005462AA">
              <w:t>Игры, продуктивная деятельность, рассматривание</w:t>
            </w:r>
          </w:p>
          <w:p w:rsidR="00F05BD1" w:rsidRPr="005462AA" w:rsidRDefault="00F05BD1" w:rsidP="00EB6758">
            <w:pPr>
              <w:jc w:val="center"/>
            </w:pPr>
            <w:r w:rsidRPr="005462AA">
              <w:t>Самостоятельная деятельность в книжном уголке, игры (сюжетно-ролевые)</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05BD1" w:rsidRPr="005462AA" w:rsidRDefault="00F05BD1" w:rsidP="00EB6758">
            <w:pPr>
              <w:jc w:val="center"/>
            </w:pPr>
            <w:r w:rsidRPr="005462AA">
              <w:t>Подгрупповая</w:t>
            </w:r>
          </w:p>
          <w:p w:rsidR="00F05BD1" w:rsidRPr="005462AA" w:rsidRDefault="00F05BD1" w:rsidP="00EB6758">
            <w:pPr>
              <w:jc w:val="center"/>
            </w:pPr>
            <w:r w:rsidRPr="005462AA">
              <w:t>Индивидуальная</w:t>
            </w:r>
          </w:p>
        </w:tc>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5BD1" w:rsidRPr="005462AA" w:rsidRDefault="00F05BD1" w:rsidP="00EB6758">
            <w:pPr>
              <w:jc w:val="center"/>
            </w:pPr>
          </w:p>
        </w:tc>
      </w:tr>
      <w:tr w:rsidR="00F05BD1" w:rsidRPr="005462AA" w:rsidTr="00EB6758">
        <w:trPr>
          <w:trHeight w:val="370"/>
        </w:trPr>
        <w:tc>
          <w:tcPr>
            <w:tcW w:w="3022" w:type="dxa"/>
            <w:tcBorders>
              <w:top w:val="single" w:sz="4" w:space="0" w:color="auto"/>
              <w:left w:val="single" w:sz="4" w:space="0" w:color="auto"/>
              <w:bottom w:val="single" w:sz="4" w:space="0" w:color="auto"/>
              <w:right w:val="single" w:sz="4" w:space="0" w:color="auto"/>
            </w:tcBorders>
            <w:shd w:val="clear" w:color="auto" w:fill="auto"/>
            <w:vAlign w:val="center"/>
          </w:tcPr>
          <w:p w:rsidR="00F05BD1" w:rsidRPr="005462AA" w:rsidRDefault="00F05BD1" w:rsidP="00EB6758">
            <w:pPr>
              <w:jc w:val="center"/>
            </w:pPr>
            <w:r w:rsidRPr="005462AA">
              <w:t>Приобщение к словесному искусству</w:t>
            </w:r>
          </w:p>
        </w:tc>
        <w:tc>
          <w:tcPr>
            <w:tcW w:w="3600" w:type="dxa"/>
            <w:vMerge/>
            <w:tcBorders>
              <w:top w:val="single" w:sz="4" w:space="0" w:color="auto"/>
              <w:left w:val="single" w:sz="4" w:space="0" w:color="181717"/>
              <w:bottom w:val="single" w:sz="4" w:space="0" w:color="auto"/>
              <w:right w:val="single" w:sz="4" w:space="0" w:color="auto"/>
            </w:tcBorders>
            <w:shd w:val="clear" w:color="auto" w:fill="auto"/>
            <w:vAlign w:val="center"/>
          </w:tcPr>
          <w:p w:rsidR="00F05BD1" w:rsidRPr="005462AA" w:rsidRDefault="00F05BD1" w:rsidP="00EB6758">
            <w:pPr>
              <w:ind w:right="391"/>
              <w:jc w:val="center"/>
            </w:pPr>
          </w:p>
        </w:tc>
        <w:tc>
          <w:tcPr>
            <w:tcW w:w="18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5BD1" w:rsidRPr="005462AA" w:rsidRDefault="00F05BD1" w:rsidP="00EB6758">
            <w:pPr>
              <w:jc w:val="center"/>
            </w:pPr>
          </w:p>
        </w:tc>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5BD1" w:rsidRPr="005462AA" w:rsidRDefault="00F05BD1" w:rsidP="00EB6758">
            <w:pPr>
              <w:jc w:val="center"/>
            </w:pPr>
          </w:p>
        </w:tc>
      </w:tr>
      <w:tr w:rsidR="00F05BD1" w:rsidRPr="005462AA" w:rsidTr="00EB6758">
        <w:trPr>
          <w:trHeight w:val="331"/>
        </w:trPr>
        <w:tc>
          <w:tcPr>
            <w:tcW w:w="10402" w:type="dxa"/>
            <w:gridSpan w:val="4"/>
            <w:tcBorders>
              <w:top w:val="single" w:sz="4" w:space="0" w:color="auto"/>
              <w:left w:val="single" w:sz="4" w:space="0" w:color="auto"/>
              <w:bottom w:val="single" w:sz="4" w:space="0" w:color="auto"/>
              <w:right w:val="single" w:sz="4" w:space="0" w:color="181717"/>
            </w:tcBorders>
            <w:shd w:val="clear" w:color="auto" w:fill="auto"/>
            <w:vAlign w:val="center"/>
          </w:tcPr>
          <w:p w:rsidR="00F05BD1" w:rsidRPr="005462AA" w:rsidRDefault="00F05BD1" w:rsidP="00EB6758">
            <w:pPr>
              <w:jc w:val="center"/>
            </w:pPr>
            <w:r w:rsidRPr="005462AA">
              <w:rPr>
                <w:b/>
              </w:rPr>
              <w:t>Взаимодействие с семьями воспитанников</w:t>
            </w:r>
          </w:p>
        </w:tc>
      </w:tr>
      <w:tr w:rsidR="00F05BD1" w:rsidRPr="005462AA" w:rsidTr="00EB6758">
        <w:trPr>
          <w:trHeight w:val="211"/>
        </w:trPr>
        <w:tc>
          <w:tcPr>
            <w:tcW w:w="3022" w:type="dxa"/>
            <w:tcBorders>
              <w:top w:val="single" w:sz="4" w:space="0" w:color="auto"/>
              <w:left w:val="single" w:sz="4" w:space="0" w:color="auto"/>
              <w:bottom w:val="single" w:sz="4" w:space="0" w:color="auto"/>
              <w:right w:val="single" w:sz="4" w:space="0" w:color="auto"/>
            </w:tcBorders>
            <w:shd w:val="clear" w:color="auto" w:fill="auto"/>
          </w:tcPr>
          <w:p w:rsidR="00F05BD1" w:rsidRPr="005462AA" w:rsidRDefault="00F05BD1" w:rsidP="00EB6758">
            <w:pPr>
              <w:jc w:val="center"/>
            </w:pPr>
            <w:r w:rsidRPr="005462AA">
              <w:t>Формирование целостной картины мира</w:t>
            </w:r>
          </w:p>
        </w:tc>
        <w:tc>
          <w:tcPr>
            <w:tcW w:w="3600" w:type="dxa"/>
            <w:vMerge w:val="restart"/>
            <w:tcBorders>
              <w:top w:val="single" w:sz="4" w:space="0" w:color="auto"/>
              <w:left w:val="single" w:sz="4" w:space="0" w:color="181717"/>
              <w:bottom w:val="single" w:sz="4" w:space="0" w:color="auto"/>
              <w:right w:val="single" w:sz="4" w:space="0" w:color="auto"/>
            </w:tcBorders>
            <w:shd w:val="clear" w:color="auto" w:fill="auto"/>
          </w:tcPr>
          <w:p w:rsidR="00F05BD1" w:rsidRPr="005462AA" w:rsidRDefault="00F05BD1" w:rsidP="00EB6758">
            <w:pPr>
              <w:jc w:val="center"/>
            </w:pPr>
            <w:r w:rsidRPr="005462AA">
              <w:t>Чтение-слушание, чтение с продолжением</w:t>
            </w:r>
          </w:p>
          <w:p w:rsidR="00F05BD1" w:rsidRPr="005462AA" w:rsidRDefault="00F05BD1" w:rsidP="00EB6758">
            <w:pPr>
              <w:jc w:val="center"/>
            </w:pPr>
            <w:r w:rsidRPr="005462AA">
              <w:lastRenderedPageBreak/>
              <w:t>Обсуждение, домашний театр, комплектование книжного уголка, беседа, рассматривание, продуктивная деятельность</w:t>
            </w:r>
          </w:p>
          <w:p w:rsidR="00F05BD1" w:rsidRPr="005462AA" w:rsidRDefault="00F05BD1" w:rsidP="00EB6758">
            <w:pPr>
              <w:jc w:val="center"/>
            </w:pPr>
            <w:r w:rsidRPr="005462AA">
              <w:t>Творческие проекты</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tcPr>
          <w:p w:rsidR="00F05BD1" w:rsidRPr="005462AA" w:rsidRDefault="00F05BD1" w:rsidP="00EB6758">
            <w:pPr>
              <w:jc w:val="center"/>
            </w:pPr>
            <w:r w:rsidRPr="005462AA">
              <w:lastRenderedPageBreak/>
              <w:t>Индивидуальная</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tcPr>
          <w:p w:rsidR="00F05BD1" w:rsidRPr="005462AA" w:rsidRDefault="00F05BD1" w:rsidP="00EB6758">
            <w:pPr>
              <w:jc w:val="center"/>
            </w:pPr>
            <w:r w:rsidRPr="005462AA">
              <w:t>60 мин</w:t>
            </w:r>
          </w:p>
        </w:tc>
      </w:tr>
      <w:tr w:rsidR="00F05BD1" w:rsidRPr="005462AA" w:rsidTr="00EB6758">
        <w:trPr>
          <w:trHeight w:val="853"/>
        </w:trPr>
        <w:tc>
          <w:tcPr>
            <w:tcW w:w="3022" w:type="dxa"/>
            <w:tcBorders>
              <w:top w:val="single" w:sz="4" w:space="0" w:color="auto"/>
              <w:left w:val="single" w:sz="4" w:space="0" w:color="auto"/>
              <w:bottom w:val="single" w:sz="4" w:space="0" w:color="auto"/>
              <w:right w:val="single" w:sz="4" w:space="0" w:color="auto"/>
            </w:tcBorders>
            <w:shd w:val="clear" w:color="auto" w:fill="auto"/>
            <w:vAlign w:val="center"/>
          </w:tcPr>
          <w:p w:rsidR="00F05BD1" w:rsidRPr="005462AA" w:rsidRDefault="00F05BD1" w:rsidP="00EB6758">
            <w:pPr>
              <w:jc w:val="center"/>
            </w:pPr>
            <w:r w:rsidRPr="005462AA">
              <w:lastRenderedPageBreak/>
              <w:t>Приобщение к словесному искусству</w:t>
            </w:r>
          </w:p>
        </w:tc>
        <w:tc>
          <w:tcPr>
            <w:tcW w:w="3600" w:type="dxa"/>
            <w:vMerge/>
            <w:tcBorders>
              <w:top w:val="single" w:sz="4" w:space="0" w:color="auto"/>
              <w:left w:val="single" w:sz="4" w:space="0" w:color="181717"/>
              <w:bottom w:val="single" w:sz="4" w:space="0" w:color="auto"/>
              <w:right w:val="single" w:sz="4" w:space="0" w:color="auto"/>
            </w:tcBorders>
            <w:shd w:val="clear" w:color="auto" w:fill="auto"/>
            <w:vAlign w:val="center"/>
          </w:tcPr>
          <w:p w:rsidR="00F05BD1" w:rsidRPr="005462AA" w:rsidRDefault="00F05BD1" w:rsidP="00EB6758">
            <w:pPr>
              <w:jc w:val="center"/>
            </w:pPr>
          </w:p>
        </w:tc>
        <w:tc>
          <w:tcPr>
            <w:tcW w:w="18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5BD1" w:rsidRPr="005462AA" w:rsidRDefault="00F05BD1" w:rsidP="00EB6758">
            <w:pPr>
              <w:jc w:val="center"/>
            </w:pPr>
          </w:p>
        </w:tc>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5BD1" w:rsidRPr="005462AA" w:rsidRDefault="00F05BD1" w:rsidP="00EB6758">
            <w:pPr>
              <w:jc w:val="center"/>
            </w:pPr>
          </w:p>
        </w:tc>
      </w:tr>
    </w:tbl>
    <w:p w:rsidR="00F05BD1" w:rsidRDefault="00F05BD1" w:rsidP="00F05BD1">
      <w:pPr>
        <w:pStyle w:val="2"/>
        <w:rPr>
          <w:rFonts w:ascii="Times New Roman" w:hAnsi="Times New Roman" w:cs="Times New Roman"/>
          <w:i w:val="0"/>
          <w:sz w:val="24"/>
          <w:szCs w:val="24"/>
        </w:rPr>
      </w:pPr>
      <w:bookmarkStart w:id="13" w:name="_Toc409274282"/>
      <w:r>
        <w:rPr>
          <w:rFonts w:ascii="Times New Roman" w:hAnsi="Times New Roman" w:cs="Times New Roman"/>
          <w:i w:val="0"/>
          <w:sz w:val="24"/>
          <w:szCs w:val="24"/>
        </w:rPr>
        <w:lastRenderedPageBreak/>
        <w:t>Календарно тематическое планирование смотри ПРИЛОЖЕНИЕ 4</w:t>
      </w:r>
      <w:bookmarkStart w:id="14" w:name="_Toc409274287"/>
      <w:bookmarkStart w:id="15" w:name="_Toc409274293"/>
      <w:bookmarkEnd w:id="13"/>
    </w:p>
    <w:p w:rsidR="00F05BD1" w:rsidRPr="006F46B0" w:rsidRDefault="00F05BD1" w:rsidP="00F05BD1">
      <w:pPr>
        <w:pStyle w:val="2"/>
        <w:jc w:val="center"/>
        <w:rPr>
          <w:rFonts w:ascii="Times New Roman" w:hAnsi="Times New Roman" w:cs="Times New Roman"/>
          <w:i w:val="0"/>
          <w:sz w:val="24"/>
          <w:szCs w:val="24"/>
        </w:rPr>
      </w:pPr>
      <w:r w:rsidRPr="006F46B0">
        <w:rPr>
          <w:rFonts w:ascii="Times New Roman" w:hAnsi="Times New Roman" w:cs="Times New Roman"/>
          <w:i w:val="0"/>
          <w:sz w:val="24"/>
          <w:szCs w:val="24"/>
        </w:rPr>
        <w:t>2.1.5. Физическое развитие</w:t>
      </w:r>
    </w:p>
    <w:p w:rsidR="00F05BD1" w:rsidRPr="006F46B0" w:rsidRDefault="00F05BD1" w:rsidP="00F05BD1">
      <w:pPr>
        <w:ind w:firstLine="851"/>
        <w:jc w:val="center"/>
        <w:outlineLvl w:val="0"/>
        <w:rPr>
          <w:b/>
        </w:rPr>
      </w:pPr>
      <w:r w:rsidRPr="006F46B0">
        <w:rPr>
          <w:b/>
        </w:rPr>
        <w:t>Содержание образовательной области «Физическое развитие»</w:t>
      </w:r>
    </w:p>
    <w:p w:rsidR="00F05BD1" w:rsidRPr="006F46B0" w:rsidRDefault="00F05BD1" w:rsidP="00F05BD1">
      <w:pPr>
        <w:ind w:firstLine="851"/>
        <w:jc w:val="both"/>
        <w:outlineLvl w:val="0"/>
      </w:pPr>
      <w:r w:rsidRPr="006F46B0">
        <w:rPr>
          <w:b/>
        </w:rPr>
        <w:t>Включает:</w:t>
      </w:r>
    </w:p>
    <w:p w:rsidR="00F05BD1" w:rsidRPr="006F46B0" w:rsidRDefault="00F05BD1" w:rsidP="007D5F28">
      <w:pPr>
        <w:widowControl/>
        <w:numPr>
          <w:ilvl w:val="0"/>
          <w:numId w:val="11"/>
        </w:numPr>
        <w:autoSpaceDE/>
        <w:autoSpaceDN/>
        <w:ind w:left="0" w:firstLine="851"/>
        <w:jc w:val="both"/>
      </w:pPr>
      <w:r w:rsidRPr="006F46B0">
        <w:t xml:space="preserve">приобретение опыта двигательной деятельности детей, в том числе связанной с выполнением упражнений, направленных на развитие таких физических качеств, как координация и гибкость; </w:t>
      </w:r>
    </w:p>
    <w:p w:rsidR="00F05BD1" w:rsidRPr="006F46B0" w:rsidRDefault="00F05BD1" w:rsidP="007D5F28">
      <w:pPr>
        <w:widowControl/>
        <w:numPr>
          <w:ilvl w:val="0"/>
          <w:numId w:val="11"/>
        </w:numPr>
        <w:autoSpaceDE/>
        <w:autoSpaceDN/>
        <w:ind w:left="0" w:firstLine="851"/>
        <w:jc w:val="both"/>
      </w:pPr>
      <w:r w:rsidRPr="006F46B0">
        <w:t>формирование опорно-двигательной системы организма;</w:t>
      </w:r>
    </w:p>
    <w:p w:rsidR="00F05BD1" w:rsidRPr="006F46B0" w:rsidRDefault="00F05BD1" w:rsidP="007D5F28">
      <w:pPr>
        <w:widowControl/>
        <w:numPr>
          <w:ilvl w:val="0"/>
          <w:numId w:val="11"/>
        </w:numPr>
        <w:autoSpaceDE/>
        <w:autoSpaceDN/>
        <w:ind w:left="0" w:firstLine="851"/>
        <w:jc w:val="both"/>
      </w:pPr>
      <w:r w:rsidRPr="006F46B0">
        <w:t>развитие равновесия, координации движения, крупной и мелкой моторики обеих рук, а также правильного, не наносящего ущерба организму, выполнение основных движений (ходьба, бег, мягкие прыжки, повороты в обе стороны);</w:t>
      </w:r>
    </w:p>
    <w:p w:rsidR="00F05BD1" w:rsidRPr="006F46B0" w:rsidRDefault="00F05BD1" w:rsidP="007D5F28">
      <w:pPr>
        <w:widowControl/>
        <w:numPr>
          <w:ilvl w:val="0"/>
          <w:numId w:val="11"/>
        </w:numPr>
        <w:autoSpaceDE/>
        <w:autoSpaceDN/>
        <w:ind w:left="0" w:firstLine="851"/>
        <w:jc w:val="both"/>
      </w:pPr>
      <w:r w:rsidRPr="006F46B0">
        <w:t xml:space="preserve">формирование начальных представлений о некоторых видах спорта, овладение подвижными играми и правилами; </w:t>
      </w:r>
    </w:p>
    <w:p w:rsidR="00F05BD1" w:rsidRPr="006F46B0" w:rsidRDefault="00F05BD1" w:rsidP="007D5F28">
      <w:pPr>
        <w:widowControl/>
        <w:numPr>
          <w:ilvl w:val="0"/>
          <w:numId w:val="11"/>
        </w:numPr>
        <w:autoSpaceDE/>
        <w:autoSpaceDN/>
        <w:ind w:left="0" w:firstLine="851"/>
        <w:jc w:val="both"/>
      </w:pPr>
      <w:r w:rsidRPr="006F46B0">
        <w:t xml:space="preserve">становление целенаправленности и саморегуляции в двигательной сфере; </w:t>
      </w:r>
    </w:p>
    <w:p w:rsidR="00F05BD1" w:rsidRPr="006F46B0" w:rsidRDefault="00F05BD1" w:rsidP="007D5F28">
      <w:pPr>
        <w:widowControl/>
        <w:numPr>
          <w:ilvl w:val="0"/>
          <w:numId w:val="11"/>
        </w:numPr>
        <w:autoSpaceDE/>
        <w:autoSpaceDN/>
        <w:ind w:left="0" w:firstLine="851"/>
        <w:jc w:val="both"/>
      </w:pPr>
      <w:r w:rsidRPr="006F46B0">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F05BD1" w:rsidRPr="006F46B0" w:rsidRDefault="00F05BD1" w:rsidP="00F05BD1">
      <w:pPr>
        <w:pStyle w:val="3"/>
        <w:jc w:val="center"/>
        <w:rPr>
          <w:rFonts w:ascii="Times New Roman" w:hAnsi="Times New Roman" w:cs="Times New Roman"/>
          <w:sz w:val="24"/>
          <w:szCs w:val="24"/>
        </w:rPr>
      </w:pPr>
      <w:bookmarkStart w:id="16" w:name="_Toc409274285"/>
      <w:r w:rsidRPr="006F46B0">
        <w:rPr>
          <w:rFonts w:ascii="Times New Roman" w:hAnsi="Times New Roman" w:cs="Times New Roman"/>
          <w:sz w:val="24"/>
          <w:szCs w:val="24"/>
        </w:rPr>
        <w:t>Старший дошкольный возраст</w:t>
      </w:r>
      <w:bookmarkEnd w:id="16"/>
    </w:p>
    <w:tbl>
      <w:tblPr>
        <w:tblW w:w="10402" w:type="dxa"/>
        <w:tblInd w:w="-74" w:type="dxa"/>
        <w:tblLayout w:type="fixed"/>
        <w:tblCellMar>
          <w:top w:w="73" w:type="dxa"/>
          <w:left w:w="68" w:type="dxa"/>
          <w:right w:w="21" w:type="dxa"/>
        </w:tblCellMar>
        <w:tblLook w:val="04A0" w:firstRow="1" w:lastRow="0" w:firstColumn="1" w:lastColumn="0" w:noHBand="0" w:noVBand="1"/>
      </w:tblPr>
      <w:tblGrid>
        <w:gridCol w:w="3562"/>
        <w:gridCol w:w="3060"/>
        <w:gridCol w:w="1980"/>
        <w:gridCol w:w="1800"/>
      </w:tblGrid>
      <w:tr w:rsidR="00F05BD1" w:rsidRPr="006F46B0" w:rsidTr="00EB6758">
        <w:trPr>
          <w:trHeight w:val="630"/>
          <w:tblHeader/>
        </w:trPr>
        <w:tc>
          <w:tcPr>
            <w:tcW w:w="3562"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rPr>
                <w:b/>
              </w:rPr>
              <w:t>Задачи и содержание работы</w:t>
            </w:r>
          </w:p>
        </w:tc>
        <w:tc>
          <w:tcPr>
            <w:tcW w:w="306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rPr>
                <w:b/>
              </w:rPr>
              <w:t>Формы организованной образовательной деятельности</w:t>
            </w:r>
          </w:p>
        </w:tc>
        <w:tc>
          <w:tcPr>
            <w:tcW w:w="198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ind w:firstLine="11"/>
              <w:jc w:val="center"/>
            </w:pPr>
            <w:r w:rsidRPr="006F46B0">
              <w:rPr>
                <w:b/>
              </w:rPr>
              <w:t>Формы организации детей</w:t>
            </w:r>
          </w:p>
        </w:tc>
        <w:tc>
          <w:tcPr>
            <w:tcW w:w="180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rPr>
                <w:b/>
              </w:rPr>
              <w:t xml:space="preserve">Рекомендуемое количество часов </w:t>
            </w:r>
          </w:p>
        </w:tc>
      </w:tr>
      <w:tr w:rsidR="00F05BD1" w:rsidRPr="006F46B0" w:rsidTr="00EB6758">
        <w:trPr>
          <w:trHeight w:val="75"/>
        </w:trPr>
        <w:tc>
          <w:tcPr>
            <w:tcW w:w="10402" w:type="dxa"/>
            <w:gridSpan w:val="4"/>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Pr>
                <w:b/>
              </w:rPr>
              <w:t>Непрерывная</w:t>
            </w:r>
            <w:r w:rsidRPr="006F46B0">
              <w:rPr>
                <w:b/>
              </w:rPr>
              <w:t xml:space="preserve"> образовательная деятельность</w:t>
            </w:r>
          </w:p>
        </w:tc>
      </w:tr>
      <w:tr w:rsidR="00F05BD1" w:rsidRPr="006F46B0" w:rsidTr="00EB6758">
        <w:trPr>
          <w:trHeight w:val="1319"/>
        </w:trPr>
        <w:tc>
          <w:tcPr>
            <w:tcW w:w="3562"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rPr>
                <w:b/>
              </w:rPr>
              <w:t>Развитие физических качеств (скоростных, силовых, гибкости, выносливости и координации)</w:t>
            </w:r>
          </w:p>
          <w:p w:rsidR="00F05BD1" w:rsidRPr="006F46B0" w:rsidRDefault="00F05BD1" w:rsidP="00EB6758">
            <w:pPr>
              <w:jc w:val="center"/>
            </w:pPr>
            <w:r w:rsidRPr="006F46B0">
              <w:t>Развивать физические качества – быстроту, ловкость; способствовать проявлению выносливости и силы во время выполнения упражнений; совершенствовать чувство равновесия, координацию движений и ориентировку в пространстве.</w:t>
            </w:r>
          </w:p>
        </w:tc>
        <w:tc>
          <w:tcPr>
            <w:tcW w:w="306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Подвижные игры, игры и упражнения на прогулке</w:t>
            </w:r>
          </w:p>
          <w:p w:rsidR="00F05BD1" w:rsidRPr="006F46B0" w:rsidRDefault="00F05BD1" w:rsidP="00EB6758">
            <w:pPr>
              <w:jc w:val="center"/>
            </w:pPr>
            <w:r w:rsidRPr="006F46B0">
              <w:t>Занятия физической культурой в помещении и на воздухе, подвижные игры имитационного характера, совместные действия детей, физкультурные досуги, дни здоровья, неделя здоровья</w:t>
            </w:r>
          </w:p>
          <w:p w:rsidR="00F05BD1" w:rsidRPr="006F46B0" w:rsidRDefault="00F05BD1" w:rsidP="00EB6758">
            <w:pPr>
              <w:jc w:val="center"/>
            </w:pPr>
            <w:r w:rsidRPr="006F46B0">
              <w:t>Плавание, физкультурные минутки, динамические паузы, ритмическая гимнастика</w:t>
            </w:r>
          </w:p>
        </w:tc>
        <w:tc>
          <w:tcPr>
            <w:tcW w:w="198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Фронтальная Подгрупповая</w:t>
            </w:r>
          </w:p>
        </w:tc>
        <w:tc>
          <w:tcPr>
            <w:tcW w:w="180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25 мин</w:t>
            </w:r>
          </w:p>
        </w:tc>
      </w:tr>
      <w:tr w:rsidR="00F05BD1" w:rsidRPr="006F46B0" w:rsidTr="00EB6758">
        <w:trPr>
          <w:trHeight w:val="1303"/>
        </w:trPr>
        <w:tc>
          <w:tcPr>
            <w:tcW w:w="3562"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ind w:right="47"/>
              <w:jc w:val="center"/>
            </w:pPr>
            <w:r w:rsidRPr="006F46B0">
              <w:rPr>
                <w:b/>
              </w:rPr>
              <w:t>Накопление и обогащение двигательного опыта детей (овладение основными движениями)</w:t>
            </w:r>
          </w:p>
          <w:p w:rsidR="00F05BD1" w:rsidRPr="006F46B0" w:rsidRDefault="00F05BD1" w:rsidP="00EB6758">
            <w:pPr>
              <w:jc w:val="center"/>
            </w:pPr>
            <w:r w:rsidRPr="006F46B0">
              <w:t>Закреплять умение легко ходить и бегать, энергично отталкиваться от опоры, соблюдая заданный темп. Учить бегать наперегонки, с преодолением препятствий.</w:t>
            </w:r>
          </w:p>
        </w:tc>
        <w:tc>
          <w:tcPr>
            <w:tcW w:w="306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Подвижные игры, игры и упражнения на прогулке</w:t>
            </w:r>
          </w:p>
          <w:p w:rsidR="00F05BD1" w:rsidRPr="006F46B0" w:rsidRDefault="00F05BD1" w:rsidP="00EB6758">
            <w:pPr>
              <w:jc w:val="center"/>
            </w:pPr>
            <w:r w:rsidRPr="006F46B0">
              <w:t>Занятия физической культурой в помещении и на воздухе, подвижные игры имитационного характера, совместные действия детей, динамические паузы, физкультурные досуги</w:t>
            </w:r>
          </w:p>
          <w:p w:rsidR="00F05BD1" w:rsidRPr="006F46B0" w:rsidRDefault="00F05BD1" w:rsidP="00EB6758">
            <w:pPr>
              <w:jc w:val="center"/>
            </w:pPr>
            <w:r w:rsidRPr="006F46B0">
              <w:t>Дни здоровья, неделя здоровья</w:t>
            </w:r>
          </w:p>
        </w:tc>
        <w:tc>
          <w:tcPr>
            <w:tcW w:w="198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Фронтальная Подгрупповая</w:t>
            </w:r>
          </w:p>
        </w:tc>
        <w:tc>
          <w:tcPr>
            <w:tcW w:w="180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25 мин</w:t>
            </w:r>
          </w:p>
        </w:tc>
      </w:tr>
      <w:tr w:rsidR="00F05BD1" w:rsidRPr="006F46B0" w:rsidTr="00EB6758">
        <w:trPr>
          <w:trHeight w:val="205"/>
        </w:trPr>
        <w:tc>
          <w:tcPr>
            <w:tcW w:w="3562"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 xml:space="preserve">Продолжать упражнять детей в статическом и динамическом </w:t>
            </w:r>
            <w:r w:rsidRPr="006F46B0">
              <w:lastRenderedPageBreak/>
              <w:t>равновесии, развивать координацию движений и ориентировку в пространстве.</w:t>
            </w:r>
          </w:p>
        </w:tc>
        <w:tc>
          <w:tcPr>
            <w:tcW w:w="306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lastRenderedPageBreak/>
              <w:t xml:space="preserve">Подвижные игры, игры и упражнения на прогулке, </w:t>
            </w:r>
            <w:r w:rsidRPr="006F46B0">
              <w:lastRenderedPageBreak/>
              <w:t>занятия физической культурой в помещении и на воздухе, подвижные игры имитационного характера, совместные действия детей, физкультурные досуги, дни здоровья, неделя здоровья, физкультурные минутки, динамические паузы, ритмическая гимнастика</w:t>
            </w:r>
          </w:p>
        </w:tc>
        <w:tc>
          <w:tcPr>
            <w:tcW w:w="198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lastRenderedPageBreak/>
              <w:t>Фронтальная Подгрупповая</w:t>
            </w:r>
          </w:p>
        </w:tc>
        <w:tc>
          <w:tcPr>
            <w:tcW w:w="180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25 мин</w:t>
            </w:r>
          </w:p>
        </w:tc>
      </w:tr>
      <w:tr w:rsidR="00F05BD1" w:rsidRPr="006F46B0" w:rsidTr="00EB6758">
        <w:trPr>
          <w:trHeight w:val="1132"/>
        </w:trPr>
        <w:tc>
          <w:tcPr>
            <w:tcW w:w="3562"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ind w:right="47"/>
              <w:jc w:val="center"/>
            </w:pPr>
            <w:r w:rsidRPr="006F46B0">
              <w:lastRenderedPageBreak/>
              <w:t>Учить сочетать замах с броском при метании, добиваться активного движения кисти руки при броске. Учить подбрасывать и ловить мяч одной рукой, отбивать его правой и левой рукой на месте и вести в ходьбе.</w:t>
            </w:r>
          </w:p>
        </w:tc>
        <w:tc>
          <w:tcPr>
            <w:tcW w:w="306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Подвижные игры, игры и упражнения на прогулке, занятия физической культурой в помещении и на воздухе, подвижные игры имитационного характера, совместные действия детей, физкультурные досуги, физкультурные праздники, физкультурные минутки, дни здоровья, динамические паузы, неделя здоровья</w:t>
            </w:r>
          </w:p>
        </w:tc>
        <w:tc>
          <w:tcPr>
            <w:tcW w:w="198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Фронтальная Подгрупповая</w:t>
            </w:r>
          </w:p>
        </w:tc>
        <w:tc>
          <w:tcPr>
            <w:tcW w:w="180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25 мин</w:t>
            </w:r>
          </w:p>
        </w:tc>
      </w:tr>
      <w:tr w:rsidR="00F05BD1" w:rsidRPr="006F46B0" w:rsidTr="00EB6758">
        <w:trPr>
          <w:trHeight w:val="782"/>
        </w:trPr>
        <w:tc>
          <w:tcPr>
            <w:tcW w:w="3562"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Учить лазать по гимнастической стенке, меняя темп, перелезать с пролёта на пролёт гимнастической стенки по диагонали. Познакомить с лазанием по канату, верёвочной лестнице, шесту.</w:t>
            </w:r>
          </w:p>
        </w:tc>
        <w:tc>
          <w:tcPr>
            <w:tcW w:w="306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Подвижные игры, игры и упражнения на прогулке, занятия физической культурой в помещении и на воздухе, подвижные игры имитационного характера, совместные действия детей, физкультурные досуги, дни здоровья, неделя здоровья</w:t>
            </w:r>
          </w:p>
        </w:tc>
        <w:tc>
          <w:tcPr>
            <w:tcW w:w="198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Фронтальная Подгрупповая</w:t>
            </w:r>
          </w:p>
        </w:tc>
        <w:tc>
          <w:tcPr>
            <w:tcW w:w="180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25 мин</w:t>
            </w:r>
          </w:p>
        </w:tc>
      </w:tr>
      <w:tr w:rsidR="00F05BD1" w:rsidRPr="006F46B0" w:rsidTr="00EB6758">
        <w:trPr>
          <w:trHeight w:val="63"/>
        </w:trPr>
        <w:tc>
          <w:tcPr>
            <w:tcW w:w="3562"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Учить прыгать в длину, в высоту с разбега, сочетая разбег с отталкиванием, приземляться в зависимости от вида прыжка, прыгать на мягкое покрытие через длинную скакалку, сохранять равновесие при приземлении.</w:t>
            </w:r>
          </w:p>
        </w:tc>
        <w:tc>
          <w:tcPr>
            <w:tcW w:w="306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Подвижные игры, игры и упражнения на прогулке, занятия физической культурой в помещении и на воздухе, подвижные игры имитационного характера, совместные действия детей, физкультурные досуги, физкультурные праздники, физкультурные минутки, дни здоровья, неделя здоровья</w:t>
            </w:r>
          </w:p>
        </w:tc>
        <w:tc>
          <w:tcPr>
            <w:tcW w:w="198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Фронтальная Подгрупповая</w:t>
            </w:r>
          </w:p>
        </w:tc>
        <w:tc>
          <w:tcPr>
            <w:tcW w:w="180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25 мин</w:t>
            </w:r>
          </w:p>
        </w:tc>
      </w:tr>
      <w:tr w:rsidR="00F05BD1" w:rsidRPr="006F46B0" w:rsidTr="00EB6758">
        <w:trPr>
          <w:trHeight w:val="746"/>
        </w:trPr>
        <w:tc>
          <w:tcPr>
            <w:tcW w:w="3562"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rPr>
                <w:b/>
              </w:rPr>
              <w:t>Формирование у воспитанников потребности в двигательной активности и физическом совершенствовании</w:t>
            </w:r>
          </w:p>
          <w:p w:rsidR="00F05BD1" w:rsidRPr="006F46B0" w:rsidRDefault="00F05BD1" w:rsidP="00EB6758">
            <w:pPr>
              <w:ind w:right="23"/>
              <w:jc w:val="center"/>
            </w:pPr>
            <w:r w:rsidRPr="006F46B0">
              <w:t>Учить быстро перестраиваться на месте и во время движения, равняться в колонне, шеренге, по кругу; выполнять упражнения ритмично, в указанном воспитателем темпе.</w:t>
            </w:r>
          </w:p>
        </w:tc>
        <w:tc>
          <w:tcPr>
            <w:tcW w:w="306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 xml:space="preserve">Подвижные игры, игры и упражнения на прогулке, занятия физической культурой в помещении и на воздухе, подвижные игры имитационного характера, совместные действия детей, физкультурные досуги, физкультурные праздники, физкультурные минутки, дни здоровья, динамические паузы, неделя здоровья, ритмическая </w:t>
            </w:r>
            <w:r w:rsidRPr="006F46B0">
              <w:lastRenderedPageBreak/>
              <w:t>гимнастика</w:t>
            </w:r>
          </w:p>
        </w:tc>
        <w:tc>
          <w:tcPr>
            <w:tcW w:w="198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lastRenderedPageBreak/>
              <w:t>Фронтальная Подгрупповая</w:t>
            </w:r>
          </w:p>
        </w:tc>
        <w:tc>
          <w:tcPr>
            <w:tcW w:w="180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25 мин</w:t>
            </w:r>
          </w:p>
        </w:tc>
      </w:tr>
      <w:tr w:rsidR="00F05BD1" w:rsidRPr="006F46B0" w:rsidTr="00EB6758">
        <w:trPr>
          <w:trHeight w:val="1804"/>
        </w:trPr>
        <w:tc>
          <w:tcPr>
            <w:tcW w:w="3562"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lastRenderedPageBreak/>
              <w:t>Учить выполнять общеразвивающие упражнения из различных исходных положений, в разном темпе, ритме, с разными усилиями, амплитудой точно и красиво. Выполнять упражнения чётко, ритмично в заданном темпе, под музыку.</w:t>
            </w:r>
          </w:p>
        </w:tc>
        <w:tc>
          <w:tcPr>
            <w:tcW w:w="306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Подвижные игры, игры и упражнения на прогулке, занятия физической культурой в помещении и на воздухе, подвижные игры имитационного характера, совместные действия детей, физкультурные досуги, физкультурные праздники, физкультурные минутки, дни здоровья, динамические паузы, неделя здоровья, ритмическая гимнастика</w:t>
            </w:r>
          </w:p>
        </w:tc>
        <w:tc>
          <w:tcPr>
            <w:tcW w:w="198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Фронтальная Подгрупповая</w:t>
            </w:r>
          </w:p>
        </w:tc>
        <w:tc>
          <w:tcPr>
            <w:tcW w:w="180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25 мин</w:t>
            </w:r>
          </w:p>
        </w:tc>
      </w:tr>
      <w:tr w:rsidR="00F05BD1" w:rsidRPr="006F46B0" w:rsidTr="00EB6758">
        <w:trPr>
          <w:trHeight w:val="160"/>
        </w:trPr>
        <w:tc>
          <w:tcPr>
            <w:tcW w:w="3562" w:type="dxa"/>
            <w:tcBorders>
              <w:top w:val="single" w:sz="4" w:space="0" w:color="181717"/>
              <w:left w:val="single" w:sz="4" w:space="0" w:color="181717"/>
              <w:bottom w:val="single" w:sz="4" w:space="0" w:color="181717"/>
              <w:right w:val="single" w:sz="4" w:space="0" w:color="181717"/>
            </w:tcBorders>
            <w:shd w:val="clear" w:color="auto" w:fill="auto"/>
            <w:tcMar>
              <w:top w:w="73" w:type="dxa"/>
              <w:left w:w="68" w:type="dxa"/>
              <w:bottom w:w="0" w:type="dxa"/>
              <w:right w:w="59" w:type="dxa"/>
            </w:tcMar>
          </w:tcPr>
          <w:p w:rsidR="00F05BD1" w:rsidRPr="006F46B0" w:rsidRDefault="00F05BD1" w:rsidP="00EB6758">
            <w:pPr>
              <w:jc w:val="center"/>
            </w:pPr>
            <w:r w:rsidRPr="006F46B0">
              <w:t>Продолжать учить самостоятельно скатываться с горки, выполняя повороты при спуске, катать друг друга на санках. Учить скользить по ледяным дорожкам самостоятельно, скользить с невысокой горки. Продолжать учить передвигаться скользящим шагом. Учить спускаться с горы в основной стойке. Учить кататься на двухколёсном велосипеде, самокате. Учить самостоятельно надевать коньки с ботинками, сохранять равновесие на коньках (на утрамбованной площадке, на льду), кататься по прямой, отталкиваясь поочерёдно. Продолжать учить выполнять выдохи в воду, лежание на груди и на спине, скольжение на груди и на спине.</w:t>
            </w:r>
          </w:p>
        </w:tc>
        <w:tc>
          <w:tcPr>
            <w:tcW w:w="3060" w:type="dxa"/>
            <w:tcBorders>
              <w:top w:val="single" w:sz="4" w:space="0" w:color="181717"/>
              <w:left w:val="single" w:sz="4" w:space="0" w:color="181717"/>
              <w:bottom w:val="single" w:sz="4" w:space="0" w:color="181717"/>
              <w:right w:val="single" w:sz="4" w:space="0" w:color="181717"/>
            </w:tcBorders>
            <w:shd w:val="clear" w:color="auto" w:fill="auto"/>
            <w:tcMar>
              <w:top w:w="73" w:type="dxa"/>
              <w:left w:w="68" w:type="dxa"/>
              <w:bottom w:w="0" w:type="dxa"/>
              <w:right w:w="59" w:type="dxa"/>
            </w:tcMar>
          </w:tcPr>
          <w:p w:rsidR="00F05BD1" w:rsidRPr="006F46B0" w:rsidRDefault="00F05BD1" w:rsidP="00EB6758">
            <w:pPr>
              <w:jc w:val="center"/>
            </w:pPr>
            <w:r w:rsidRPr="006F46B0">
              <w:t>Подвижные игры, игры и упражнения на прогулке</w:t>
            </w:r>
          </w:p>
          <w:p w:rsidR="00F05BD1" w:rsidRPr="006F46B0" w:rsidRDefault="00F05BD1" w:rsidP="00EB6758">
            <w:pPr>
              <w:jc w:val="center"/>
            </w:pPr>
            <w:r w:rsidRPr="006F46B0">
              <w:t>Занятия физической культурой в помещении и на воздухе, подвижные игры имитационного характера, совместные действия детей, физкультурные досуги, физкультурные праздники, дни здоровья, неделя здоровья, плавание</w:t>
            </w:r>
          </w:p>
        </w:tc>
        <w:tc>
          <w:tcPr>
            <w:tcW w:w="1980" w:type="dxa"/>
            <w:tcBorders>
              <w:top w:val="single" w:sz="4" w:space="0" w:color="181717"/>
              <w:left w:val="single" w:sz="4" w:space="0" w:color="181717"/>
              <w:bottom w:val="single" w:sz="4" w:space="0" w:color="181717"/>
              <w:right w:val="single" w:sz="4" w:space="0" w:color="181717"/>
            </w:tcBorders>
            <w:shd w:val="clear" w:color="auto" w:fill="auto"/>
            <w:tcMar>
              <w:top w:w="73" w:type="dxa"/>
              <w:left w:w="68" w:type="dxa"/>
              <w:bottom w:w="0" w:type="dxa"/>
              <w:right w:w="59" w:type="dxa"/>
            </w:tcMar>
          </w:tcPr>
          <w:p w:rsidR="00F05BD1" w:rsidRPr="006F46B0" w:rsidRDefault="00F05BD1" w:rsidP="00EB6758">
            <w:pPr>
              <w:jc w:val="center"/>
            </w:pPr>
            <w:r w:rsidRPr="006F46B0">
              <w:t>Фронтальная, подгрупповая</w:t>
            </w:r>
          </w:p>
        </w:tc>
        <w:tc>
          <w:tcPr>
            <w:tcW w:w="1800" w:type="dxa"/>
            <w:tcBorders>
              <w:top w:val="single" w:sz="4" w:space="0" w:color="181717"/>
              <w:left w:val="single" w:sz="4" w:space="0" w:color="181717"/>
              <w:bottom w:val="single" w:sz="4" w:space="0" w:color="181717"/>
              <w:right w:val="single" w:sz="4" w:space="0" w:color="181717"/>
            </w:tcBorders>
            <w:shd w:val="clear" w:color="auto" w:fill="auto"/>
            <w:tcMar>
              <w:top w:w="73" w:type="dxa"/>
              <w:left w:w="68" w:type="dxa"/>
              <w:bottom w:w="0" w:type="dxa"/>
              <w:right w:w="59" w:type="dxa"/>
            </w:tcMar>
          </w:tcPr>
          <w:p w:rsidR="00F05BD1" w:rsidRPr="006F46B0" w:rsidRDefault="00F05BD1" w:rsidP="00EB6758">
            <w:pPr>
              <w:jc w:val="center"/>
            </w:pPr>
            <w:r w:rsidRPr="006F46B0">
              <w:t>25 мин</w:t>
            </w:r>
          </w:p>
        </w:tc>
      </w:tr>
      <w:tr w:rsidR="00F05BD1" w:rsidRPr="006F46B0" w:rsidTr="00EB6758">
        <w:trPr>
          <w:trHeight w:val="345"/>
        </w:trPr>
        <w:tc>
          <w:tcPr>
            <w:tcW w:w="3562" w:type="dxa"/>
            <w:tcBorders>
              <w:top w:val="single" w:sz="4" w:space="0" w:color="181717"/>
              <w:left w:val="single" w:sz="4" w:space="0" w:color="181717"/>
              <w:bottom w:val="single" w:sz="4" w:space="0" w:color="181717"/>
              <w:right w:val="single" w:sz="4" w:space="0" w:color="181717"/>
            </w:tcBorders>
            <w:shd w:val="clear" w:color="auto" w:fill="auto"/>
            <w:tcMar>
              <w:top w:w="73" w:type="dxa"/>
              <w:left w:w="68" w:type="dxa"/>
              <w:bottom w:w="0" w:type="dxa"/>
              <w:right w:w="59" w:type="dxa"/>
            </w:tcMar>
          </w:tcPr>
          <w:p w:rsidR="00F05BD1" w:rsidRPr="006F46B0" w:rsidRDefault="00F05BD1" w:rsidP="00EB6758">
            <w:pPr>
              <w:jc w:val="center"/>
            </w:pPr>
            <w:r w:rsidRPr="006F46B0">
              <w:t>Учить элементам спортивных игр.</w:t>
            </w:r>
          </w:p>
        </w:tc>
        <w:tc>
          <w:tcPr>
            <w:tcW w:w="3060" w:type="dxa"/>
            <w:tcBorders>
              <w:top w:val="single" w:sz="4" w:space="0" w:color="181717"/>
              <w:left w:val="single" w:sz="4" w:space="0" w:color="181717"/>
              <w:bottom w:val="single" w:sz="4" w:space="0" w:color="181717"/>
              <w:right w:val="single" w:sz="4" w:space="0" w:color="181717"/>
            </w:tcBorders>
            <w:shd w:val="clear" w:color="auto" w:fill="auto"/>
            <w:tcMar>
              <w:top w:w="73" w:type="dxa"/>
              <w:left w:w="68" w:type="dxa"/>
              <w:bottom w:w="0" w:type="dxa"/>
              <w:right w:w="59" w:type="dxa"/>
            </w:tcMar>
          </w:tcPr>
          <w:p w:rsidR="00F05BD1" w:rsidRPr="006F46B0" w:rsidRDefault="00F05BD1" w:rsidP="00EB6758">
            <w:pPr>
              <w:jc w:val="center"/>
            </w:pPr>
            <w:r w:rsidRPr="006F46B0">
              <w:t>Подвижные игры, игры и упражнения на прогулке</w:t>
            </w:r>
          </w:p>
          <w:p w:rsidR="00F05BD1" w:rsidRPr="006F46B0" w:rsidRDefault="00F05BD1" w:rsidP="00EB6758">
            <w:pPr>
              <w:jc w:val="center"/>
            </w:pPr>
            <w:r w:rsidRPr="006F46B0">
              <w:t>Занятия физической культурой в помещении и на воздухе, подвижные игры имитационного характера, совместные действия детей, физкультурные досуги, физкультурные праздники, дни здоровья, неделя здоровья</w:t>
            </w:r>
          </w:p>
        </w:tc>
        <w:tc>
          <w:tcPr>
            <w:tcW w:w="1980" w:type="dxa"/>
            <w:tcBorders>
              <w:top w:val="single" w:sz="4" w:space="0" w:color="181717"/>
              <w:left w:val="single" w:sz="4" w:space="0" w:color="181717"/>
              <w:bottom w:val="single" w:sz="4" w:space="0" w:color="181717"/>
              <w:right w:val="single" w:sz="4" w:space="0" w:color="181717"/>
            </w:tcBorders>
            <w:shd w:val="clear" w:color="auto" w:fill="auto"/>
            <w:tcMar>
              <w:top w:w="73" w:type="dxa"/>
              <w:left w:w="68" w:type="dxa"/>
              <w:bottom w:w="0" w:type="dxa"/>
              <w:right w:w="59" w:type="dxa"/>
            </w:tcMar>
          </w:tcPr>
          <w:p w:rsidR="00F05BD1" w:rsidRPr="006F46B0" w:rsidRDefault="00F05BD1" w:rsidP="00EB6758">
            <w:pPr>
              <w:jc w:val="center"/>
            </w:pPr>
            <w:r w:rsidRPr="006F46B0">
              <w:t>Фронтальная, подгрупповая</w:t>
            </w:r>
          </w:p>
        </w:tc>
        <w:tc>
          <w:tcPr>
            <w:tcW w:w="1800" w:type="dxa"/>
            <w:tcBorders>
              <w:top w:val="single" w:sz="4" w:space="0" w:color="181717"/>
              <w:left w:val="single" w:sz="4" w:space="0" w:color="181717"/>
              <w:bottom w:val="single" w:sz="4" w:space="0" w:color="181717"/>
              <w:right w:val="single" w:sz="4" w:space="0" w:color="181717"/>
            </w:tcBorders>
            <w:shd w:val="clear" w:color="auto" w:fill="auto"/>
            <w:tcMar>
              <w:top w:w="73" w:type="dxa"/>
              <w:left w:w="68" w:type="dxa"/>
              <w:bottom w:w="0" w:type="dxa"/>
              <w:right w:w="59" w:type="dxa"/>
            </w:tcMar>
          </w:tcPr>
          <w:p w:rsidR="00F05BD1" w:rsidRPr="006F46B0" w:rsidRDefault="00F05BD1" w:rsidP="00EB6758">
            <w:pPr>
              <w:jc w:val="center"/>
            </w:pPr>
            <w:r w:rsidRPr="006F46B0">
              <w:t>25 мин</w:t>
            </w:r>
          </w:p>
        </w:tc>
      </w:tr>
      <w:tr w:rsidR="00F05BD1" w:rsidRPr="006F46B0" w:rsidTr="00EB6758">
        <w:trPr>
          <w:trHeight w:val="63"/>
        </w:trPr>
        <w:tc>
          <w:tcPr>
            <w:tcW w:w="3562"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 xml:space="preserve">Продолжать учить детей самостоятельно организовывать подвижные игры, придумывать собственные игры, варианты игр, комбинировать движения. Формировать потребность в ежедневной двигательной </w:t>
            </w:r>
            <w:r w:rsidRPr="006F46B0">
              <w:lastRenderedPageBreak/>
              <w:t>деятельности.</w:t>
            </w:r>
          </w:p>
        </w:tc>
        <w:tc>
          <w:tcPr>
            <w:tcW w:w="306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lastRenderedPageBreak/>
              <w:t xml:space="preserve">Подвижные игры, игры и упражнения на прогулке, занятия физической культурой в помещении и на воздухе, подвижные игры имитационного характера, совместные действия детей, </w:t>
            </w:r>
            <w:r w:rsidRPr="006F46B0">
              <w:lastRenderedPageBreak/>
              <w:t>физкультурные досуги, физкультурные праздники, физкультурные минутки, дни здоровья, динамические паузы, неделя здоровья</w:t>
            </w:r>
          </w:p>
        </w:tc>
        <w:tc>
          <w:tcPr>
            <w:tcW w:w="198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lastRenderedPageBreak/>
              <w:t>Фронтальная Подгрупповая</w:t>
            </w:r>
          </w:p>
        </w:tc>
        <w:tc>
          <w:tcPr>
            <w:tcW w:w="180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25 мин</w:t>
            </w:r>
          </w:p>
        </w:tc>
      </w:tr>
      <w:tr w:rsidR="00F05BD1" w:rsidRPr="006F46B0" w:rsidTr="00EB6758">
        <w:trPr>
          <w:trHeight w:val="1620"/>
        </w:trPr>
        <w:tc>
          <w:tcPr>
            <w:tcW w:w="3562"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lastRenderedPageBreak/>
              <w:t>Продолжать формировать правильную осанку.</w:t>
            </w:r>
          </w:p>
        </w:tc>
        <w:tc>
          <w:tcPr>
            <w:tcW w:w="306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Подвижные игры, игры и упражнения на прогулке, занятия физической культурой в помещении и на воздухе, подвижные игры имитационного характера, совместные действия детей, физкультурные досуги, физкультурные праздники, физкультурные минутки, дни здоровья, динамические паузы, неделя здоровья, ритмическая гимнастика</w:t>
            </w:r>
          </w:p>
        </w:tc>
        <w:tc>
          <w:tcPr>
            <w:tcW w:w="198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Фронтальная Подгрупповая</w:t>
            </w:r>
          </w:p>
        </w:tc>
        <w:tc>
          <w:tcPr>
            <w:tcW w:w="180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25 мин</w:t>
            </w:r>
          </w:p>
        </w:tc>
      </w:tr>
      <w:tr w:rsidR="00F05BD1" w:rsidRPr="006F46B0" w:rsidTr="00EB6758">
        <w:trPr>
          <w:trHeight w:val="207"/>
        </w:trPr>
        <w:tc>
          <w:tcPr>
            <w:tcW w:w="10402" w:type="dxa"/>
            <w:gridSpan w:val="4"/>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ind w:left="1218" w:right="121" w:hanging="1144"/>
              <w:jc w:val="center"/>
            </w:pPr>
            <w:r w:rsidRPr="006F46B0">
              <w:rPr>
                <w:b/>
              </w:rPr>
              <w:t>Совместная образовательная деятельность взрослого и детей в течение дня</w:t>
            </w:r>
          </w:p>
        </w:tc>
      </w:tr>
      <w:tr w:rsidR="00F05BD1" w:rsidRPr="006F46B0" w:rsidTr="00EB6758">
        <w:trPr>
          <w:trHeight w:val="489"/>
        </w:trPr>
        <w:tc>
          <w:tcPr>
            <w:tcW w:w="3562"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rPr>
                <w:b/>
              </w:rPr>
              <w:t>Развитие физических качеств (скоростных, силовых, гибкости, выносливости и координации)</w:t>
            </w:r>
          </w:p>
          <w:p w:rsidR="00F05BD1" w:rsidRPr="006F46B0" w:rsidRDefault="00F05BD1" w:rsidP="00EB6758">
            <w:pPr>
              <w:jc w:val="center"/>
            </w:pPr>
            <w:r w:rsidRPr="006F46B0">
              <w:t>Развивать физические качества – быстроту, ловкость; способствовать проявлению выносливости и силы во время выполнения упражнений; совершенствовать чувство равновесия, координацию движений и ориентировку в пространстве.</w:t>
            </w:r>
          </w:p>
        </w:tc>
        <w:tc>
          <w:tcPr>
            <w:tcW w:w="306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Утренняя гимнастика, оздоровительная прогулка, упражнения, спортивные упражнения, игры-соревнования, игры-эстафеты</w:t>
            </w:r>
          </w:p>
        </w:tc>
        <w:tc>
          <w:tcPr>
            <w:tcW w:w="198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Фронтальная Подгрупповая Индивидуальная</w:t>
            </w:r>
          </w:p>
        </w:tc>
        <w:tc>
          <w:tcPr>
            <w:tcW w:w="180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20 мин</w:t>
            </w:r>
          </w:p>
        </w:tc>
      </w:tr>
      <w:tr w:rsidR="00F05BD1" w:rsidRPr="006F46B0" w:rsidTr="00EB6758">
        <w:trPr>
          <w:trHeight w:val="488"/>
        </w:trPr>
        <w:tc>
          <w:tcPr>
            <w:tcW w:w="3562"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ind w:right="47"/>
              <w:jc w:val="center"/>
            </w:pPr>
            <w:r w:rsidRPr="006F46B0">
              <w:rPr>
                <w:b/>
              </w:rPr>
              <w:t>Накопление и обогащение двигательного опыта детей (овладение основными движениями)</w:t>
            </w:r>
          </w:p>
          <w:p w:rsidR="00F05BD1" w:rsidRPr="006F46B0" w:rsidRDefault="00F05BD1" w:rsidP="00EB6758">
            <w:pPr>
              <w:jc w:val="center"/>
            </w:pPr>
            <w:r w:rsidRPr="006F46B0">
              <w:t>Закреплять умение легко ходить и бегать, энергично отталкиваться от опоры, соблюдая заданный темп. Учить бегать наперегонки, с преодолением препятствий.</w:t>
            </w:r>
          </w:p>
        </w:tc>
        <w:tc>
          <w:tcPr>
            <w:tcW w:w="306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Утренняя гимнастика, оздоровительная прогулка, упражнения, спортивные упражнения, игры-соревнования, игры-эстафеты, подвижные игры во второй половине дня</w:t>
            </w:r>
          </w:p>
        </w:tc>
        <w:tc>
          <w:tcPr>
            <w:tcW w:w="198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Фронтальная Подгрупповая Индивидуальная</w:t>
            </w:r>
          </w:p>
        </w:tc>
        <w:tc>
          <w:tcPr>
            <w:tcW w:w="180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20 мин</w:t>
            </w:r>
          </w:p>
        </w:tc>
      </w:tr>
      <w:tr w:rsidR="00F05BD1" w:rsidRPr="006F46B0" w:rsidTr="00EB6758">
        <w:trPr>
          <w:trHeight w:val="813"/>
        </w:trPr>
        <w:tc>
          <w:tcPr>
            <w:tcW w:w="3562"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Продолжать упражнять детей в статическом и динамическом равновесии, развивать координацию движений и ориентировку в пространстве.</w:t>
            </w:r>
          </w:p>
        </w:tc>
        <w:tc>
          <w:tcPr>
            <w:tcW w:w="306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Утренняя гимнастика, оздоровительная прогулка, упражнения, спортивные упражнения, игры-соревнования, игры-эстафеты, подвижные игры во второй половине дня</w:t>
            </w:r>
          </w:p>
        </w:tc>
        <w:tc>
          <w:tcPr>
            <w:tcW w:w="198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Фронтальная Подгрупповая Индивидуальная</w:t>
            </w:r>
          </w:p>
        </w:tc>
        <w:tc>
          <w:tcPr>
            <w:tcW w:w="180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20 мин</w:t>
            </w:r>
          </w:p>
        </w:tc>
      </w:tr>
      <w:tr w:rsidR="00F05BD1" w:rsidRPr="006F46B0" w:rsidTr="00EB6758">
        <w:trPr>
          <w:trHeight w:val="769"/>
        </w:trPr>
        <w:tc>
          <w:tcPr>
            <w:tcW w:w="3562"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ind w:right="27"/>
              <w:jc w:val="center"/>
            </w:pPr>
            <w:r w:rsidRPr="006F46B0">
              <w:t>Учить сочетать замах с броском при метании, добиваться активного движения кисти руки при броске. Учить подбрасывать и ловить мяч одной рукой, отбивать его правой и левой рукой на месте и вести в ходьбе.</w:t>
            </w:r>
          </w:p>
        </w:tc>
        <w:tc>
          <w:tcPr>
            <w:tcW w:w="306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Утренняя гимнастика, оздоровительная прогулка, упражнения, спортивные упражнения, игры-соревнования, игры-эстафеты, подвижные игры во второй половине дня</w:t>
            </w:r>
          </w:p>
        </w:tc>
        <w:tc>
          <w:tcPr>
            <w:tcW w:w="198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Фронтальная Подгрупповая Индивидуальная</w:t>
            </w:r>
          </w:p>
        </w:tc>
        <w:tc>
          <w:tcPr>
            <w:tcW w:w="180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20 мин</w:t>
            </w:r>
          </w:p>
        </w:tc>
      </w:tr>
      <w:tr w:rsidR="00F05BD1" w:rsidRPr="006F46B0" w:rsidTr="00EB6758">
        <w:trPr>
          <w:trHeight w:val="671"/>
        </w:trPr>
        <w:tc>
          <w:tcPr>
            <w:tcW w:w="3562"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ind w:right="37"/>
              <w:jc w:val="center"/>
            </w:pPr>
            <w:r w:rsidRPr="006F46B0">
              <w:lastRenderedPageBreak/>
              <w:t>Учить лазать по гимнастической стенке, меняя темп, перелезать с пролёта на пролёт гимнастической стенки по диагонали. Познакомить с лазанием по канату, верёвочной лестнице, шесту.</w:t>
            </w:r>
          </w:p>
        </w:tc>
        <w:tc>
          <w:tcPr>
            <w:tcW w:w="306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Утренняя гимнастика, оздоровительная прогулка, упражнения, спортивные упражнения, игры-соревнования, игры-эстафеты, подвижные игры во второй половине дня</w:t>
            </w:r>
          </w:p>
        </w:tc>
        <w:tc>
          <w:tcPr>
            <w:tcW w:w="198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Фронтальная Индивидуальная Подгрупповая</w:t>
            </w:r>
          </w:p>
        </w:tc>
        <w:tc>
          <w:tcPr>
            <w:tcW w:w="180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20 мин</w:t>
            </w:r>
          </w:p>
        </w:tc>
      </w:tr>
      <w:tr w:rsidR="00F05BD1" w:rsidRPr="006F46B0" w:rsidTr="00EB6758">
        <w:trPr>
          <w:trHeight w:val="999"/>
        </w:trPr>
        <w:tc>
          <w:tcPr>
            <w:tcW w:w="3562"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Учить прыгать в длину, в высоту с разбега, сочетая разбег с отталкиванием, приземляться в зависимости от вида прыжка, прыгать на мягкое покрытие через длинную скакалку, сохранять равновесие при приземлении.</w:t>
            </w:r>
          </w:p>
        </w:tc>
        <w:tc>
          <w:tcPr>
            <w:tcW w:w="306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Утренняя гимнастика, оздоровительная прогулка, упражнения, спортивные упражнения, игры-соревнования, игры-эстафеты, подвижные игры во второй половине дня</w:t>
            </w:r>
          </w:p>
        </w:tc>
        <w:tc>
          <w:tcPr>
            <w:tcW w:w="198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Фронтальная Индивидуальная Подгрупповая</w:t>
            </w:r>
          </w:p>
        </w:tc>
        <w:tc>
          <w:tcPr>
            <w:tcW w:w="180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20 мин</w:t>
            </w:r>
          </w:p>
        </w:tc>
      </w:tr>
      <w:tr w:rsidR="00F05BD1" w:rsidRPr="006F46B0" w:rsidTr="00EB6758">
        <w:trPr>
          <w:trHeight w:val="1170"/>
        </w:trPr>
        <w:tc>
          <w:tcPr>
            <w:tcW w:w="3562"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rPr>
                <w:b/>
              </w:rPr>
              <w:t>Формирование у воспитанников потребности в двигательной активности и физическом совершенствовании</w:t>
            </w:r>
          </w:p>
          <w:p w:rsidR="00F05BD1" w:rsidRPr="006F46B0" w:rsidRDefault="00F05BD1" w:rsidP="00EB6758">
            <w:pPr>
              <w:ind w:right="23"/>
              <w:jc w:val="center"/>
            </w:pPr>
            <w:r w:rsidRPr="006F46B0">
              <w:t>Учить быстро перестраиваться на месте и во время движения, равняться в колонне, шеренге, по кругу; выполнять упражнения ритмично, в указанном воспитателем темпе.</w:t>
            </w:r>
          </w:p>
        </w:tc>
        <w:tc>
          <w:tcPr>
            <w:tcW w:w="306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Утренняя гимнастика, оздоровительная прогулка, упражнения, спортивные упражнения, игры-соревнования, игры-эстафеты, подвижные игры во второй половине дня</w:t>
            </w:r>
          </w:p>
        </w:tc>
        <w:tc>
          <w:tcPr>
            <w:tcW w:w="198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Фронтальная Индивидуальная Подгрупповая</w:t>
            </w:r>
          </w:p>
        </w:tc>
        <w:tc>
          <w:tcPr>
            <w:tcW w:w="180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15 мин</w:t>
            </w:r>
          </w:p>
        </w:tc>
      </w:tr>
      <w:tr w:rsidR="00F05BD1" w:rsidRPr="006F46B0" w:rsidTr="00EB6758">
        <w:trPr>
          <w:trHeight w:val="1055"/>
        </w:trPr>
        <w:tc>
          <w:tcPr>
            <w:tcW w:w="3562"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Учить выполнять общеразвивающие упражнения из различных исходных положений, в разном темпе, ритме, с разными усилиями, амплитудой точно и красиво. Выполнять упражнения чётко, ритмично в заданном темпе, под музыку.</w:t>
            </w:r>
          </w:p>
        </w:tc>
        <w:tc>
          <w:tcPr>
            <w:tcW w:w="306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Утренняя гимнастика, оздоровительная прогулка, упражнения, подвижные игры во второй половине дня</w:t>
            </w:r>
          </w:p>
        </w:tc>
        <w:tc>
          <w:tcPr>
            <w:tcW w:w="198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Фронтальная Индивидуальная Подгрупповая</w:t>
            </w:r>
          </w:p>
        </w:tc>
        <w:tc>
          <w:tcPr>
            <w:tcW w:w="180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20 мин</w:t>
            </w:r>
          </w:p>
        </w:tc>
      </w:tr>
      <w:tr w:rsidR="00F05BD1" w:rsidRPr="006F46B0" w:rsidTr="00EB6758">
        <w:trPr>
          <w:trHeight w:val="630"/>
        </w:trPr>
        <w:tc>
          <w:tcPr>
            <w:tcW w:w="3562"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ind w:right="13"/>
              <w:jc w:val="center"/>
            </w:pPr>
            <w:r w:rsidRPr="006F46B0">
              <w:t>Продолжать учить самостоятельно скатываться с горки, выполняя повороты при спуске, катать друг друга на санках. Учить скользить по ледяным дорожкам самостоятельно, скользить с невысокой горки. Продолжать учить передвигаться скользящим шагом. Учить спускаться с горы в основной стойке. Учить кататься на двухколёсном велосипеде, самокате. Учить самостоятельно надевать коньки с ботинками, сохранять равновесие на коньках (на утрамбованной площадке, на льду), кататься по прямой, отталкиваясь поочерёдно. Продолжать учить выполнять выдохи в воду, лежание на груди и на спине, скольжение на груди и на спине.</w:t>
            </w:r>
          </w:p>
        </w:tc>
        <w:tc>
          <w:tcPr>
            <w:tcW w:w="306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Оздоровительная прогулка, упражнения, спортивные упражнения, игры-соревнования, игры-эстафеты, подвижные игры во второй половине дня, закаливающие процедуры</w:t>
            </w:r>
          </w:p>
        </w:tc>
        <w:tc>
          <w:tcPr>
            <w:tcW w:w="198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Фронтальная Подгрупповая Индивидуальная</w:t>
            </w:r>
          </w:p>
        </w:tc>
        <w:tc>
          <w:tcPr>
            <w:tcW w:w="180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25 мин</w:t>
            </w:r>
          </w:p>
        </w:tc>
      </w:tr>
      <w:tr w:rsidR="00F05BD1" w:rsidRPr="006F46B0" w:rsidTr="00EB6758">
        <w:trPr>
          <w:trHeight w:val="206"/>
        </w:trPr>
        <w:tc>
          <w:tcPr>
            <w:tcW w:w="3562"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Учить элементам спортивных игр.</w:t>
            </w:r>
          </w:p>
        </w:tc>
        <w:tc>
          <w:tcPr>
            <w:tcW w:w="306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Оздоровительная прогулка, упражнения, игры-</w:t>
            </w:r>
            <w:r w:rsidRPr="006F46B0">
              <w:lastRenderedPageBreak/>
              <w:t>соревнования, игры-эстафеты, подвижные игры во второй половине дня</w:t>
            </w:r>
          </w:p>
        </w:tc>
        <w:tc>
          <w:tcPr>
            <w:tcW w:w="198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lastRenderedPageBreak/>
              <w:t xml:space="preserve">Фронтальная Подгрупповая </w:t>
            </w:r>
            <w:r w:rsidRPr="006F46B0">
              <w:lastRenderedPageBreak/>
              <w:t>Индивидуальная</w:t>
            </w:r>
          </w:p>
        </w:tc>
        <w:tc>
          <w:tcPr>
            <w:tcW w:w="180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lastRenderedPageBreak/>
              <w:t>25 мин</w:t>
            </w:r>
          </w:p>
        </w:tc>
      </w:tr>
      <w:tr w:rsidR="00F05BD1" w:rsidRPr="006F46B0" w:rsidTr="00EB6758">
        <w:trPr>
          <w:trHeight w:val="347"/>
        </w:trPr>
        <w:tc>
          <w:tcPr>
            <w:tcW w:w="3562"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lastRenderedPageBreak/>
              <w:t>Продолжать учить детей самостоятельно организовывать подвижные игры, придумывать собственные игры, варианты игр, комбинировать движения. Формировать потребность в ежедневной двигательной деятельности.</w:t>
            </w:r>
          </w:p>
        </w:tc>
        <w:tc>
          <w:tcPr>
            <w:tcW w:w="306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Утренняя гимнастика, оздоровительная прогулка, упражнения, спортивные упражнения, игры-соревнования, игры-эстафеты, подвижные игры во второй половине дня</w:t>
            </w:r>
          </w:p>
        </w:tc>
        <w:tc>
          <w:tcPr>
            <w:tcW w:w="198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Фронтальная Подгрупповая Индивидуальная</w:t>
            </w:r>
          </w:p>
        </w:tc>
        <w:tc>
          <w:tcPr>
            <w:tcW w:w="180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20 мин</w:t>
            </w:r>
          </w:p>
        </w:tc>
      </w:tr>
      <w:tr w:rsidR="00F05BD1" w:rsidRPr="006F46B0" w:rsidTr="00EB6758">
        <w:trPr>
          <w:trHeight w:val="532"/>
        </w:trPr>
        <w:tc>
          <w:tcPr>
            <w:tcW w:w="3562"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Продолжать формировать правильную осанку.</w:t>
            </w:r>
          </w:p>
        </w:tc>
        <w:tc>
          <w:tcPr>
            <w:tcW w:w="306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Утренняя гимнастика, оздоровительная прогулка, упражнения, спортивные упражнения, игры-соревнования, подвижные игры во второй половине дня, закаливающие процедуры</w:t>
            </w:r>
          </w:p>
        </w:tc>
        <w:tc>
          <w:tcPr>
            <w:tcW w:w="198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Фронтальная Подгрупповая Индивидуальная</w:t>
            </w:r>
          </w:p>
        </w:tc>
        <w:tc>
          <w:tcPr>
            <w:tcW w:w="180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20 мин</w:t>
            </w:r>
          </w:p>
        </w:tc>
      </w:tr>
      <w:tr w:rsidR="00F05BD1" w:rsidRPr="006F46B0" w:rsidTr="00EB6758">
        <w:trPr>
          <w:trHeight w:val="79"/>
        </w:trPr>
        <w:tc>
          <w:tcPr>
            <w:tcW w:w="10402" w:type="dxa"/>
            <w:gridSpan w:val="4"/>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rPr>
                <w:b/>
              </w:rPr>
              <w:t>Самостоятельная деятельность детей</w:t>
            </w:r>
          </w:p>
        </w:tc>
      </w:tr>
      <w:tr w:rsidR="00F05BD1" w:rsidRPr="006F46B0" w:rsidTr="00EB6758">
        <w:trPr>
          <w:trHeight w:val="1339"/>
        </w:trPr>
        <w:tc>
          <w:tcPr>
            <w:tcW w:w="3562"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rPr>
                <w:b/>
              </w:rPr>
              <w:t>Развитие физических качеств (скоростных, силовых, гибкости, выносливости и координации)</w:t>
            </w:r>
          </w:p>
          <w:p w:rsidR="00F05BD1" w:rsidRPr="006F46B0" w:rsidRDefault="00F05BD1" w:rsidP="00EB6758">
            <w:pPr>
              <w:jc w:val="center"/>
            </w:pPr>
            <w:r w:rsidRPr="006F46B0">
              <w:t>Развивать физические качества – быстроту, ловкость; способствовать проявлению выносливости и силы во время выполнения упражнений; совершенствовать чувство равновесия, координацию движений и ориентировку в пространстве.</w:t>
            </w:r>
          </w:p>
        </w:tc>
        <w:tc>
          <w:tcPr>
            <w:tcW w:w="306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Самостоятельные подвижные игры</w:t>
            </w:r>
          </w:p>
          <w:p w:rsidR="00F05BD1" w:rsidRPr="006F46B0" w:rsidRDefault="00F05BD1" w:rsidP="00EB6758">
            <w:pPr>
              <w:jc w:val="center"/>
            </w:pPr>
            <w:r w:rsidRPr="006F46B0">
              <w:t>Игры на свежем воздухе</w:t>
            </w:r>
          </w:p>
          <w:p w:rsidR="00F05BD1" w:rsidRPr="006F46B0" w:rsidRDefault="00F05BD1" w:rsidP="00EB6758">
            <w:pPr>
              <w:jc w:val="center"/>
            </w:pPr>
            <w:r w:rsidRPr="006F46B0">
              <w:t>Спортивные упражнения</w:t>
            </w:r>
          </w:p>
        </w:tc>
        <w:tc>
          <w:tcPr>
            <w:tcW w:w="198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Подгрупповая Индивидуальная</w:t>
            </w:r>
          </w:p>
        </w:tc>
        <w:tc>
          <w:tcPr>
            <w:tcW w:w="180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p>
        </w:tc>
      </w:tr>
      <w:tr w:rsidR="00F05BD1" w:rsidRPr="006F46B0" w:rsidTr="00EB6758">
        <w:trPr>
          <w:trHeight w:val="205"/>
        </w:trPr>
        <w:tc>
          <w:tcPr>
            <w:tcW w:w="3562" w:type="dxa"/>
            <w:tcBorders>
              <w:top w:val="single" w:sz="4" w:space="0" w:color="181717"/>
              <w:left w:val="single" w:sz="4" w:space="0" w:color="181717"/>
              <w:bottom w:val="single" w:sz="4" w:space="0" w:color="181717"/>
              <w:right w:val="single" w:sz="4" w:space="0" w:color="181717"/>
            </w:tcBorders>
            <w:shd w:val="clear" w:color="auto" w:fill="auto"/>
            <w:tcMar>
              <w:top w:w="73" w:type="dxa"/>
              <w:left w:w="68" w:type="dxa"/>
              <w:bottom w:w="0" w:type="dxa"/>
              <w:right w:w="30" w:type="dxa"/>
            </w:tcMar>
          </w:tcPr>
          <w:p w:rsidR="00F05BD1" w:rsidRPr="006F46B0" w:rsidRDefault="00F05BD1" w:rsidP="00EB6758">
            <w:pPr>
              <w:ind w:right="38"/>
              <w:jc w:val="center"/>
            </w:pPr>
            <w:r w:rsidRPr="006F46B0">
              <w:rPr>
                <w:b/>
              </w:rPr>
              <w:t>Накопление и обогащение двигательного опыта детей (овладение основными движениями)</w:t>
            </w:r>
          </w:p>
          <w:p w:rsidR="00F05BD1" w:rsidRPr="006F46B0" w:rsidRDefault="00F05BD1" w:rsidP="00EB6758">
            <w:pPr>
              <w:jc w:val="center"/>
            </w:pPr>
            <w:r w:rsidRPr="006F46B0">
              <w:t>Закреплять умение легко ходить и бегать, энергично отталкиваться от опоры, соблюдая заданный темп. Учить бегать наперегонки, с преодолением препятствий.</w:t>
            </w:r>
          </w:p>
        </w:tc>
        <w:tc>
          <w:tcPr>
            <w:tcW w:w="3060" w:type="dxa"/>
            <w:tcBorders>
              <w:top w:val="single" w:sz="4" w:space="0" w:color="181717"/>
              <w:left w:val="single" w:sz="4" w:space="0" w:color="181717"/>
              <w:bottom w:val="single" w:sz="4" w:space="0" w:color="181717"/>
              <w:right w:val="single" w:sz="4" w:space="0" w:color="181717"/>
            </w:tcBorders>
            <w:shd w:val="clear" w:color="auto" w:fill="auto"/>
            <w:tcMar>
              <w:top w:w="73" w:type="dxa"/>
              <w:left w:w="68" w:type="dxa"/>
              <w:bottom w:w="0" w:type="dxa"/>
              <w:right w:w="30" w:type="dxa"/>
            </w:tcMar>
          </w:tcPr>
          <w:p w:rsidR="00F05BD1" w:rsidRPr="006F46B0" w:rsidRDefault="00F05BD1" w:rsidP="00EB6758">
            <w:pPr>
              <w:jc w:val="center"/>
            </w:pPr>
            <w:r w:rsidRPr="006F46B0">
              <w:t>Самостоятельные подвижные игры</w:t>
            </w:r>
          </w:p>
          <w:p w:rsidR="00F05BD1" w:rsidRPr="006F46B0" w:rsidRDefault="00F05BD1" w:rsidP="00EB6758">
            <w:pPr>
              <w:jc w:val="center"/>
            </w:pPr>
            <w:r w:rsidRPr="006F46B0">
              <w:t>Игры на свежем воздухе</w:t>
            </w:r>
          </w:p>
          <w:p w:rsidR="00F05BD1" w:rsidRPr="006F46B0" w:rsidRDefault="00F05BD1" w:rsidP="00EB6758">
            <w:pPr>
              <w:jc w:val="center"/>
            </w:pPr>
            <w:r w:rsidRPr="006F46B0">
              <w:t>Спортивные упражнения</w:t>
            </w:r>
          </w:p>
        </w:tc>
        <w:tc>
          <w:tcPr>
            <w:tcW w:w="1980" w:type="dxa"/>
            <w:tcBorders>
              <w:top w:val="single" w:sz="4" w:space="0" w:color="181717"/>
              <w:left w:val="single" w:sz="4" w:space="0" w:color="181717"/>
              <w:bottom w:val="single" w:sz="4" w:space="0" w:color="181717"/>
              <w:right w:val="single" w:sz="4" w:space="0" w:color="181717"/>
            </w:tcBorders>
            <w:shd w:val="clear" w:color="auto" w:fill="auto"/>
            <w:tcMar>
              <w:top w:w="73" w:type="dxa"/>
              <w:left w:w="68" w:type="dxa"/>
              <w:bottom w:w="0" w:type="dxa"/>
              <w:right w:w="30" w:type="dxa"/>
            </w:tcMar>
          </w:tcPr>
          <w:p w:rsidR="00F05BD1" w:rsidRPr="006F46B0" w:rsidRDefault="00F05BD1" w:rsidP="00EB6758">
            <w:pPr>
              <w:jc w:val="center"/>
            </w:pPr>
            <w:r w:rsidRPr="006F46B0">
              <w:t>Подгрупповая Индивидуальная</w:t>
            </w:r>
          </w:p>
        </w:tc>
        <w:tc>
          <w:tcPr>
            <w:tcW w:w="1800" w:type="dxa"/>
            <w:tcBorders>
              <w:top w:val="single" w:sz="4" w:space="0" w:color="181717"/>
              <w:left w:val="single" w:sz="4" w:space="0" w:color="181717"/>
              <w:bottom w:val="single" w:sz="4" w:space="0" w:color="181717"/>
              <w:right w:val="single" w:sz="4" w:space="0" w:color="181717"/>
            </w:tcBorders>
            <w:shd w:val="clear" w:color="auto" w:fill="auto"/>
            <w:tcMar>
              <w:top w:w="73" w:type="dxa"/>
              <w:left w:w="68" w:type="dxa"/>
              <w:bottom w:w="0" w:type="dxa"/>
              <w:right w:w="30" w:type="dxa"/>
            </w:tcMar>
          </w:tcPr>
          <w:p w:rsidR="00F05BD1" w:rsidRPr="006F46B0" w:rsidRDefault="00F05BD1" w:rsidP="00EB6758">
            <w:pPr>
              <w:jc w:val="center"/>
            </w:pPr>
          </w:p>
        </w:tc>
      </w:tr>
      <w:tr w:rsidR="00F05BD1" w:rsidRPr="006F46B0" w:rsidTr="00EB6758">
        <w:trPr>
          <w:trHeight w:val="205"/>
        </w:trPr>
        <w:tc>
          <w:tcPr>
            <w:tcW w:w="3562" w:type="dxa"/>
            <w:tcBorders>
              <w:top w:val="single" w:sz="4" w:space="0" w:color="181717"/>
              <w:left w:val="single" w:sz="4" w:space="0" w:color="181717"/>
              <w:bottom w:val="single" w:sz="4" w:space="0" w:color="181717"/>
              <w:right w:val="single" w:sz="4" w:space="0" w:color="181717"/>
            </w:tcBorders>
            <w:shd w:val="clear" w:color="auto" w:fill="auto"/>
            <w:tcMar>
              <w:top w:w="73" w:type="dxa"/>
              <w:left w:w="68" w:type="dxa"/>
              <w:bottom w:w="0" w:type="dxa"/>
              <w:right w:w="30" w:type="dxa"/>
            </w:tcMar>
          </w:tcPr>
          <w:p w:rsidR="00F05BD1" w:rsidRPr="006F46B0" w:rsidRDefault="00F05BD1" w:rsidP="00EB6758">
            <w:pPr>
              <w:jc w:val="center"/>
            </w:pPr>
            <w:r w:rsidRPr="006F46B0">
              <w:t>Продолжать упражнять детей в статическом и динамическом равновесии, развивать координацию движений и ориентировку в пространстве.</w:t>
            </w:r>
          </w:p>
        </w:tc>
        <w:tc>
          <w:tcPr>
            <w:tcW w:w="3060" w:type="dxa"/>
            <w:tcBorders>
              <w:top w:val="single" w:sz="4" w:space="0" w:color="181717"/>
              <w:left w:val="single" w:sz="4" w:space="0" w:color="181717"/>
              <w:bottom w:val="single" w:sz="4" w:space="0" w:color="181717"/>
              <w:right w:val="single" w:sz="4" w:space="0" w:color="181717"/>
            </w:tcBorders>
            <w:shd w:val="clear" w:color="auto" w:fill="auto"/>
            <w:tcMar>
              <w:top w:w="73" w:type="dxa"/>
              <w:left w:w="68" w:type="dxa"/>
              <w:bottom w:w="0" w:type="dxa"/>
              <w:right w:w="30" w:type="dxa"/>
            </w:tcMar>
          </w:tcPr>
          <w:p w:rsidR="00F05BD1" w:rsidRPr="006F46B0" w:rsidRDefault="00F05BD1" w:rsidP="00EB6758">
            <w:pPr>
              <w:jc w:val="center"/>
            </w:pPr>
            <w:r w:rsidRPr="006F46B0">
              <w:t>Самостоятельные подвижные игры</w:t>
            </w:r>
          </w:p>
          <w:p w:rsidR="00F05BD1" w:rsidRPr="006F46B0" w:rsidRDefault="00F05BD1" w:rsidP="00EB6758">
            <w:pPr>
              <w:jc w:val="center"/>
            </w:pPr>
            <w:r w:rsidRPr="006F46B0">
              <w:t>Игры на свежем воздухе</w:t>
            </w:r>
          </w:p>
          <w:p w:rsidR="00F05BD1" w:rsidRPr="006F46B0" w:rsidRDefault="00F05BD1" w:rsidP="00EB6758">
            <w:pPr>
              <w:jc w:val="center"/>
            </w:pPr>
            <w:r w:rsidRPr="006F46B0">
              <w:t>Спортивные упражнения</w:t>
            </w:r>
          </w:p>
        </w:tc>
        <w:tc>
          <w:tcPr>
            <w:tcW w:w="1980" w:type="dxa"/>
            <w:tcBorders>
              <w:top w:val="single" w:sz="4" w:space="0" w:color="181717"/>
              <w:left w:val="single" w:sz="4" w:space="0" w:color="181717"/>
              <w:bottom w:val="single" w:sz="4" w:space="0" w:color="181717"/>
              <w:right w:val="single" w:sz="4" w:space="0" w:color="181717"/>
            </w:tcBorders>
            <w:shd w:val="clear" w:color="auto" w:fill="auto"/>
            <w:tcMar>
              <w:top w:w="73" w:type="dxa"/>
              <w:left w:w="68" w:type="dxa"/>
              <w:bottom w:w="0" w:type="dxa"/>
              <w:right w:w="30" w:type="dxa"/>
            </w:tcMar>
          </w:tcPr>
          <w:p w:rsidR="00F05BD1" w:rsidRPr="006F46B0" w:rsidRDefault="00F05BD1" w:rsidP="00EB6758">
            <w:pPr>
              <w:jc w:val="center"/>
            </w:pPr>
            <w:r w:rsidRPr="006F46B0">
              <w:t>Подгрупповая Индивидуальная</w:t>
            </w:r>
          </w:p>
        </w:tc>
        <w:tc>
          <w:tcPr>
            <w:tcW w:w="1800" w:type="dxa"/>
            <w:tcBorders>
              <w:top w:val="single" w:sz="4" w:space="0" w:color="181717"/>
              <w:left w:val="single" w:sz="4" w:space="0" w:color="181717"/>
              <w:bottom w:val="single" w:sz="4" w:space="0" w:color="181717"/>
              <w:right w:val="single" w:sz="4" w:space="0" w:color="181717"/>
            </w:tcBorders>
            <w:shd w:val="clear" w:color="auto" w:fill="auto"/>
            <w:tcMar>
              <w:top w:w="73" w:type="dxa"/>
              <w:left w:w="68" w:type="dxa"/>
              <w:bottom w:w="0" w:type="dxa"/>
              <w:right w:w="30" w:type="dxa"/>
            </w:tcMar>
          </w:tcPr>
          <w:p w:rsidR="00F05BD1" w:rsidRPr="006F46B0" w:rsidRDefault="00F05BD1" w:rsidP="00EB6758">
            <w:pPr>
              <w:jc w:val="center"/>
            </w:pPr>
          </w:p>
        </w:tc>
      </w:tr>
      <w:tr w:rsidR="00F05BD1" w:rsidRPr="006F46B0" w:rsidTr="00EB6758">
        <w:trPr>
          <w:trHeight w:val="347"/>
        </w:trPr>
        <w:tc>
          <w:tcPr>
            <w:tcW w:w="3562" w:type="dxa"/>
            <w:tcBorders>
              <w:top w:val="single" w:sz="4" w:space="0" w:color="181717"/>
              <w:left w:val="single" w:sz="4" w:space="0" w:color="181717"/>
              <w:bottom w:val="single" w:sz="4" w:space="0" w:color="181717"/>
              <w:right w:val="single" w:sz="4" w:space="0" w:color="181717"/>
            </w:tcBorders>
            <w:shd w:val="clear" w:color="auto" w:fill="auto"/>
            <w:tcMar>
              <w:top w:w="73" w:type="dxa"/>
              <w:left w:w="68" w:type="dxa"/>
              <w:bottom w:w="0" w:type="dxa"/>
              <w:right w:w="30" w:type="dxa"/>
            </w:tcMar>
          </w:tcPr>
          <w:p w:rsidR="00F05BD1" w:rsidRPr="006F46B0" w:rsidRDefault="00F05BD1" w:rsidP="00EB6758">
            <w:pPr>
              <w:ind w:right="39"/>
              <w:jc w:val="center"/>
            </w:pPr>
            <w:r w:rsidRPr="006F46B0">
              <w:t>Учить сочетать замах с броском при метании, добиваться активного движения кисти руки при броске. Учить подбрасывать и ловить мяч одной рукой, отбивать его правой и левой рукой на месте и вести в ходьбе.</w:t>
            </w:r>
          </w:p>
        </w:tc>
        <w:tc>
          <w:tcPr>
            <w:tcW w:w="3060" w:type="dxa"/>
            <w:tcBorders>
              <w:top w:val="single" w:sz="4" w:space="0" w:color="181717"/>
              <w:left w:val="single" w:sz="4" w:space="0" w:color="181717"/>
              <w:bottom w:val="single" w:sz="4" w:space="0" w:color="181717"/>
              <w:right w:val="single" w:sz="4" w:space="0" w:color="181717"/>
            </w:tcBorders>
            <w:shd w:val="clear" w:color="auto" w:fill="auto"/>
            <w:tcMar>
              <w:top w:w="73" w:type="dxa"/>
              <w:left w:w="68" w:type="dxa"/>
              <w:bottom w:w="0" w:type="dxa"/>
              <w:right w:w="30" w:type="dxa"/>
            </w:tcMar>
          </w:tcPr>
          <w:p w:rsidR="00F05BD1" w:rsidRPr="006F46B0" w:rsidRDefault="00F05BD1" w:rsidP="00EB6758">
            <w:pPr>
              <w:jc w:val="center"/>
            </w:pPr>
            <w:r w:rsidRPr="006F46B0">
              <w:t>Самостоятельные подвижные игры</w:t>
            </w:r>
          </w:p>
          <w:p w:rsidR="00F05BD1" w:rsidRPr="006F46B0" w:rsidRDefault="00F05BD1" w:rsidP="00EB6758">
            <w:pPr>
              <w:jc w:val="center"/>
            </w:pPr>
            <w:r w:rsidRPr="006F46B0">
              <w:t>Игры на свежем воздухе</w:t>
            </w:r>
          </w:p>
          <w:p w:rsidR="00F05BD1" w:rsidRPr="006F46B0" w:rsidRDefault="00F05BD1" w:rsidP="00EB6758">
            <w:pPr>
              <w:jc w:val="center"/>
            </w:pPr>
            <w:r w:rsidRPr="006F46B0">
              <w:t>Спортивные упражнения</w:t>
            </w:r>
          </w:p>
        </w:tc>
        <w:tc>
          <w:tcPr>
            <w:tcW w:w="1980" w:type="dxa"/>
            <w:tcBorders>
              <w:top w:val="single" w:sz="4" w:space="0" w:color="181717"/>
              <w:left w:val="single" w:sz="4" w:space="0" w:color="181717"/>
              <w:bottom w:val="single" w:sz="4" w:space="0" w:color="181717"/>
              <w:right w:val="single" w:sz="4" w:space="0" w:color="181717"/>
            </w:tcBorders>
            <w:shd w:val="clear" w:color="auto" w:fill="auto"/>
            <w:tcMar>
              <w:top w:w="73" w:type="dxa"/>
              <w:left w:w="68" w:type="dxa"/>
              <w:bottom w:w="0" w:type="dxa"/>
              <w:right w:w="30" w:type="dxa"/>
            </w:tcMar>
          </w:tcPr>
          <w:p w:rsidR="00F05BD1" w:rsidRPr="006F46B0" w:rsidRDefault="00F05BD1" w:rsidP="00EB6758">
            <w:pPr>
              <w:jc w:val="center"/>
            </w:pPr>
            <w:r w:rsidRPr="006F46B0">
              <w:t>Подгрупповая Индивидуальная</w:t>
            </w:r>
          </w:p>
        </w:tc>
        <w:tc>
          <w:tcPr>
            <w:tcW w:w="1800" w:type="dxa"/>
            <w:tcBorders>
              <w:top w:val="single" w:sz="4" w:space="0" w:color="181717"/>
              <w:left w:val="single" w:sz="4" w:space="0" w:color="181717"/>
              <w:bottom w:val="single" w:sz="4" w:space="0" w:color="181717"/>
              <w:right w:val="single" w:sz="4" w:space="0" w:color="181717"/>
            </w:tcBorders>
            <w:shd w:val="clear" w:color="auto" w:fill="auto"/>
            <w:tcMar>
              <w:top w:w="73" w:type="dxa"/>
              <w:left w:w="68" w:type="dxa"/>
              <w:bottom w:w="0" w:type="dxa"/>
              <w:right w:w="30" w:type="dxa"/>
            </w:tcMar>
          </w:tcPr>
          <w:p w:rsidR="00F05BD1" w:rsidRPr="006F46B0" w:rsidRDefault="00F05BD1" w:rsidP="00EB6758">
            <w:pPr>
              <w:jc w:val="center"/>
            </w:pPr>
          </w:p>
        </w:tc>
      </w:tr>
      <w:tr w:rsidR="00F05BD1" w:rsidRPr="006F46B0" w:rsidTr="00EB6758">
        <w:trPr>
          <w:trHeight w:val="820"/>
        </w:trPr>
        <w:tc>
          <w:tcPr>
            <w:tcW w:w="3562" w:type="dxa"/>
            <w:tcBorders>
              <w:top w:val="single" w:sz="4" w:space="0" w:color="181717"/>
              <w:left w:val="single" w:sz="4" w:space="0" w:color="181717"/>
              <w:bottom w:val="single" w:sz="4" w:space="0" w:color="181717"/>
              <w:right w:val="single" w:sz="4" w:space="0" w:color="181717"/>
            </w:tcBorders>
            <w:shd w:val="clear" w:color="auto" w:fill="auto"/>
            <w:tcMar>
              <w:top w:w="73" w:type="dxa"/>
              <w:left w:w="68" w:type="dxa"/>
              <w:bottom w:w="0" w:type="dxa"/>
              <w:right w:w="30" w:type="dxa"/>
            </w:tcMar>
          </w:tcPr>
          <w:p w:rsidR="00F05BD1" w:rsidRPr="006F46B0" w:rsidRDefault="00F05BD1" w:rsidP="00EB6758">
            <w:pPr>
              <w:jc w:val="center"/>
            </w:pPr>
            <w:r w:rsidRPr="006F46B0">
              <w:lastRenderedPageBreak/>
              <w:t>Учить лазать по гимнастической стенке, меняя темп, перелезать с пролёта на пролёт гимнастической стенки по диагонали. Познакомить с лазанием по канату, верёвочной лестнице, шесту.</w:t>
            </w:r>
          </w:p>
        </w:tc>
        <w:tc>
          <w:tcPr>
            <w:tcW w:w="3060" w:type="dxa"/>
            <w:tcBorders>
              <w:top w:val="single" w:sz="4" w:space="0" w:color="181717"/>
              <w:left w:val="single" w:sz="4" w:space="0" w:color="181717"/>
              <w:bottom w:val="single" w:sz="4" w:space="0" w:color="181717"/>
              <w:right w:val="single" w:sz="4" w:space="0" w:color="181717"/>
            </w:tcBorders>
            <w:shd w:val="clear" w:color="auto" w:fill="auto"/>
            <w:tcMar>
              <w:top w:w="73" w:type="dxa"/>
              <w:left w:w="68" w:type="dxa"/>
              <w:bottom w:w="0" w:type="dxa"/>
              <w:right w:w="30" w:type="dxa"/>
            </w:tcMar>
          </w:tcPr>
          <w:p w:rsidR="00F05BD1" w:rsidRPr="006F46B0" w:rsidRDefault="00F05BD1" w:rsidP="00EB6758">
            <w:pPr>
              <w:jc w:val="center"/>
            </w:pPr>
            <w:r w:rsidRPr="006F46B0">
              <w:t>Самостоятельные подвижные игры</w:t>
            </w:r>
          </w:p>
          <w:p w:rsidR="00F05BD1" w:rsidRPr="006F46B0" w:rsidRDefault="00F05BD1" w:rsidP="00EB6758">
            <w:pPr>
              <w:jc w:val="center"/>
            </w:pPr>
            <w:r w:rsidRPr="006F46B0">
              <w:t>Игры на свежем воздухе</w:t>
            </w:r>
          </w:p>
        </w:tc>
        <w:tc>
          <w:tcPr>
            <w:tcW w:w="1980" w:type="dxa"/>
            <w:tcBorders>
              <w:top w:val="single" w:sz="4" w:space="0" w:color="181717"/>
              <w:left w:val="single" w:sz="4" w:space="0" w:color="181717"/>
              <w:bottom w:val="single" w:sz="4" w:space="0" w:color="181717"/>
              <w:right w:val="single" w:sz="4" w:space="0" w:color="181717"/>
            </w:tcBorders>
            <w:shd w:val="clear" w:color="auto" w:fill="auto"/>
            <w:tcMar>
              <w:top w:w="73" w:type="dxa"/>
              <w:left w:w="68" w:type="dxa"/>
              <w:bottom w:w="0" w:type="dxa"/>
              <w:right w:w="30" w:type="dxa"/>
            </w:tcMar>
          </w:tcPr>
          <w:p w:rsidR="00F05BD1" w:rsidRPr="006F46B0" w:rsidRDefault="00F05BD1" w:rsidP="00EB6758">
            <w:pPr>
              <w:jc w:val="center"/>
            </w:pPr>
            <w:r w:rsidRPr="006F46B0">
              <w:t>Подгрупповая Индивидуальная</w:t>
            </w:r>
          </w:p>
        </w:tc>
        <w:tc>
          <w:tcPr>
            <w:tcW w:w="1800" w:type="dxa"/>
            <w:tcBorders>
              <w:top w:val="single" w:sz="4" w:space="0" w:color="181717"/>
              <w:left w:val="single" w:sz="4" w:space="0" w:color="181717"/>
              <w:bottom w:val="single" w:sz="4" w:space="0" w:color="181717"/>
              <w:right w:val="single" w:sz="4" w:space="0" w:color="181717"/>
            </w:tcBorders>
            <w:shd w:val="clear" w:color="auto" w:fill="auto"/>
            <w:tcMar>
              <w:top w:w="73" w:type="dxa"/>
              <w:left w:w="68" w:type="dxa"/>
              <w:bottom w:w="0" w:type="dxa"/>
              <w:right w:w="30" w:type="dxa"/>
            </w:tcMar>
          </w:tcPr>
          <w:p w:rsidR="00F05BD1" w:rsidRPr="006F46B0" w:rsidRDefault="00F05BD1" w:rsidP="00EB6758">
            <w:pPr>
              <w:jc w:val="center"/>
            </w:pPr>
          </w:p>
        </w:tc>
      </w:tr>
      <w:tr w:rsidR="00F05BD1" w:rsidRPr="006F46B0" w:rsidTr="00EB6758">
        <w:trPr>
          <w:trHeight w:val="850"/>
        </w:trPr>
        <w:tc>
          <w:tcPr>
            <w:tcW w:w="3562"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Учить прыгать в длину, в высоту с разбега, сочетая разбег с отталкиванием, приземляться в зависимости от вида прыжка, прыгать на мягкое покрытие через длинную скакалку, сохранять равновесие при приземлении.</w:t>
            </w:r>
          </w:p>
        </w:tc>
        <w:tc>
          <w:tcPr>
            <w:tcW w:w="306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Самостоятельные подвижные игры</w:t>
            </w:r>
          </w:p>
          <w:p w:rsidR="00F05BD1" w:rsidRPr="006F46B0" w:rsidRDefault="00F05BD1" w:rsidP="00EB6758">
            <w:pPr>
              <w:jc w:val="center"/>
            </w:pPr>
            <w:r w:rsidRPr="006F46B0">
              <w:t>Игры на свежем воздухе</w:t>
            </w:r>
          </w:p>
        </w:tc>
        <w:tc>
          <w:tcPr>
            <w:tcW w:w="198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Подгрупповая Индивидуальная</w:t>
            </w:r>
          </w:p>
        </w:tc>
        <w:tc>
          <w:tcPr>
            <w:tcW w:w="180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p>
        </w:tc>
      </w:tr>
      <w:tr w:rsidR="00F05BD1" w:rsidRPr="006F46B0" w:rsidTr="00EB6758">
        <w:trPr>
          <w:trHeight w:val="772"/>
        </w:trPr>
        <w:tc>
          <w:tcPr>
            <w:tcW w:w="3562"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rPr>
                <w:b/>
              </w:rPr>
              <w:t>Формирование у воспитанников потребности в двигательной активности и физическом совершенствовании</w:t>
            </w:r>
          </w:p>
          <w:p w:rsidR="00F05BD1" w:rsidRPr="006F46B0" w:rsidRDefault="00F05BD1" w:rsidP="00EB6758">
            <w:pPr>
              <w:ind w:right="23"/>
              <w:jc w:val="center"/>
            </w:pPr>
            <w:r w:rsidRPr="006F46B0">
              <w:t>Учить быстро перестраиваться на месте и во время движения, равняться в колонне, шеренге, по кругу; выполнять упражнения ритмично, в указанном воспитателем темпе.</w:t>
            </w:r>
          </w:p>
        </w:tc>
        <w:tc>
          <w:tcPr>
            <w:tcW w:w="306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Самостоятельные подвижные игры</w:t>
            </w:r>
          </w:p>
          <w:p w:rsidR="00F05BD1" w:rsidRPr="006F46B0" w:rsidRDefault="00F05BD1" w:rsidP="00EB6758">
            <w:pPr>
              <w:jc w:val="center"/>
            </w:pPr>
            <w:r w:rsidRPr="006F46B0">
              <w:t>Игры на свежем воздухе</w:t>
            </w:r>
          </w:p>
        </w:tc>
        <w:tc>
          <w:tcPr>
            <w:tcW w:w="198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Подгрупповая Индивидуальная</w:t>
            </w:r>
          </w:p>
        </w:tc>
        <w:tc>
          <w:tcPr>
            <w:tcW w:w="180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p>
        </w:tc>
      </w:tr>
      <w:tr w:rsidR="00F05BD1" w:rsidRPr="006F46B0" w:rsidTr="00EB6758">
        <w:trPr>
          <w:trHeight w:val="278"/>
        </w:trPr>
        <w:tc>
          <w:tcPr>
            <w:tcW w:w="3562"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Учить выполнять общеразвивающие упражнения из различных исходных положений, в разном темпе, ритме, с разными усилиями, амплитудой точно и красиво. Выполнять упражнения чётко, ритмично в заданном темпе, под музыку.</w:t>
            </w:r>
          </w:p>
        </w:tc>
        <w:tc>
          <w:tcPr>
            <w:tcW w:w="306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Самостоятельные подвижные игры</w:t>
            </w:r>
          </w:p>
          <w:p w:rsidR="00F05BD1" w:rsidRPr="006F46B0" w:rsidRDefault="00F05BD1" w:rsidP="00EB6758">
            <w:pPr>
              <w:jc w:val="center"/>
            </w:pPr>
            <w:r w:rsidRPr="006F46B0">
              <w:t>Игры на свежем воздухе</w:t>
            </w:r>
          </w:p>
        </w:tc>
        <w:tc>
          <w:tcPr>
            <w:tcW w:w="198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Подгрупповая Индивидуальная</w:t>
            </w:r>
          </w:p>
        </w:tc>
        <w:tc>
          <w:tcPr>
            <w:tcW w:w="180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p>
        </w:tc>
      </w:tr>
      <w:tr w:rsidR="00F05BD1" w:rsidRPr="006F46B0" w:rsidTr="00EB6758">
        <w:trPr>
          <w:trHeight w:val="345"/>
        </w:trPr>
        <w:tc>
          <w:tcPr>
            <w:tcW w:w="3562"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ind w:right="75"/>
              <w:jc w:val="center"/>
            </w:pPr>
            <w:r w:rsidRPr="006F46B0">
              <w:t>Продолжать учить самостоятельно скатываться с горки, выполняя повороты при спуске, катать друг друга на санках. Учить скользить по ледяным дорожкам самостоятельно, скользить с невысокой горки.</w:t>
            </w:r>
          </w:p>
          <w:p w:rsidR="00F05BD1" w:rsidRPr="006F46B0" w:rsidRDefault="00F05BD1" w:rsidP="00EB6758">
            <w:pPr>
              <w:jc w:val="center"/>
            </w:pPr>
            <w:r w:rsidRPr="006F46B0">
              <w:t>Продолжать учить передвигаться скользящим шагом. Учить спускаться с горы в основной стойке. Учить кататься на двухколёсном велосипеде, самокате. Учить самостоятельно надевать коньки с ботинками, сохранять равновесие на коньках (на утрамбованной площадке, на льду), кататься по прямой, отталкиваясь поочерёдно. Продолжать учить выполнять выдохи в воду, лежание на груди и на спине, скольжение на груди и на спине.</w:t>
            </w:r>
          </w:p>
        </w:tc>
        <w:tc>
          <w:tcPr>
            <w:tcW w:w="306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Самостоятельные подвижные игры</w:t>
            </w:r>
          </w:p>
          <w:p w:rsidR="00F05BD1" w:rsidRPr="006F46B0" w:rsidRDefault="00F05BD1" w:rsidP="00EB6758">
            <w:pPr>
              <w:jc w:val="center"/>
            </w:pPr>
            <w:r w:rsidRPr="006F46B0">
              <w:t>Игры на свежем воздухе</w:t>
            </w:r>
          </w:p>
          <w:p w:rsidR="00F05BD1" w:rsidRPr="006F46B0" w:rsidRDefault="00F05BD1" w:rsidP="00EB6758">
            <w:pPr>
              <w:jc w:val="center"/>
            </w:pPr>
            <w:r w:rsidRPr="006F46B0">
              <w:t>Спортивные упражнения</w:t>
            </w:r>
          </w:p>
        </w:tc>
        <w:tc>
          <w:tcPr>
            <w:tcW w:w="198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Подгрупповая Индивидуальная</w:t>
            </w:r>
          </w:p>
        </w:tc>
        <w:tc>
          <w:tcPr>
            <w:tcW w:w="180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p>
        </w:tc>
      </w:tr>
      <w:tr w:rsidR="00F05BD1" w:rsidRPr="006F46B0" w:rsidTr="00EB6758">
        <w:trPr>
          <w:trHeight w:val="433"/>
        </w:trPr>
        <w:tc>
          <w:tcPr>
            <w:tcW w:w="3562"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Учить элементам спортивных игр.</w:t>
            </w:r>
          </w:p>
        </w:tc>
        <w:tc>
          <w:tcPr>
            <w:tcW w:w="306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 xml:space="preserve">Самостоятельные подвижные игры, игры на свежем воздухе, </w:t>
            </w:r>
            <w:r w:rsidRPr="006F46B0">
              <w:lastRenderedPageBreak/>
              <w:t>спортивные упражнения, спортивные игры</w:t>
            </w:r>
          </w:p>
        </w:tc>
        <w:tc>
          <w:tcPr>
            <w:tcW w:w="198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lastRenderedPageBreak/>
              <w:t>Подгрупповая Индивидуальная</w:t>
            </w:r>
          </w:p>
        </w:tc>
        <w:tc>
          <w:tcPr>
            <w:tcW w:w="180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p>
        </w:tc>
      </w:tr>
      <w:tr w:rsidR="00F05BD1" w:rsidRPr="006F46B0" w:rsidTr="00EB6758">
        <w:trPr>
          <w:trHeight w:val="824"/>
        </w:trPr>
        <w:tc>
          <w:tcPr>
            <w:tcW w:w="3562"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lastRenderedPageBreak/>
              <w:t>Продолжать учить детей самостоятельно организовывать подвижные игры, придумывать собственные игры, варианты игр, комбинировать движения. Формировать потребность в ежедневной двигательной деятельности.</w:t>
            </w:r>
          </w:p>
        </w:tc>
        <w:tc>
          <w:tcPr>
            <w:tcW w:w="306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Самостоятельные подвижные игры</w:t>
            </w:r>
          </w:p>
          <w:p w:rsidR="00F05BD1" w:rsidRPr="006F46B0" w:rsidRDefault="00F05BD1" w:rsidP="00EB6758">
            <w:pPr>
              <w:jc w:val="center"/>
            </w:pPr>
            <w:r w:rsidRPr="006F46B0">
              <w:t>Игры на свежем воздухе</w:t>
            </w:r>
          </w:p>
        </w:tc>
        <w:tc>
          <w:tcPr>
            <w:tcW w:w="198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Подгрупповая Индивидуальная</w:t>
            </w:r>
          </w:p>
        </w:tc>
        <w:tc>
          <w:tcPr>
            <w:tcW w:w="180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p>
        </w:tc>
      </w:tr>
      <w:tr w:rsidR="00F05BD1" w:rsidRPr="006F46B0" w:rsidTr="00EB6758">
        <w:trPr>
          <w:trHeight w:val="767"/>
        </w:trPr>
        <w:tc>
          <w:tcPr>
            <w:tcW w:w="3562"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Продолжать формировать правильную осанку.</w:t>
            </w:r>
          </w:p>
        </w:tc>
        <w:tc>
          <w:tcPr>
            <w:tcW w:w="306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Самостоятельные подвижные игры, игры на свежем воздухе, спортивные упражнения</w:t>
            </w:r>
          </w:p>
        </w:tc>
        <w:tc>
          <w:tcPr>
            <w:tcW w:w="198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r w:rsidRPr="006F46B0">
              <w:t>Подгрупповая Индивидуальная</w:t>
            </w:r>
          </w:p>
        </w:tc>
        <w:tc>
          <w:tcPr>
            <w:tcW w:w="1800" w:type="dxa"/>
            <w:tcBorders>
              <w:top w:val="single" w:sz="4" w:space="0" w:color="181717"/>
              <w:left w:val="single" w:sz="4" w:space="0" w:color="181717"/>
              <w:bottom w:val="single" w:sz="4" w:space="0" w:color="181717"/>
              <w:right w:val="single" w:sz="4" w:space="0" w:color="181717"/>
            </w:tcBorders>
            <w:shd w:val="clear" w:color="auto" w:fill="auto"/>
          </w:tcPr>
          <w:p w:rsidR="00F05BD1" w:rsidRPr="006F46B0" w:rsidRDefault="00F05BD1" w:rsidP="00EB6758">
            <w:pPr>
              <w:jc w:val="center"/>
            </w:pPr>
          </w:p>
        </w:tc>
      </w:tr>
    </w:tbl>
    <w:p w:rsidR="00F05BD1" w:rsidRPr="00A617CA" w:rsidRDefault="00F05BD1" w:rsidP="00F05BD1"/>
    <w:p w:rsidR="00F05BD1" w:rsidRDefault="00F05BD1" w:rsidP="00F05BD1">
      <w:pPr>
        <w:pStyle w:val="2"/>
        <w:spacing w:before="0" w:after="0"/>
        <w:jc w:val="center"/>
        <w:rPr>
          <w:rFonts w:ascii="Times New Roman" w:hAnsi="Times New Roman" w:cs="Times New Roman"/>
          <w:i w:val="0"/>
          <w:sz w:val="24"/>
          <w:szCs w:val="24"/>
        </w:rPr>
      </w:pPr>
    </w:p>
    <w:bookmarkEnd w:id="14"/>
    <w:p w:rsidR="00F05BD1" w:rsidRDefault="00F05BD1" w:rsidP="00F05BD1">
      <w:pPr>
        <w:pStyle w:val="2"/>
        <w:spacing w:before="0" w:after="0"/>
        <w:jc w:val="center"/>
        <w:rPr>
          <w:rFonts w:ascii="Times New Roman" w:hAnsi="Times New Roman" w:cs="Times New Roman"/>
          <w:i w:val="0"/>
        </w:rPr>
      </w:pPr>
      <w:r w:rsidRPr="0037278A">
        <w:rPr>
          <w:rFonts w:ascii="Times New Roman" w:hAnsi="Times New Roman" w:cs="Times New Roman"/>
          <w:i w:val="0"/>
        </w:rPr>
        <w:t>Часть, формируемая участниками образовательных отношений</w:t>
      </w:r>
    </w:p>
    <w:p w:rsidR="00F05BD1" w:rsidRPr="0037278A" w:rsidRDefault="00F05BD1" w:rsidP="00F05BD1"/>
    <w:p w:rsidR="00F05BD1" w:rsidRDefault="00F05BD1" w:rsidP="00F05BD1">
      <w:pPr>
        <w:pStyle w:val="2"/>
        <w:spacing w:before="0" w:after="0"/>
        <w:jc w:val="center"/>
        <w:rPr>
          <w:rFonts w:ascii="Times New Roman" w:hAnsi="Times New Roman" w:cs="Times New Roman"/>
          <w:i w:val="0"/>
          <w:sz w:val="24"/>
          <w:szCs w:val="24"/>
        </w:rPr>
      </w:pPr>
      <w:r>
        <w:rPr>
          <w:rFonts w:ascii="Times New Roman" w:hAnsi="Times New Roman" w:cs="Times New Roman"/>
          <w:i w:val="0"/>
          <w:sz w:val="24"/>
          <w:szCs w:val="24"/>
        </w:rPr>
        <w:t>2.2. Описание вариативных форм, способов, методов и средств реализации Программы с учётом возрастных и индивидуальных особенностей воспитанников, специфики их образовательных интересов.</w:t>
      </w:r>
    </w:p>
    <w:p w:rsidR="00F05BD1" w:rsidRPr="002E0EBD" w:rsidRDefault="00F05BD1" w:rsidP="00F05BD1"/>
    <w:p w:rsidR="00F05BD1" w:rsidRDefault="00F05BD1" w:rsidP="00F05BD1">
      <w:pPr>
        <w:rPr>
          <w:b/>
          <w:i/>
        </w:rPr>
      </w:pPr>
      <w:r w:rsidRPr="002E0EBD">
        <w:rPr>
          <w:b/>
          <w:i/>
        </w:rPr>
        <w:t>Перечень программ и пособий, используемых при реализации социально – коммуникативного развития в вариативной части программы:</w:t>
      </w:r>
    </w:p>
    <w:p w:rsidR="00F05BD1" w:rsidRDefault="00F05BD1" w:rsidP="00F05BD1">
      <w:pPr>
        <w:spacing w:after="310"/>
        <w:ind w:right="204"/>
        <w:rPr>
          <w:b/>
        </w:rPr>
      </w:pPr>
      <w:r>
        <w:rPr>
          <w:b/>
        </w:rPr>
        <w:t xml:space="preserve">1. </w:t>
      </w:r>
      <w:r w:rsidRPr="00A6678C">
        <w:rPr>
          <w:b/>
        </w:rPr>
        <w:t>Стёркина Р.Б., Князева О.Л., Авдеева Н.Н., «Основы безопасности детей дошкольного возраста» 2002г.</w:t>
      </w:r>
    </w:p>
    <w:p w:rsidR="00F05BD1" w:rsidRPr="00A6678C" w:rsidRDefault="00F05BD1" w:rsidP="00F05BD1">
      <w:pPr>
        <w:spacing w:after="310"/>
        <w:ind w:left="-5" w:right="204"/>
        <w:rPr>
          <w:b/>
        </w:rPr>
      </w:pPr>
      <w:r>
        <w:rPr>
          <w:b/>
        </w:rPr>
        <w:t xml:space="preserve">            </w:t>
      </w:r>
      <w:r w:rsidRPr="00A718F8">
        <w:rPr>
          <w:b/>
        </w:rPr>
        <w:t xml:space="preserve">Цель программы «Безопасность» - </w:t>
      </w:r>
      <w:r w:rsidRPr="00A718F8">
        <w:t>совершенствовать формы и методы работы по пропаганде безопасного образа жизни в сфере дорожного движения в ДОУ среди детей, педагогов, родительской общественности.</w:t>
      </w:r>
    </w:p>
    <w:p w:rsidR="00F05BD1" w:rsidRPr="00A718F8" w:rsidRDefault="00F05BD1" w:rsidP="00F05BD1">
      <w:pPr>
        <w:shd w:val="clear" w:color="auto" w:fill="FFFFFF"/>
        <w:spacing w:line="312" w:lineRule="atLeast"/>
        <w:ind w:firstLine="708"/>
        <w:jc w:val="both"/>
      </w:pPr>
      <w:r w:rsidRPr="00A718F8">
        <w:rPr>
          <w:b/>
          <w:bCs/>
        </w:rPr>
        <w:t>Задачи:</w:t>
      </w:r>
    </w:p>
    <w:p w:rsidR="00F05BD1" w:rsidRPr="00A718F8" w:rsidRDefault="00F05BD1" w:rsidP="00F05BD1">
      <w:pPr>
        <w:shd w:val="clear" w:color="auto" w:fill="FFFFFF"/>
        <w:spacing w:line="312" w:lineRule="atLeast"/>
        <w:jc w:val="both"/>
      </w:pPr>
      <w:r w:rsidRPr="00A718F8">
        <w:t>- обобщение и расширение знаний детей о правилах дорожного движения;</w:t>
      </w:r>
    </w:p>
    <w:p w:rsidR="00F05BD1" w:rsidRPr="00A718F8" w:rsidRDefault="00F05BD1" w:rsidP="00F05BD1">
      <w:pPr>
        <w:shd w:val="clear" w:color="auto" w:fill="FFFFFF"/>
        <w:spacing w:line="312" w:lineRule="atLeast"/>
        <w:jc w:val="both"/>
      </w:pPr>
      <w:r w:rsidRPr="00A718F8">
        <w:t>- с помощью разнообразных методов и приемов оптимизация работы с родителями детей старшего дошкольного возраста по изучению и закреплению знаний о правилах дорожного движения;</w:t>
      </w:r>
    </w:p>
    <w:p w:rsidR="00F05BD1" w:rsidRPr="00A718F8" w:rsidRDefault="00F05BD1" w:rsidP="00F05BD1">
      <w:pPr>
        <w:shd w:val="clear" w:color="auto" w:fill="FFFFFF"/>
        <w:spacing w:line="312" w:lineRule="atLeast"/>
        <w:jc w:val="both"/>
      </w:pPr>
      <w:r w:rsidRPr="00A718F8">
        <w:t>- формирование сознательного отношения к соблюдению правил дорожного движения.</w:t>
      </w:r>
    </w:p>
    <w:p w:rsidR="00F05BD1" w:rsidRPr="00A718F8" w:rsidRDefault="00F05BD1" w:rsidP="00F05BD1">
      <w:pPr>
        <w:shd w:val="clear" w:color="auto" w:fill="FFFFFF"/>
        <w:spacing w:line="312" w:lineRule="atLeast"/>
        <w:jc w:val="both"/>
      </w:pPr>
      <w:r w:rsidRPr="00A718F8">
        <w:t>- укрепление и развитие  материально-технической  базы для работы по данному направлению;</w:t>
      </w:r>
    </w:p>
    <w:p w:rsidR="00F05BD1" w:rsidRPr="00A718F8" w:rsidRDefault="00F05BD1" w:rsidP="00F05BD1">
      <w:pPr>
        <w:shd w:val="clear" w:color="auto" w:fill="FFFFFF"/>
        <w:spacing w:line="312" w:lineRule="atLeast"/>
        <w:jc w:val="both"/>
      </w:pPr>
      <w:r w:rsidRPr="00A718F8">
        <w:t>- выработка системы образовательной деятельности дошкольников;</w:t>
      </w:r>
    </w:p>
    <w:p w:rsidR="00F05BD1" w:rsidRPr="00A718F8" w:rsidRDefault="00F05BD1" w:rsidP="00F05BD1">
      <w:pPr>
        <w:shd w:val="clear" w:color="auto" w:fill="FFFFFF"/>
        <w:spacing w:line="312" w:lineRule="atLeast"/>
        <w:jc w:val="both"/>
      </w:pPr>
      <w:r w:rsidRPr="00A718F8">
        <w:t>- активизация пропагандистской деятельности среди родительской общественности  по правилам дорожного движения и безопасному поведению на дороге.</w:t>
      </w:r>
    </w:p>
    <w:p w:rsidR="00F05BD1" w:rsidRPr="00A718F8" w:rsidRDefault="00F05BD1" w:rsidP="00F05BD1">
      <w:pPr>
        <w:shd w:val="clear" w:color="auto" w:fill="FFFFFF"/>
        <w:spacing w:line="312" w:lineRule="atLeast"/>
        <w:ind w:firstLine="708"/>
        <w:jc w:val="both"/>
      </w:pPr>
      <w:r w:rsidRPr="00A718F8">
        <w:rPr>
          <w:b/>
          <w:bCs/>
        </w:rPr>
        <w:t>Планируемые результаты: </w:t>
      </w:r>
    </w:p>
    <w:p w:rsidR="00F05BD1" w:rsidRPr="00A718F8" w:rsidRDefault="00F05BD1" w:rsidP="00F05BD1">
      <w:pPr>
        <w:shd w:val="clear" w:color="auto" w:fill="FFFFFF"/>
        <w:spacing w:line="312" w:lineRule="atLeast"/>
        <w:jc w:val="both"/>
      </w:pPr>
      <w:r w:rsidRPr="00A718F8">
        <w:t>- Овладение базовыми правилами поведения на дороге;</w:t>
      </w:r>
    </w:p>
    <w:p w:rsidR="00F05BD1" w:rsidRPr="00A718F8" w:rsidRDefault="00F05BD1" w:rsidP="00F05BD1">
      <w:pPr>
        <w:shd w:val="clear" w:color="auto" w:fill="FFFFFF"/>
        <w:spacing w:line="312" w:lineRule="atLeast"/>
        <w:jc w:val="both"/>
      </w:pPr>
      <w:r w:rsidRPr="00A718F8">
        <w:t>- Анализ готовности решать дорожно-транспортные ситуации;</w:t>
      </w:r>
    </w:p>
    <w:p w:rsidR="00F05BD1" w:rsidRPr="00A718F8" w:rsidRDefault="00F05BD1" w:rsidP="00F05BD1">
      <w:pPr>
        <w:shd w:val="clear" w:color="auto" w:fill="FFFFFF"/>
        <w:spacing w:line="312" w:lineRule="atLeast"/>
        <w:jc w:val="both"/>
      </w:pPr>
      <w:r w:rsidRPr="00A718F8">
        <w:t>- Формирование у детей самостоятельности и ответственности в действиях на дороге;</w:t>
      </w:r>
    </w:p>
    <w:p w:rsidR="00F05BD1" w:rsidRPr="00A718F8" w:rsidRDefault="00F05BD1" w:rsidP="00F05BD1">
      <w:pPr>
        <w:shd w:val="clear" w:color="auto" w:fill="FFFFFF"/>
        <w:spacing w:line="312" w:lineRule="atLeast"/>
        <w:jc w:val="both"/>
      </w:pPr>
      <w:r w:rsidRPr="00A718F8">
        <w:t>- Развитие творческих способностей;</w:t>
      </w:r>
    </w:p>
    <w:p w:rsidR="00F05BD1" w:rsidRPr="00A718F8" w:rsidRDefault="00F05BD1" w:rsidP="00F05BD1">
      <w:pPr>
        <w:shd w:val="clear" w:color="auto" w:fill="FFFFFF"/>
        <w:spacing w:line="312" w:lineRule="atLeast"/>
        <w:jc w:val="both"/>
      </w:pPr>
      <w:r w:rsidRPr="00A718F8">
        <w:t>- Формирование устойчивого познавательного интереса.</w:t>
      </w:r>
    </w:p>
    <w:p w:rsidR="00F05BD1" w:rsidRPr="00A718F8" w:rsidRDefault="00F05BD1" w:rsidP="00F05BD1">
      <w:pPr>
        <w:shd w:val="clear" w:color="auto" w:fill="FFFFFF"/>
        <w:spacing w:line="312" w:lineRule="atLeast"/>
        <w:jc w:val="both"/>
      </w:pPr>
      <w:r w:rsidRPr="00A718F8">
        <w:t>- Формирование культуры поведения в процессе общения с дорогой;</w:t>
      </w:r>
    </w:p>
    <w:p w:rsidR="00F05BD1" w:rsidRPr="00A718F8" w:rsidRDefault="00F05BD1" w:rsidP="00F05BD1">
      <w:pPr>
        <w:shd w:val="clear" w:color="auto" w:fill="FFFFFF"/>
        <w:spacing w:line="312" w:lineRule="atLeast"/>
        <w:jc w:val="both"/>
      </w:pPr>
      <w:r w:rsidRPr="00A718F8">
        <w:t>- Привитие устойчивых навыков безопасного поведения в любой дорожной ситуации.</w:t>
      </w:r>
    </w:p>
    <w:p w:rsidR="00F05BD1" w:rsidRPr="00A718F8" w:rsidRDefault="00F05BD1" w:rsidP="00F05BD1">
      <w:pPr>
        <w:shd w:val="clear" w:color="auto" w:fill="FFFFFF"/>
        <w:spacing w:line="312" w:lineRule="atLeast"/>
        <w:jc w:val="both"/>
      </w:pPr>
      <w:r w:rsidRPr="00A718F8">
        <w:t>- Формирование сознательного отношения к своим и чужим поступкам;</w:t>
      </w:r>
    </w:p>
    <w:p w:rsidR="00F05BD1" w:rsidRPr="00A718F8" w:rsidRDefault="00F05BD1" w:rsidP="00F05BD1">
      <w:pPr>
        <w:shd w:val="clear" w:color="auto" w:fill="FFFFFF"/>
        <w:spacing w:line="312" w:lineRule="atLeast"/>
        <w:jc w:val="both"/>
      </w:pPr>
      <w:r w:rsidRPr="00A718F8">
        <w:t>- Развитие отрицательного отношения к нарушениям ПДД.</w:t>
      </w:r>
    </w:p>
    <w:p w:rsidR="00F05BD1" w:rsidRDefault="00F05BD1" w:rsidP="00F05BD1">
      <w:pPr>
        <w:shd w:val="clear" w:color="auto" w:fill="FFFFFF"/>
        <w:spacing w:line="312" w:lineRule="atLeast"/>
        <w:ind w:firstLine="708"/>
        <w:jc w:val="both"/>
      </w:pPr>
      <w:r w:rsidRPr="00A718F8">
        <w:lastRenderedPageBreak/>
        <w:t>Мониторинг уровня овладения необходимыми навыками и умениями по безопасности  на дороге проводится 2 раза в год: промежуточный — в октябре, итоговый в апреле, мае в групповой форме.</w:t>
      </w:r>
    </w:p>
    <w:p w:rsidR="00F05BD1" w:rsidRDefault="00F05BD1" w:rsidP="00F05BD1">
      <w:pPr>
        <w:shd w:val="clear" w:color="auto" w:fill="FFFFFF"/>
        <w:spacing w:line="312" w:lineRule="atLeast"/>
        <w:ind w:firstLine="708"/>
        <w:jc w:val="both"/>
      </w:pPr>
      <w:r>
        <w:t>Программа реализуется по двум направлениям:</w:t>
      </w:r>
    </w:p>
    <w:p w:rsidR="00F05BD1" w:rsidRDefault="00F05BD1" w:rsidP="00F05BD1">
      <w:pPr>
        <w:shd w:val="clear" w:color="auto" w:fill="FFFFFF"/>
        <w:spacing w:line="312" w:lineRule="atLeast"/>
        <w:ind w:firstLine="708"/>
        <w:jc w:val="both"/>
      </w:pPr>
      <w:r>
        <w:t>- образовательная деятельность с воспитанниками</w:t>
      </w:r>
    </w:p>
    <w:p w:rsidR="00F05BD1" w:rsidRPr="00A718F8" w:rsidRDefault="00F05BD1" w:rsidP="00F05BD1">
      <w:pPr>
        <w:shd w:val="clear" w:color="auto" w:fill="FFFFFF"/>
        <w:spacing w:line="312" w:lineRule="atLeast"/>
        <w:ind w:firstLine="708"/>
        <w:jc w:val="both"/>
      </w:pPr>
      <w:r>
        <w:t>- взаимодействие с родителями (дети – педагоги – родители).</w:t>
      </w:r>
    </w:p>
    <w:p w:rsidR="00F05BD1" w:rsidRPr="00A718F8" w:rsidRDefault="00F05BD1" w:rsidP="00F05BD1">
      <w:pPr>
        <w:shd w:val="clear" w:color="auto" w:fill="FFFFFF"/>
        <w:spacing w:line="312" w:lineRule="atLeast"/>
        <w:jc w:val="both"/>
      </w:pPr>
      <w:r w:rsidRPr="00A718F8">
        <w:t>        Реализация образовательной деятельности предполагает выполнение алгоритма:</w:t>
      </w:r>
    </w:p>
    <w:p w:rsidR="00F05BD1" w:rsidRPr="00A718F8" w:rsidRDefault="00F05BD1" w:rsidP="00F05BD1">
      <w:pPr>
        <w:shd w:val="clear" w:color="auto" w:fill="FFFFFF"/>
        <w:spacing w:line="312" w:lineRule="atLeast"/>
        <w:ind w:firstLine="435"/>
        <w:jc w:val="both"/>
      </w:pPr>
      <w:r w:rsidRPr="00A718F8">
        <w:t>- Непосредственно образовательная деятельность (НОД)   реализуется интегрировано по образовательным областям «Познавательное развитие», «Социально – коммуникативное развитие», «Художественно - эстетическое развитие» -   1 раз в месяц.</w:t>
      </w:r>
    </w:p>
    <w:p w:rsidR="00F05BD1" w:rsidRPr="00A718F8" w:rsidRDefault="00F05BD1" w:rsidP="00F05BD1">
      <w:pPr>
        <w:shd w:val="clear" w:color="auto" w:fill="FFFFFF"/>
        <w:spacing w:line="312" w:lineRule="atLeast"/>
        <w:ind w:firstLine="435"/>
        <w:jc w:val="both"/>
      </w:pPr>
      <w:r w:rsidRPr="00A718F8">
        <w:t>- Организованная деятельность, осуществляемая в ходе режимных моментов.</w:t>
      </w:r>
    </w:p>
    <w:p w:rsidR="00F05BD1" w:rsidRPr="00A718F8" w:rsidRDefault="00F05BD1" w:rsidP="00F05BD1">
      <w:pPr>
        <w:shd w:val="clear" w:color="auto" w:fill="FFFFFF"/>
        <w:spacing w:line="312" w:lineRule="atLeast"/>
        <w:ind w:firstLine="435"/>
        <w:jc w:val="both"/>
      </w:pPr>
      <w:r w:rsidRPr="00A718F8">
        <w:t xml:space="preserve">- Самостоятельная деятельность.  </w:t>
      </w:r>
    </w:p>
    <w:p w:rsidR="00F05BD1" w:rsidRDefault="00F05BD1" w:rsidP="00F05BD1">
      <w:pPr>
        <w:shd w:val="clear" w:color="auto" w:fill="FFFFFF"/>
        <w:spacing w:line="312" w:lineRule="atLeast"/>
        <w:jc w:val="both"/>
      </w:pPr>
      <w:r w:rsidRPr="00A718F8">
        <w:t>      </w:t>
      </w:r>
      <w:r w:rsidRPr="00A718F8">
        <w:rPr>
          <w:b/>
          <w:bCs/>
        </w:rPr>
        <w:t>Продолжительность НОД:</w:t>
      </w:r>
      <w:r>
        <w:t xml:space="preserve"> 30 мин — подготовительн</w:t>
      </w:r>
      <w:r w:rsidRPr="00A718F8">
        <w:t>ая группа</w:t>
      </w:r>
    </w:p>
    <w:p w:rsidR="00F05BD1" w:rsidRPr="00BC2E53" w:rsidRDefault="00F05BD1" w:rsidP="00F05BD1">
      <w:pPr>
        <w:shd w:val="clear" w:color="auto" w:fill="FFFFFF"/>
        <w:spacing w:line="312" w:lineRule="atLeast"/>
        <w:rPr>
          <w:rFonts w:ascii="Arial" w:hAnsi="Arial" w:cs="Arial"/>
          <w:color w:val="333333"/>
        </w:rPr>
      </w:pPr>
    </w:p>
    <w:p w:rsidR="00F05BD1" w:rsidRPr="00A718F8" w:rsidRDefault="00F05BD1" w:rsidP="00F05BD1">
      <w:pPr>
        <w:spacing w:before="120" w:after="120" w:line="276" w:lineRule="auto"/>
        <w:ind w:left="357"/>
        <w:rPr>
          <w:b/>
        </w:rPr>
      </w:pPr>
      <w:r w:rsidRPr="00A718F8">
        <w:rPr>
          <w:b/>
        </w:rPr>
        <w:t>Формы и методы ознакомления детей с правилами безопасного поведения на улице</w:t>
      </w:r>
    </w:p>
    <w:tbl>
      <w:tblPr>
        <w:tblW w:w="9923" w:type="dxa"/>
        <w:tblInd w:w="-459" w:type="dxa"/>
        <w:tblLook w:val="00A0" w:firstRow="1" w:lastRow="0" w:firstColumn="1" w:lastColumn="0" w:noHBand="0" w:noVBand="0"/>
      </w:tblPr>
      <w:tblGrid>
        <w:gridCol w:w="341"/>
        <w:gridCol w:w="9582"/>
      </w:tblGrid>
      <w:tr w:rsidR="00F05BD1" w:rsidRPr="00A718F8" w:rsidTr="00EB6758">
        <w:tc>
          <w:tcPr>
            <w:tcW w:w="2773" w:type="dxa"/>
            <w:shd w:val="clear" w:color="auto" w:fill="auto"/>
          </w:tcPr>
          <w:p w:rsidR="00F05BD1" w:rsidRPr="00A718F8" w:rsidRDefault="00F05BD1" w:rsidP="00EB6758">
            <w:pPr>
              <w:rPr>
                <w:b/>
                <w:bCs/>
                <w:color w:val="000000"/>
              </w:rPr>
            </w:pPr>
          </w:p>
        </w:tc>
        <w:tc>
          <w:tcPr>
            <w:tcW w:w="7150" w:type="dxa"/>
            <w:shd w:val="clear" w:color="auto" w:fill="auto"/>
          </w:tcPr>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954"/>
            </w:tblGrid>
            <w:tr w:rsidR="00F05BD1" w:rsidRPr="00457D95" w:rsidTr="00EB6758">
              <w:trPr>
                <w:trHeight w:val="369"/>
              </w:trPr>
              <w:tc>
                <w:tcPr>
                  <w:tcW w:w="3402" w:type="dxa"/>
                </w:tcPr>
                <w:p w:rsidR="00F05BD1" w:rsidRPr="00457D95" w:rsidRDefault="00F05BD1" w:rsidP="00EB6758">
                  <w:pPr>
                    <w:tabs>
                      <w:tab w:val="left" w:pos="456"/>
                    </w:tabs>
                    <w:spacing w:line="40" w:lineRule="atLeast"/>
                    <w:rPr>
                      <w:color w:val="000000"/>
                    </w:rPr>
                  </w:pPr>
                  <w:r w:rsidRPr="00457D95">
                    <w:rPr>
                      <w:bCs/>
                      <w:color w:val="000000"/>
                    </w:rPr>
                    <w:t>Игровая деятельность</w:t>
                  </w:r>
                </w:p>
              </w:tc>
              <w:tc>
                <w:tcPr>
                  <w:tcW w:w="5954" w:type="dxa"/>
                </w:tcPr>
                <w:p w:rsidR="00F05BD1" w:rsidRPr="00457D95" w:rsidRDefault="00F05BD1" w:rsidP="007D5F28">
                  <w:pPr>
                    <w:widowControl/>
                    <w:numPr>
                      <w:ilvl w:val="0"/>
                      <w:numId w:val="25"/>
                    </w:numPr>
                    <w:tabs>
                      <w:tab w:val="left" w:pos="361"/>
                    </w:tabs>
                    <w:autoSpaceDE/>
                    <w:autoSpaceDN/>
                    <w:spacing w:line="20" w:lineRule="atLeast"/>
                    <w:ind w:left="34" w:hanging="34"/>
                    <w:jc w:val="both"/>
                    <w:rPr>
                      <w:b/>
                      <w:bCs/>
                      <w:color w:val="000000"/>
                    </w:rPr>
                  </w:pPr>
                  <w:r w:rsidRPr="00457D95">
                    <w:rPr>
                      <w:bCs/>
                      <w:color w:val="000000"/>
                    </w:rPr>
                    <w:t>подвижные игры;</w:t>
                  </w:r>
                </w:p>
                <w:p w:rsidR="00F05BD1" w:rsidRPr="00457D95" w:rsidRDefault="00F05BD1" w:rsidP="007D5F28">
                  <w:pPr>
                    <w:widowControl/>
                    <w:numPr>
                      <w:ilvl w:val="0"/>
                      <w:numId w:val="25"/>
                    </w:numPr>
                    <w:tabs>
                      <w:tab w:val="left" w:pos="361"/>
                    </w:tabs>
                    <w:autoSpaceDE/>
                    <w:autoSpaceDN/>
                    <w:spacing w:line="20" w:lineRule="atLeast"/>
                    <w:ind w:left="34" w:hanging="34"/>
                    <w:jc w:val="both"/>
                    <w:rPr>
                      <w:b/>
                      <w:bCs/>
                      <w:color w:val="000000"/>
                    </w:rPr>
                  </w:pPr>
                  <w:r w:rsidRPr="00457D95">
                    <w:rPr>
                      <w:bCs/>
                      <w:color w:val="000000"/>
                    </w:rPr>
                    <w:t>дидактические игры;</w:t>
                  </w:r>
                </w:p>
                <w:p w:rsidR="00F05BD1" w:rsidRPr="00457D95" w:rsidRDefault="00F05BD1" w:rsidP="007D5F28">
                  <w:pPr>
                    <w:widowControl/>
                    <w:numPr>
                      <w:ilvl w:val="0"/>
                      <w:numId w:val="25"/>
                    </w:numPr>
                    <w:tabs>
                      <w:tab w:val="left" w:pos="361"/>
                    </w:tabs>
                    <w:autoSpaceDE/>
                    <w:autoSpaceDN/>
                    <w:spacing w:line="20" w:lineRule="atLeast"/>
                    <w:ind w:left="34" w:hanging="34"/>
                    <w:jc w:val="both"/>
                    <w:rPr>
                      <w:b/>
                      <w:bCs/>
                      <w:color w:val="000000"/>
                    </w:rPr>
                  </w:pPr>
                  <w:r w:rsidRPr="00457D95">
                    <w:rPr>
                      <w:bCs/>
                      <w:color w:val="000000"/>
                    </w:rPr>
                    <w:t>настольно-печатные игры;</w:t>
                  </w:r>
                </w:p>
                <w:p w:rsidR="00F05BD1" w:rsidRPr="00457D95" w:rsidRDefault="00F05BD1" w:rsidP="007D5F28">
                  <w:pPr>
                    <w:widowControl/>
                    <w:numPr>
                      <w:ilvl w:val="0"/>
                      <w:numId w:val="25"/>
                    </w:numPr>
                    <w:tabs>
                      <w:tab w:val="left" w:pos="361"/>
                    </w:tabs>
                    <w:autoSpaceDE/>
                    <w:autoSpaceDN/>
                    <w:spacing w:line="20" w:lineRule="atLeast"/>
                    <w:ind w:left="34" w:hanging="34"/>
                    <w:jc w:val="both"/>
                    <w:rPr>
                      <w:b/>
                      <w:bCs/>
                      <w:color w:val="000000"/>
                    </w:rPr>
                  </w:pPr>
                  <w:r w:rsidRPr="00457D95">
                    <w:rPr>
                      <w:bCs/>
                      <w:color w:val="000000"/>
                    </w:rPr>
                    <w:t>сюжетно-ролевые игры;</w:t>
                  </w:r>
                </w:p>
                <w:p w:rsidR="00F05BD1" w:rsidRPr="00457D95" w:rsidRDefault="00F05BD1" w:rsidP="007D5F28">
                  <w:pPr>
                    <w:widowControl/>
                    <w:numPr>
                      <w:ilvl w:val="0"/>
                      <w:numId w:val="25"/>
                    </w:numPr>
                    <w:tabs>
                      <w:tab w:val="left" w:pos="361"/>
                    </w:tabs>
                    <w:autoSpaceDE/>
                    <w:autoSpaceDN/>
                    <w:spacing w:line="20" w:lineRule="atLeast"/>
                    <w:ind w:left="34" w:hanging="34"/>
                    <w:jc w:val="both"/>
                    <w:rPr>
                      <w:b/>
                      <w:bCs/>
                      <w:color w:val="000000"/>
                    </w:rPr>
                  </w:pPr>
                  <w:r w:rsidRPr="00457D95">
                    <w:rPr>
                      <w:bCs/>
                      <w:color w:val="000000"/>
                    </w:rPr>
                    <w:t>игры-драматизации и театрализованные игры;</w:t>
                  </w:r>
                </w:p>
                <w:p w:rsidR="00F05BD1" w:rsidRPr="00457D95" w:rsidRDefault="00F05BD1" w:rsidP="00EB6758">
                  <w:pPr>
                    <w:tabs>
                      <w:tab w:val="left" w:pos="456"/>
                    </w:tabs>
                    <w:spacing w:line="40" w:lineRule="atLeast"/>
                    <w:rPr>
                      <w:color w:val="000000"/>
                    </w:rPr>
                  </w:pPr>
                  <w:r w:rsidRPr="00457D95">
                    <w:rPr>
                      <w:bCs/>
                      <w:color w:val="000000"/>
                    </w:rPr>
                    <w:t>игровые практикумы на транспортной площадке.</w:t>
                  </w:r>
                </w:p>
              </w:tc>
            </w:tr>
            <w:tr w:rsidR="00F05BD1" w:rsidRPr="00457D95" w:rsidTr="00EB6758">
              <w:trPr>
                <w:trHeight w:val="369"/>
              </w:trPr>
              <w:tc>
                <w:tcPr>
                  <w:tcW w:w="3402" w:type="dxa"/>
                </w:tcPr>
                <w:p w:rsidR="00F05BD1" w:rsidRPr="00457D95" w:rsidRDefault="00F05BD1" w:rsidP="00EB6758">
                  <w:pPr>
                    <w:tabs>
                      <w:tab w:val="left" w:pos="456"/>
                    </w:tabs>
                    <w:spacing w:line="40" w:lineRule="atLeast"/>
                    <w:rPr>
                      <w:color w:val="000000"/>
                    </w:rPr>
                  </w:pPr>
                  <w:r w:rsidRPr="00457D95">
                    <w:rPr>
                      <w:bCs/>
                      <w:color w:val="000000"/>
                    </w:rPr>
                    <w:t>Познавательная деятельность</w:t>
                  </w:r>
                </w:p>
              </w:tc>
              <w:tc>
                <w:tcPr>
                  <w:tcW w:w="5954" w:type="dxa"/>
                </w:tcPr>
                <w:p w:rsidR="00F05BD1" w:rsidRPr="00457D95" w:rsidRDefault="00F05BD1" w:rsidP="00EB6758">
                  <w:pPr>
                    <w:rPr>
                      <w:b/>
                      <w:color w:val="000000"/>
                    </w:rPr>
                  </w:pPr>
                  <w:r w:rsidRPr="00457D95">
                    <w:rPr>
                      <w:b/>
                      <w:color w:val="000000"/>
                    </w:rPr>
                    <w:t>Занятие:</w:t>
                  </w:r>
                </w:p>
                <w:p w:rsidR="00F05BD1" w:rsidRPr="00457D95" w:rsidRDefault="00F05BD1" w:rsidP="00EB6758">
                  <w:pPr>
                    <w:rPr>
                      <w:color w:val="000000"/>
                    </w:rPr>
                  </w:pPr>
                  <w:r w:rsidRPr="00457D95">
                    <w:rPr>
                      <w:b/>
                      <w:color w:val="000000"/>
                    </w:rPr>
                    <w:t xml:space="preserve">Традиционные формы: </w:t>
                  </w:r>
                  <w:r w:rsidRPr="00457D95">
                    <w:rPr>
                      <w:color w:val="000000"/>
                    </w:rPr>
                    <w:t>беседы, викторины.</w:t>
                  </w:r>
                </w:p>
                <w:p w:rsidR="00F05BD1" w:rsidRPr="00457D95" w:rsidRDefault="00F05BD1" w:rsidP="00EB6758">
                  <w:pPr>
                    <w:tabs>
                      <w:tab w:val="left" w:pos="456"/>
                    </w:tabs>
                    <w:spacing w:line="40" w:lineRule="atLeast"/>
                    <w:rPr>
                      <w:color w:val="000000"/>
                    </w:rPr>
                  </w:pPr>
                  <w:r w:rsidRPr="00457D95">
                    <w:rPr>
                      <w:b/>
                      <w:color w:val="000000"/>
                    </w:rPr>
                    <w:t xml:space="preserve">Инновационные формы: </w:t>
                  </w:r>
                  <w:r w:rsidRPr="00457D95">
                    <w:rPr>
                      <w:color w:val="000000"/>
                    </w:rPr>
                    <w:t>проектная деятельность, сказкотерапевтический тренинг, мультимедийные презентации.</w:t>
                  </w:r>
                </w:p>
              </w:tc>
            </w:tr>
            <w:tr w:rsidR="00F05BD1" w:rsidRPr="00457D95" w:rsidTr="00EB6758">
              <w:trPr>
                <w:trHeight w:val="369"/>
              </w:trPr>
              <w:tc>
                <w:tcPr>
                  <w:tcW w:w="3402" w:type="dxa"/>
                </w:tcPr>
                <w:p w:rsidR="00F05BD1" w:rsidRPr="00457D95" w:rsidRDefault="00F05BD1" w:rsidP="00EB6758">
                  <w:pPr>
                    <w:tabs>
                      <w:tab w:val="left" w:pos="456"/>
                    </w:tabs>
                    <w:spacing w:line="40" w:lineRule="atLeast"/>
                    <w:rPr>
                      <w:color w:val="000000"/>
                    </w:rPr>
                  </w:pPr>
                  <w:r w:rsidRPr="00457D95">
                    <w:rPr>
                      <w:bCs/>
                      <w:color w:val="000000"/>
                    </w:rPr>
                    <w:t>Художественная и музыкальная деятельность</w:t>
                  </w:r>
                </w:p>
              </w:tc>
              <w:tc>
                <w:tcPr>
                  <w:tcW w:w="5954" w:type="dxa"/>
                </w:tcPr>
                <w:p w:rsidR="00F05BD1" w:rsidRPr="00457D95" w:rsidRDefault="00F05BD1" w:rsidP="007D5F28">
                  <w:pPr>
                    <w:widowControl/>
                    <w:numPr>
                      <w:ilvl w:val="0"/>
                      <w:numId w:val="26"/>
                    </w:numPr>
                    <w:tabs>
                      <w:tab w:val="left" w:pos="428"/>
                    </w:tabs>
                    <w:autoSpaceDE/>
                    <w:autoSpaceDN/>
                    <w:spacing w:line="20" w:lineRule="atLeast"/>
                    <w:ind w:left="34" w:hanging="34"/>
                    <w:rPr>
                      <w:color w:val="000000"/>
                    </w:rPr>
                  </w:pPr>
                  <w:r w:rsidRPr="00457D95">
                    <w:rPr>
                      <w:color w:val="000000"/>
                    </w:rPr>
                    <w:t>Художественно-речевая деятельность</w:t>
                  </w:r>
                </w:p>
                <w:p w:rsidR="00F05BD1" w:rsidRPr="00457D95" w:rsidRDefault="00F05BD1" w:rsidP="00EB6758">
                  <w:pPr>
                    <w:tabs>
                      <w:tab w:val="left" w:pos="456"/>
                    </w:tabs>
                    <w:spacing w:line="40" w:lineRule="atLeast"/>
                    <w:rPr>
                      <w:color w:val="000000"/>
                    </w:rPr>
                  </w:pPr>
                  <w:r w:rsidRPr="00457D95">
                    <w:rPr>
                      <w:color w:val="000000"/>
                    </w:rPr>
                    <w:t>Художественно-изобразительная деятельность</w:t>
                  </w:r>
                </w:p>
              </w:tc>
            </w:tr>
            <w:tr w:rsidR="00F05BD1" w:rsidRPr="00457D95" w:rsidTr="00EB6758">
              <w:trPr>
                <w:trHeight w:val="390"/>
              </w:trPr>
              <w:tc>
                <w:tcPr>
                  <w:tcW w:w="3402" w:type="dxa"/>
                </w:tcPr>
                <w:p w:rsidR="00F05BD1" w:rsidRPr="00457D95" w:rsidRDefault="00F05BD1" w:rsidP="00EB6758">
                  <w:pPr>
                    <w:tabs>
                      <w:tab w:val="left" w:pos="456"/>
                    </w:tabs>
                    <w:spacing w:line="40" w:lineRule="atLeast"/>
                    <w:rPr>
                      <w:color w:val="000000"/>
                    </w:rPr>
                  </w:pPr>
                  <w:r w:rsidRPr="00457D95">
                    <w:rPr>
                      <w:bCs/>
                      <w:color w:val="000000"/>
                    </w:rPr>
                    <w:t>Продуктивная деятельность</w:t>
                  </w:r>
                </w:p>
              </w:tc>
              <w:tc>
                <w:tcPr>
                  <w:tcW w:w="5954" w:type="dxa"/>
                </w:tcPr>
                <w:p w:rsidR="00F05BD1" w:rsidRPr="00457D95" w:rsidRDefault="00F05BD1" w:rsidP="007D5F28">
                  <w:pPr>
                    <w:widowControl/>
                    <w:numPr>
                      <w:ilvl w:val="0"/>
                      <w:numId w:val="27"/>
                    </w:numPr>
                    <w:tabs>
                      <w:tab w:val="left" w:pos="456"/>
                    </w:tabs>
                    <w:autoSpaceDE/>
                    <w:autoSpaceDN/>
                    <w:spacing w:line="40" w:lineRule="atLeast"/>
                    <w:ind w:left="714" w:hanging="357"/>
                    <w:rPr>
                      <w:color w:val="000000"/>
                    </w:rPr>
                  </w:pPr>
                  <w:r w:rsidRPr="00457D95">
                    <w:rPr>
                      <w:color w:val="000000"/>
                    </w:rPr>
                    <w:t>Конструирование;</w:t>
                  </w:r>
                </w:p>
                <w:p w:rsidR="00F05BD1" w:rsidRPr="00457D95" w:rsidRDefault="00F05BD1" w:rsidP="007D5F28">
                  <w:pPr>
                    <w:widowControl/>
                    <w:numPr>
                      <w:ilvl w:val="0"/>
                      <w:numId w:val="27"/>
                    </w:numPr>
                    <w:tabs>
                      <w:tab w:val="left" w:pos="456"/>
                    </w:tabs>
                    <w:autoSpaceDE/>
                    <w:autoSpaceDN/>
                    <w:spacing w:line="40" w:lineRule="atLeast"/>
                    <w:ind w:left="714" w:hanging="357"/>
                    <w:rPr>
                      <w:color w:val="000000"/>
                    </w:rPr>
                  </w:pPr>
                  <w:r w:rsidRPr="00457D95">
                    <w:rPr>
                      <w:color w:val="000000"/>
                    </w:rPr>
                    <w:t>Моделирование.</w:t>
                  </w:r>
                </w:p>
                <w:p w:rsidR="00F05BD1" w:rsidRPr="00457D95" w:rsidRDefault="00F05BD1" w:rsidP="00EB6758">
                  <w:pPr>
                    <w:tabs>
                      <w:tab w:val="left" w:pos="456"/>
                    </w:tabs>
                    <w:spacing w:line="40" w:lineRule="atLeast"/>
                    <w:rPr>
                      <w:color w:val="000000"/>
                    </w:rPr>
                  </w:pPr>
                </w:p>
              </w:tc>
            </w:tr>
          </w:tbl>
          <w:p w:rsidR="00F05BD1" w:rsidRPr="00A718F8" w:rsidRDefault="00F05BD1" w:rsidP="00EB6758">
            <w:pPr>
              <w:tabs>
                <w:tab w:val="left" w:pos="456"/>
              </w:tabs>
              <w:spacing w:line="40" w:lineRule="atLeast"/>
              <w:ind w:left="714"/>
              <w:rPr>
                <w:color w:val="000000"/>
              </w:rPr>
            </w:pPr>
          </w:p>
        </w:tc>
      </w:tr>
    </w:tbl>
    <w:p w:rsidR="00F05BD1" w:rsidRPr="00A718F8" w:rsidRDefault="00F05BD1" w:rsidP="00F05BD1">
      <w:pPr>
        <w:spacing w:line="276" w:lineRule="auto"/>
        <w:ind w:firstLine="709"/>
        <w:jc w:val="both"/>
      </w:pPr>
    </w:p>
    <w:p w:rsidR="00F05BD1" w:rsidRPr="00A718F8" w:rsidRDefault="00F05BD1" w:rsidP="00F05BD1">
      <w:pPr>
        <w:spacing w:line="276" w:lineRule="auto"/>
        <w:ind w:firstLine="709"/>
        <w:jc w:val="both"/>
      </w:pPr>
      <w:r w:rsidRPr="00A718F8">
        <w:t>Теме ознакомления дошкольников с правилами дорожного движения может быть отведена часть занятия или целое занятие в рамках реализации образовательной области «Безопасность». На занятиях рекомендуется использовать различные методы и приёмы по знакомству с правилами безопасного поведения, с основными видами и характеристиками движения, причинами и способами их измерения:</w:t>
      </w:r>
    </w:p>
    <w:p w:rsidR="00F05BD1" w:rsidRPr="00A718F8" w:rsidRDefault="00F05BD1" w:rsidP="00F05BD1">
      <w:pPr>
        <w:spacing w:line="276" w:lineRule="auto"/>
        <w:jc w:val="both"/>
      </w:pPr>
      <w:r w:rsidRPr="00A718F8">
        <w:t>-рассматривание картин и иллюстраций;</w:t>
      </w:r>
    </w:p>
    <w:p w:rsidR="00F05BD1" w:rsidRPr="00A718F8" w:rsidRDefault="00F05BD1" w:rsidP="00F05BD1">
      <w:pPr>
        <w:spacing w:line="276" w:lineRule="auto"/>
        <w:jc w:val="both"/>
      </w:pPr>
      <w:r w:rsidRPr="00A718F8">
        <w:t>-составление описательных рассказов по картине;</w:t>
      </w:r>
    </w:p>
    <w:p w:rsidR="00F05BD1" w:rsidRPr="00A718F8" w:rsidRDefault="00F05BD1" w:rsidP="00F05BD1">
      <w:pPr>
        <w:spacing w:line="276" w:lineRule="auto"/>
        <w:jc w:val="both"/>
      </w:pPr>
      <w:r w:rsidRPr="00A718F8">
        <w:t>-составление рассказов из личного опыта;</w:t>
      </w:r>
    </w:p>
    <w:p w:rsidR="00F05BD1" w:rsidRPr="00A718F8" w:rsidRDefault="00F05BD1" w:rsidP="00F05BD1">
      <w:pPr>
        <w:spacing w:line="276" w:lineRule="auto"/>
        <w:jc w:val="both"/>
      </w:pPr>
      <w:r w:rsidRPr="00A718F8">
        <w:t>-разучивание стихотворений;</w:t>
      </w:r>
    </w:p>
    <w:p w:rsidR="00F05BD1" w:rsidRPr="00A718F8" w:rsidRDefault="00F05BD1" w:rsidP="00F05BD1">
      <w:pPr>
        <w:spacing w:line="276" w:lineRule="auto"/>
        <w:jc w:val="both"/>
      </w:pPr>
      <w:r w:rsidRPr="00A718F8">
        <w:t>-разыгрывание игровых обучающих ситуаций правильного и неправильного поведения на улице, в общественном транспорте и т.д.;</w:t>
      </w:r>
    </w:p>
    <w:p w:rsidR="00F05BD1" w:rsidRPr="00A718F8" w:rsidRDefault="00F05BD1" w:rsidP="00F05BD1">
      <w:pPr>
        <w:spacing w:line="276" w:lineRule="auto"/>
        <w:jc w:val="both"/>
      </w:pPr>
      <w:r w:rsidRPr="00A718F8">
        <w:t>-решение проблемных задач и ситуаций;</w:t>
      </w:r>
    </w:p>
    <w:p w:rsidR="00F05BD1" w:rsidRPr="00A718F8" w:rsidRDefault="00F05BD1" w:rsidP="00F05BD1">
      <w:pPr>
        <w:spacing w:line="276" w:lineRule="auto"/>
        <w:jc w:val="both"/>
      </w:pPr>
      <w:r w:rsidRPr="00A718F8">
        <w:t>-слушание аудиозаписей песенок, сказок;</w:t>
      </w:r>
    </w:p>
    <w:p w:rsidR="00F05BD1" w:rsidRPr="00A718F8" w:rsidRDefault="00F05BD1" w:rsidP="00F05BD1">
      <w:pPr>
        <w:spacing w:line="276" w:lineRule="auto"/>
        <w:jc w:val="both"/>
      </w:pPr>
      <w:r w:rsidRPr="00A718F8">
        <w:t>-просмотр фильмов, мультфильмов, мультимедийных презентаций.</w:t>
      </w:r>
    </w:p>
    <w:p w:rsidR="00F05BD1" w:rsidRPr="00A718F8" w:rsidRDefault="00F05BD1" w:rsidP="00F05BD1">
      <w:pPr>
        <w:spacing w:before="200" w:after="200" w:line="276" w:lineRule="auto"/>
        <w:ind w:firstLine="567"/>
        <w:jc w:val="both"/>
      </w:pPr>
      <w:r w:rsidRPr="00A718F8">
        <w:t>На занятиях по продуктивным видам деятельности целесообразно выполнять индивидуальные и коллективные работы, используя весь имеющийся спектр возможностей для моделирования с различными материалами и заготовками.</w:t>
      </w:r>
    </w:p>
    <w:p w:rsidR="00F05BD1" w:rsidRPr="00A718F8" w:rsidRDefault="00F05BD1" w:rsidP="00F05BD1">
      <w:pPr>
        <w:spacing w:before="200" w:after="200" w:line="276" w:lineRule="auto"/>
        <w:jc w:val="both"/>
      </w:pPr>
      <w:r w:rsidRPr="00A718F8">
        <w:t xml:space="preserve">В процессе конструктивной деятельности можно предложить детям задания на постройку элементов перекрестков, дорог, остановок с последующим повторением правил безопасного поведения.  </w:t>
      </w:r>
    </w:p>
    <w:p w:rsidR="00F05BD1" w:rsidRPr="00A718F8" w:rsidRDefault="00F05BD1" w:rsidP="00F05BD1">
      <w:pPr>
        <w:spacing w:before="200" w:after="200" w:line="276" w:lineRule="auto"/>
        <w:ind w:firstLine="567"/>
        <w:jc w:val="both"/>
      </w:pPr>
      <w:r w:rsidRPr="00A718F8">
        <w:lastRenderedPageBreak/>
        <w:t>На занятиях по развитию элементарных математических представлений можно повторять правила уличного движения, связанные с дифференцированием пространственных направлений (по какой стороне тротуара  надо ходить, как обходить стоящий транспорт, где переходить улицу), формировать навыки пользования планами, схемами (найти дорогу по словесному описанию, по рисунку, схеме).</w:t>
      </w:r>
    </w:p>
    <w:p w:rsidR="00F05BD1" w:rsidRPr="00A718F8" w:rsidRDefault="00F05BD1" w:rsidP="00F05BD1">
      <w:pPr>
        <w:spacing w:before="200" w:after="200" w:line="276" w:lineRule="auto"/>
        <w:ind w:firstLine="709"/>
        <w:jc w:val="both"/>
      </w:pPr>
      <w:r w:rsidRPr="00A718F8">
        <w:t>Беседы и викторины можно использовать при решении диагностических задач(выявление имеющихся знаний и представлений детей по данной проблеме, личного опыта ребенка) или закреплении полученных знаний.</w:t>
      </w:r>
    </w:p>
    <w:p w:rsidR="00F05BD1" w:rsidRPr="00A718F8" w:rsidRDefault="00F05BD1" w:rsidP="00F05BD1">
      <w:pPr>
        <w:spacing w:line="276" w:lineRule="auto"/>
        <w:ind w:firstLine="709"/>
        <w:jc w:val="both"/>
      </w:pPr>
      <w:r w:rsidRPr="00A718F8">
        <w:t>Игровые проекты разрабатываются и проводятся с целью более «глубокого погружения» ребёнка в проблему. Эффективность данных мероприятий повыситься, если расширить круг участников образовательного процесса и активно привлекать к организации и проведению проектных мероприятий родителей, сотрудников ГИББД. Формой реализации проектной деятельности дошкольника могут быть:</w:t>
      </w:r>
    </w:p>
    <w:p w:rsidR="00F05BD1" w:rsidRPr="00A718F8" w:rsidRDefault="00F05BD1" w:rsidP="00F05BD1">
      <w:pPr>
        <w:spacing w:line="276" w:lineRule="auto"/>
        <w:jc w:val="both"/>
      </w:pPr>
      <w:r w:rsidRPr="00A718F8">
        <w:t>- акции, которые планируются в соответствии с климатическими и сезонными условиями: «Осторожно, гололёд!», «Внимание, снегопад!», «День вежливого пешехода и водителя», «Безопасный путь в детский сад» и т.д.</w:t>
      </w:r>
    </w:p>
    <w:p w:rsidR="00F05BD1" w:rsidRPr="00A718F8" w:rsidRDefault="00F05BD1" w:rsidP="00F05BD1">
      <w:pPr>
        <w:spacing w:line="276" w:lineRule="auto"/>
        <w:jc w:val="both"/>
      </w:pPr>
      <w:r w:rsidRPr="00A718F8">
        <w:t>- фоторепортажи;</w:t>
      </w:r>
    </w:p>
    <w:p w:rsidR="00F05BD1" w:rsidRPr="00A718F8" w:rsidRDefault="00F05BD1" w:rsidP="00F05BD1">
      <w:pPr>
        <w:spacing w:line="276" w:lineRule="auto"/>
        <w:jc w:val="both"/>
      </w:pPr>
      <w:r w:rsidRPr="00A718F8">
        <w:t>- агитбригады;</w:t>
      </w:r>
    </w:p>
    <w:p w:rsidR="00F05BD1" w:rsidRPr="00A718F8" w:rsidRDefault="00F05BD1" w:rsidP="00F05BD1">
      <w:pPr>
        <w:spacing w:line="276" w:lineRule="auto"/>
        <w:jc w:val="both"/>
      </w:pPr>
      <w:r w:rsidRPr="00A718F8">
        <w:t>- распространение разработанных в результате совместной деятельности детей и взрослых  листовки, плакаты;</w:t>
      </w:r>
    </w:p>
    <w:p w:rsidR="00F05BD1" w:rsidRPr="00A718F8" w:rsidRDefault="00F05BD1" w:rsidP="00F05BD1">
      <w:pPr>
        <w:spacing w:line="276" w:lineRule="auto"/>
        <w:jc w:val="both"/>
      </w:pPr>
      <w:r w:rsidRPr="00A718F8">
        <w:t>-оформление стенда.</w:t>
      </w:r>
    </w:p>
    <w:p w:rsidR="00F05BD1" w:rsidRPr="00A718F8" w:rsidRDefault="00F05BD1" w:rsidP="00F05BD1">
      <w:pPr>
        <w:spacing w:before="200" w:after="200" w:line="276" w:lineRule="auto"/>
        <w:ind w:firstLine="709"/>
        <w:jc w:val="both"/>
      </w:pPr>
      <w:r w:rsidRPr="00A718F8">
        <w:t>При использование художественной литературы в решении задач ознакомления ребенка с миром пешеходов и водителей следует подбирать произведения, в которых наиболее ярко и точно описаны правила безопасного поведения на улице. Методика работы с художественным произведением предполагает неоднократное прочтение произведения и вовлечение детей в несложный анализ содержания, используя иллюстрации книги и подобранные специально, подводя их к осознанию причины нарушения правил и возможности их избежать. Учитывая особенности развития восприятия и памяти дошкольника, активно внедряйте задания на разучивание рифмованных правил или стихотворений по данной проблематике.</w:t>
      </w:r>
    </w:p>
    <w:p w:rsidR="00F05BD1" w:rsidRDefault="00F05BD1" w:rsidP="00F05BD1">
      <w:pPr>
        <w:spacing w:before="200" w:after="200" w:line="276" w:lineRule="auto"/>
        <w:ind w:firstLine="360"/>
        <w:jc w:val="both"/>
      </w:pPr>
      <w:r w:rsidRPr="00A718F8">
        <w:t xml:space="preserve">На занятиях по художественно-изобразительной деятельности можно организовать конкурсы рисунков,  выставки поделок или макетов, изготовление атрибутов к играм. В рамках художественно-речевой деятельности целесообразно подготовить с детьми небольшие театрализованные постановки, выступления агитбригад, конкурсы стихов и рассказов. </w:t>
      </w:r>
    </w:p>
    <w:p w:rsidR="00F05BD1" w:rsidRDefault="00F05BD1" w:rsidP="00F05BD1">
      <w:pPr>
        <w:spacing w:before="200" w:after="200"/>
        <w:ind w:firstLine="360"/>
        <w:jc w:val="both"/>
      </w:pPr>
      <w:r>
        <w:t>К концу учебного года воспитанник должен:</w:t>
      </w:r>
    </w:p>
    <w:p w:rsidR="00F05BD1" w:rsidRDefault="00F05BD1" w:rsidP="00F05BD1">
      <w:pPr>
        <w:spacing w:before="200" w:after="200"/>
        <w:ind w:firstLine="360"/>
        <w:jc w:val="both"/>
      </w:pPr>
      <w:r>
        <w:t>- пользоваться планом помещения детского сада, участка, близлежащих улиц;</w:t>
      </w:r>
    </w:p>
    <w:p w:rsidR="00F05BD1" w:rsidRDefault="00F05BD1" w:rsidP="00F05BD1">
      <w:pPr>
        <w:spacing w:before="200" w:after="200"/>
        <w:ind w:firstLine="360"/>
        <w:jc w:val="both"/>
      </w:pPr>
      <w:r>
        <w:t>- соблюдать правила дорожного движения;</w:t>
      </w:r>
    </w:p>
    <w:p w:rsidR="00F05BD1" w:rsidRDefault="00F05BD1" w:rsidP="00F05BD1">
      <w:pPr>
        <w:spacing w:before="200" w:after="200"/>
        <w:ind w:firstLine="360"/>
        <w:jc w:val="both"/>
      </w:pPr>
      <w:r>
        <w:t>- знать некоторые дорожные знаки и их назначение.</w:t>
      </w:r>
    </w:p>
    <w:p w:rsidR="00F05BD1" w:rsidRPr="001D1643" w:rsidRDefault="00F05BD1" w:rsidP="00F05BD1">
      <w:pPr>
        <w:shd w:val="clear" w:color="auto" w:fill="FFFFFF"/>
        <w:spacing w:after="75" w:line="312" w:lineRule="atLeast"/>
        <w:ind w:firstLine="180"/>
        <w:jc w:val="center"/>
      </w:pPr>
      <w:r w:rsidRPr="001D1643">
        <w:rPr>
          <w:b/>
          <w:bCs/>
        </w:rPr>
        <w:t>Использование возможностей развивающей среды</w:t>
      </w:r>
    </w:p>
    <w:p w:rsidR="00F05BD1" w:rsidRPr="001D1643" w:rsidRDefault="00F05BD1" w:rsidP="00F05BD1">
      <w:pPr>
        <w:shd w:val="clear" w:color="auto" w:fill="FFFFFF"/>
        <w:spacing w:line="312" w:lineRule="atLeast"/>
        <w:ind w:firstLine="708"/>
        <w:jc w:val="both"/>
      </w:pPr>
      <w:r w:rsidRPr="001D1643">
        <w:t>Содержание уголков безопасности дорожного движения в группах должно определяться содержание занятий по изучению правил дорожного движения с той ил иной возрастной категорией детей.</w:t>
      </w:r>
    </w:p>
    <w:p w:rsidR="00F05BD1" w:rsidRPr="001D1643" w:rsidRDefault="00F05BD1" w:rsidP="00F05BD1">
      <w:pPr>
        <w:shd w:val="clear" w:color="auto" w:fill="FFFFFF"/>
        <w:spacing w:line="312" w:lineRule="atLeast"/>
        <w:ind w:firstLine="180"/>
        <w:jc w:val="both"/>
      </w:pPr>
      <w:r w:rsidRPr="001D1643">
        <w:t>В </w:t>
      </w:r>
      <w:r w:rsidRPr="001D1643">
        <w:rPr>
          <w:u w:val="single"/>
        </w:rPr>
        <w:t>старшей группе</w:t>
      </w:r>
      <w:r w:rsidRPr="001D1643">
        <w:t> ребята узнают о дорожном движении много нового. Именно в этом возрасте происходит знакомство с такими большими и сложными темами, как «Перекрёсток», «Дорожные знаки». Следовательно, в уголке безопасности дорожного движения должны появиться:</w:t>
      </w:r>
      <w:r w:rsidRPr="001D1643">
        <w:br/>
        <w:t xml:space="preserve">Макет перекрёстка, с помощью которого ребята смогут решать сложные логические задачи по безопасности дорожного движения, отрабатывать навыки безопасного перехода проезжей части на перекрёстке. Желательно, чтобы этот макет был со съёмными предметами, тогда дети сами смогут </w:t>
      </w:r>
      <w:r w:rsidRPr="001D1643">
        <w:lastRenderedPageBreak/>
        <w:t>моделировать улицу.</w:t>
      </w:r>
    </w:p>
    <w:p w:rsidR="00F05BD1" w:rsidRPr="001D1643" w:rsidRDefault="00F05BD1" w:rsidP="00F05BD1">
      <w:pPr>
        <w:shd w:val="clear" w:color="auto" w:fill="FFFFFF"/>
        <w:spacing w:line="312" w:lineRule="atLeast"/>
        <w:ind w:hanging="360"/>
        <w:jc w:val="both"/>
      </w:pPr>
      <w:r w:rsidRPr="001D1643">
        <w:t>      Также, необходим набор дорожных знаков, в который обязательно входят такие дорожные знаки, как: информационно-указательные – «Пешеходный переход», «Подземный пешеходный переход», «Место остановки автобуса и (или) троллейбуса»; предупреждающие знаки – «Дети»; запрещающие знаки – «Движение пешеходов запрещено», «Движение на велосипедах запрещено»; предписывающие знаки – «Пешеходная дорожка», «Велосипедная дорожка»; знаки приоритета – «Главная дорога», «Уступи дорогу»; знаки сервиса – «Больница», «Телефон», «Пункт питания». Хорошо иметь мелкие знаки на подставках, для работы с макетом, и более крупные знаки на подставках для творческих, ролевых игр.</w:t>
      </w:r>
    </w:p>
    <w:p w:rsidR="00F05BD1" w:rsidRPr="001D1643" w:rsidRDefault="00F05BD1" w:rsidP="00F05BD1">
      <w:pPr>
        <w:shd w:val="clear" w:color="auto" w:fill="FFFFFF"/>
        <w:spacing w:line="312" w:lineRule="atLeast"/>
        <w:ind w:hanging="360"/>
        <w:jc w:val="both"/>
      </w:pPr>
      <w:r w:rsidRPr="001D1643">
        <w:t>        Дидактические игры: «О чём говорят знаки?», «Угадай знак», «Где спрятался знак?», «Перекрёсток», «Наша улица»</w:t>
      </w:r>
    </w:p>
    <w:p w:rsidR="00F05BD1" w:rsidRDefault="00F05BD1" w:rsidP="00F05BD1">
      <w:pPr>
        <w:shd w:val="clear" w:color="auto" w:fill="FFFFFF"/>
        <w:spacing w:line="312" w:lineRule="atLeast"/>
        <w:ind w:hanging="360"/>
        <w:jc w:val="both"/>
      </w:pPr>
      <w:r w:rsidRPr="001D1643">
        <w:t>      Кроме того, детей старшей группы знакомят с работой регулировщика. Значит, в уголке БДД должны быть схемы жестов регулировщика, дидактическая игра «Что говорит жезл?», атрибуты инспектора ДПС: жезл, фуражка.</w:t>
      </w:r>
    </w:p>
    <w:p w:rsidR="00F05BD1" w:rsidRPr="001D1643" w:rsidRDefault="00F05BD1" w:rsidP="00F05BD1">
      <w:pPr>
        <w:shd w:val="clear" w:color="auto" w:fill="FFFFFF"/>
        <w:spacing w:line="312" w:lineRule="atLeast"/>
        <w:jc w:val="center"/>
        <w:rPr>
          <w:b/>
          <w:bCs/>
        </w:rPr>
      </w:pPr>
      <w:r w:rsidRPr="001D1643">
        <w:rPr>
          <w:b/>
          <w:bCs/>
        </w:rPr>
        <w:t>Оборудование площадки</w:t>
      </w:r>
    </w:p>
    <w:p w:rsidR="00F05BD1" w:rsidRPr="001D1643" w:rsidRDefault="00F05BD1" w:rsidP="00F05BD1">
      <w:pPr>
        <w:shd w:val="clear" w:color="auto" w:fill="FFFFFF"/>
        <w:spacing w:line="312" w:lineRule="atLeast"/>
        <w:jc w:val="both"/>
      </w:pPr>
      <w:r w:rsidRPr="001D1643">
        <w:t>   Дорогу вокруг здания на территории детского сада рассматривается как «проезжая часть», на ней наносится разметка – разделительная полоса, напротив прогулочных веранд наносится разметка «зебра».  Дети, используя данные условия, упражняются в соблюдении правил дорожного движения: учатся ходить по тротуару, переходить на свой участок по пешеходному переходу. По «дороге с разделительной полосой» дети могут ездить на велосипедах, самокатах, соблюдая левую и правую стороны движения, сигналы светофора.</w:t>
      </w:r>
    </w:p>
    <w:p w:rsidR="00F05BD1" w:rsidRPr="001D1643" w:rsidRDefault="00F05BD1" w:rsidP="00F05BD1">
      <w:pPr>
        <w:shd w:val="clear" w:color="auto" w:fill="FFFFFF"/>
        <w:spacing w:line="312" w:lineRule="atLeast"/>
        <w:jc w:val="both"/>
      </w:pPr>
      <w:r w:rsidRPr="001D1643">
        <w:t xml:space="preserve">    Для развития сюжетно-ролевых игр на площадку (участки) выносятся макеты автомобиля, автобуса, трамвая. </w:t>
      </w:r>
    </w:p>
    <w:p w:rsidR="00F05BD1" w:rsidRPr="001D1643" w:rsidRDefault="00F05BD1" w:rsidP="00F05BD1">
      <w:pPr>
        <w:shd w:val="clear" w:color="auto" w:fill="FFFFFF"/>
        <w:spacing w:line="312" w:lineRule="atLeast"/>
        <w:jc w:val="both"/>
      </w:pPr>
      <w:r>
        <w:t>   </w:t>
      </w:r>
    </w:p>
    <w:p w:rsidR="00F05BD1" w:rsidRPr="001D1643" w:rsidRDefault="00F05BD1" w:rsidP="00F05BD1">
      <w:pPr>
        <w:shd w:val="clear" w:color="auto" w:fill="FFFFFF"/>
        <w:spacing w:line="312" w:lineRule="atLeast"/>
        <w:jc w:val="center"/>
        <w:rPr>
          <w:b/>
          <w:bCs/>
        </w:rPr>
      </w:pPr>
      <w:r w:rsidRPr="001D1643">
        <w:rPr>
          <w:b/>
          <w:bCs/>
        </w:rPr>
        <w:t>Экскурсии</w:t>
      </w:r>
    </w:p>
    <w:p w:rsidR="00F05BD1" w:rsidRPr="001D1643" w:rsidRDefault="00F05BD1" w:rsidP="00F05BD1">
      <w:pPr>
        <w:shd w:val="clear" w:color="auto" w:fill="FFFFFF"/>
        <w:spacing w:line="312" w:lineRule="atLeast"/>
        <w:jc w:val="both"/>
      </w:pPr>
      <w:r w:rsidRPr="001D1643">
        <w:t>     Необходимо проводить с детьми экскурсии за пределами территории детского сада. Целью экскурсии может быть как ознакомление с улицей, перекрестком, дорожными знаками и т.д., так и наблюдение за пешеходами, за движением разных видов транспорта. Воспитатель совместно с детьми наблюдает, анализирует и обсуждает поведение людей на улице.</w:t>
      </w:r>
    </w:p>
    <w:p w:rsidR="00F05BD1" w:rsidRPr="001D1643" w:rsidRDefault="00F05BD1" w:rsidP="00F05BD1">
      <w:pPr>
        <w:shd w:val="clear" w:color="auto" w:fill="FFFFFF"/>
        <w:spacing w:line="312" w:lineRule="atLeast"/>
        <w:jc w:val="both"/>
      </w:pPr>
      <w:r w:rsidRPr="001D1643">
        <w:rPr>
          <w:i/>
          <w:iCs/>
        </w:rPr>
        <w:t>     </w:t>
      </w:r>
      <w:r w:rsidRPr="001D1643">
        <w:t>Экскурсия должна проводится с соблюдением всех требований и инструкций по охране жизни и здоровья детей, а также с письменного разрешения родителей.</w:t>
      </w:r>
    </w:p>
    <w:p w:rsidR="00F05BD1" w:rsidRPr="001D1643" w:rsidRDefault="00F05BD1" w:rsidP="00F05BD1">
      <w:pPr>
        <w:shd w:val="clear" w:color="auto" w:fill="FFFFFF"/>
        <w:spacing w:line="312" w:lineRule="atLeast"/>
        <w:jc w:val="both"/>
      </w:pPr>
      <w:r w:rsidRPr="001D1643">
        <w:t>  Например, можно провести экскурсию вокруг детского сада с последующим коллективным составлением плана дороги. На плане отмечаются «опасные» места (яма, люк, лужа и т.д.).</w:t>
      </w:r>
    </w:p>
    <w:p w:rsidR="00F05BD1" w:rsidRPr="001D1643" w:rsidRDefault="00F05BD1" w:rsidP="00F05BD1">
      <w:pPr>
        <w:shd w:val="clear" w:color="auto" w:fill="FFFFFF"/>
        <w:spacing w:line="312" w:lineRule="atLeast"/>
        <w:jc w:val="both"/>
      </w:pPr>
      <w:r w:rsidRPr="001D1643">
        <w:t>   Можно дать задание – дома с родителями составить подобный индивидуальный план дороги от дома (остановки) к детскому саду.</w:t>
      </w:r>
    </w:p>
    <w:p w:rsidR="00F05BD1" w:rsidRPr="001D1643" w:rsidRDefault="00F05BD1" w:rsidP="00F05BD1">
      <w:pPr>
        <w:shd w:val="clear" w:color="auto" w:fill="FFFFFF"/>
        <w:spacing w:line="312" w:lineRule="atLeast"/>
        <w:jc w:val="both"/>
      </w:pPr>
    </w:p>
    <w:p w:rsidR="00F05BD1" w:rsidRPr="001D1643" w:rsidRDefault="00F05BD1" w:rsidP="00F05BD1">
      <w:pPr>
        <w:shd w:val="clear" w:color="auto" w:fill="FFFFFF"/>
        <w:jc w:val="center"/>
        <w:outlineLvl w:val="2"/>
        <w:rPr>
          <w:b/>
          <w:bCs/>
        </w:rPr>
      </w:pPr>
      <w:r w:rsidRPr="001D1643">
        <w:rPr>
          <w:b/>
          <w:bCs/>
        </w:rPr>
        <w:t>Взаимодействие с семьей</w:t>
      </w:r>
    </w:p>
    <w:p w:rsidR="00F05BD1" w:rsidRPr="001D1643" w:rsidRDefault="00F05BD1" w:rsidP="00F05BD1">
      <w:pPr>
        <w:shd w:val="clear" w:color="auto" w:fill="FFFFFF"/>
        <w:spacing w:line="312" w:lineRule="atLeast"/>
        <w:jc w:val="both"/>
      </w:pPr>
      <w:r w:rsidRPr="001D1643">
        <w:t>    Реальный опыт ребенка на улице связан с тем, где живут его родители, какими видами транспорта они пользуются, далеко ли от  дома его детский сад  и как он до него добирается. Поведение ребенка формируется  под  воздействием поведения взрослых. Поскольку чаще всего он переходит дорогу вместе с родителями, то взаимодействие детского сада с семьей  в вопросах воспитания, предусмотрительного отношения к транспорту  является  первостепенным. Важно объяснить родителям, что ребенок должен не просто бояться  получить травму или пугаться машин, а понимать, что и по его вине могут возникнуть аварии и пострадать другие люди. Взрослые должны, общаясь с ребенком на улице постоянно   объяснять свое поведение при п</w:t>
      </w:r>
      <w:r>
        <w:t xml:space="preserve">ереходе улицы, при пользовании личным </w:t>
      </w:r>
      <w:r w:rsidRPr="001D1643">
        <w:t>и общественным транспортом.</w:t>
      </w:r>
      <w:r w:rsidRPr="001D1643">
        <w:br/>
        <w:t xml:space="preserve">      Разыгрывая ситуации с машинками, поездами, куклами, планами  улиц и т.п. дети могут  уже  в  дошкольном возрасте понять, как устроены, правила  взаимодействия  участников дорожного движения.  Смотреть на идущих и стоящих людей  с точки зрения водителя транспортного средства, катаясь на коньках, роликовых коньках, лыжах, санках, самокатах, велосипедах  дети могут приобрести </w:t>
      </w:r>
      <w:r w:rsidRPr="001D1643">
        <w:lastRenderedPageBreak/>
        <w:t>опыт передвижения с разной  скоростью, почувствовать, что  знач</w:t>
      </w:r>
      <w:r>
        <w:t xml:space="preserve">ит, столкнуться с препятствием  </w:t>
      </w:r>
      <w:r w:rsidRPr="001D1643">
        <w:t>на  большой  скорости.</w:t>
      </w:r>
      <w:r w:rsidRPr="001D1643">
        <w:br/>
        <w:t>Все это должны знать и родители.</w:t>
      </w:r>
      <w:r w:rsidRPr="001D1643">
        <w:br/>
        <w:t xml:space="preserve">    В ходе совместной деятельности  воспитатель знакомит родителей с работой, которую проводят в группе, (показ открытых занятий, развлечений  и досугов) рассказывает  об успехах детей  в освоении  правил поведения на улице, на транспорте  и  вблизи  дорог, об экскурсиях. </w:t>
      </w:r>
      <w:r w:rsidRPr="001D1643">
        <w:br/>
      </w:r>
    </w:p>
    <w:p w:rsidR="00F05BD1" w:rsidRDefault="00F05BD1" w:rsidP="00F05BD1">
      <w:pPr>
        <w:jc w:val="center"/>
        <w:rPr>
          <w:b/>
        </w:rPr>
      </w:pPr>
      <w:r w:rsidRPr="001D1643">
        <w:rPr>
          <w:b/>
        </w:rPr>
        <w:t>План работы с родителями.</w:t>
      </w:r>
    </w:p>
    <w:p w:rsidR="00F05BD1" w:rsidRPr="001D1643" w:rsidRDefault="00F05BD1" w:rsidP="00F05BD1">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020"/>
        <w:gridCol w:w="2221"/>
      </w:tblGrid>
      <w:tr w:rsidR="00F05BD1" w:rsidRPr="001D1643" w:rsidTr="00EB6758">
        <w:trPr>
          <w:trHeight w:val="505"/>
        </w:trPr>
        <w:tc>
          <w:tcPr>
            <w:tcW w:w="648" w:type="dxa"/>
          </w:tcPr>
          <w:p w:rsidR="00F05BD1" w:rsidRPr="001D1643" w:rsidRDefault="00F05BD1" w:rsidP="00EB6758">
            <w:pPr>
              <w:jc w:val="center"/>
              <w:rPr>
                <w:b/>
              </w:rPr>
            </w:pPr>
            <w:r w:rsidRPr="001D1643">
              <w:rPr>
                <w:b/>
              </w:rPr>
              <w:t>№</w:t>
            </w:r>
          </w:p>
        </w:tc>
        <w:tc>
          <w:tcPr>
            <w:tcW w:w="7020" w:type="dxa"/>
          </w:tcPr>
          <w:p w:rsidR="00F05BD1" w:rsidRPr="001D1643" w:rsidRDefault="00F05BD1" w:rsidP="00EB6758">
            <w:pPr>
              <w:jc w:val="center"/>
              <w:rPr>
                <w:b/>
              </w:rPr>
            </w:pPr>
            <w:r w:rsidRPr="001D1643">
              <w:rPr>
                <w:b/>
              </w:rPr>
              <w:t>Мероприятия</w:t>
            </w:r>
          </w:p>
        </w:tc>
        <w:tc>
          <w:tcPr>
            <w:tcW w:w="2221" w:type="dxa"/>
          </w:tcPr>
          <w:p w:rsidR="00F05BD1" w:rsidRPr="001D1643" w:rsidRDefault="00F05BD1" w:rsidP="00EB6758">
            <w:pPr>
              <w:jc w:val="center"/>
              <w:rPr>
                <w:b/>
              </w:rPr>
            </w:pPr>
            <w:r w:rsidRPr="001D1643">
              <w:rPr>
                <w:b/>
              </w:rPr>
              <w:t>Срок</w:t>
            </w:r>
          </w:p>
        </w:tc>
      </w:tr>
      <w:tr w:rsidR="00F05BD1" w:rsidRPr="001D1643" w:rsidTr="00EB6758">
        <w:tc>
          <w:tcPr>
            <w:tcW w:w="648" w:type="dxa"/>
          </w:tcPr>
          <w:p w:rsidR="00F05BD1" w:rsidRPr="001D1643" w:rsidRDefault="00F05BD1" w:rsidP="00EB6758">
            <w:pPr>
              <w:jc w:val="center"/>
            </w:pPr>
            <w:r w:rsidRPr="001D1643">
              <w:t>1</w:t>
            </w:r>
          </w:p>
        </w:tc>
        <w:tc>
          <w:tcPr>
            <w:tcW w:w="7020" w:type="dxa"/>
          </w:tcPr>
          <w:p w:rsidR="00F05BD1" w:rsidRPr="001D1643" w:rsidRDefault="00F05BD1" w:rsidP="00EB6758">
            <w:r w:rsidRPr="001D1643">
              <w:t>Анкетирование  родителей: «Знаете ли вы правила дорожного движения?»</w:t>
            </w:r>
          </w:p>
        </w:tc>
        <w:tc>
          <w:tcPr>
            <w:tcW w:w="2221" w:type="dxa"/>
          </w:tcPr>
          <w:p w:rsidR="00F05BD1" w:rsidRPr="001D1643" w:rsidRDefault="00F05BD1" w:rsidP="00EB6758">
            <w:pPr>
              <w:jc w:val="center"/>
            </w:pPr>
            <w:r w:rsidRPr="001D1643">
              <w:t>сентябрь</w:t>
            </w:r>
          </w:p>
        </w:tc>
      </w:tr>
      <w:tr w:rsidR="00F05BD1" w:rsidRPr="001D1643" w:rsidTr="00EB6758">
        <w:tc>
          <w:tcPr>
            <w:tcW w:w="648" w:type="dxa"/>
          </w:tcPr>
          <w:p w:rsidR="00F05BD1" w:rsidRPr="001D1643" w:rsidRDefault="00F05BD1" w:rsidP="00EB6758">
            <w:pPr>
              <w:jc w:val="center"/>
            </w:pPr>
            <w:r w:rsidRPr="001D1643">
              <w:t>2</w:t>
            </w:r>
          </w:p>
        </w:tc>
        <w:tc>
          <w:tcPr>
            <w:tcW w:w="7020" w:type="dxa"/>
          </w:tcPr>
          <w:p w:rsidR="00F05BD1" w:rsidRPr="001D1643" w:rsidRDefault="00F05BD1" w:rsidP="00EB6758">
            <w:r w:rsidRPr="001D1643">
              <w:t>Инструктажи с родителями о правилах безопасного поведения на дорогах в зимнее время</w:t>
            </w:r>
          </w:p>
        </w:tc>
        <w:tc>
          <w:tcPr>
            <w:tcW w:w="2221" w:type="dxa"/>
          </w:tcPr>
          <w:p w:rsidR="00F05BD1" w:rsidRPr="001D1643" w:rsidRDefault="00F05BD1" w:rsidP="00EB6758">
            <w:pPr>
              <w:jc w:val="center"/>
            </w:pPr>
            <w:r w:rsidRPr="001D1643">
              <w:t>ноябрь</w:t>
            </w:r>
          </w:p>
        </w:tc>
      </w:tr>
      <w:tr w:rsidR="00F05BD1" w:rsidRPr="001D1643" w:rsidTr="00EB6758">
        <w:tc>
          <w:tcPr>
            <w:tcW w:w="648" w:type="dxa"/>
          </w:tcPr>
          <w:p w:rsidR="00F05BD1" w:rsidRPr="001D1643" w:rsidRDefault="00F05BD1" w:rsidP="00EB6758">
            <w:pPr>
              <w:jc w:val="center"/>
            </w:pPr>
            <w:r w:rsidRPr="001D1643">
              <w:t>3</w:t>
            </w:r>
          </w:p>
        </w:tc>
        <w:tc>
          <w:tcPr>
            <w:tcW w:w="7020" w:type="dxa"/>
          </w:tcPr>
          <w:p w:rsidR="00F05BD1" w:rsidRPr="001D1643" w:rsidRDefault="00F05BD1" w:rsidP="00EB6758">
            <w:r w:rsidRPr="001D1643">
              <w:t>Встреча за круглым столом: «Профилактика дорожного травматизма».</w:t>
            </w:r>
          </w:p>
        </w:tc>
        <w:tc>
          <w:tcPr>
            <w:tcW w:w="2221" w:type="dxa"/>
          </w:tcPr>
          <w:p w:rsidR="00F05BD1" w:rsidRPr="001D1643" w:rsidRDefault="00F05BD1" w:rsidP="00EB6758">
            <w:pPr>
              <w:jc w:val="center"/>
            </w:pPr>
            <w:r w:rsidRPr="001D1643">
              <w:t>февраль</w:t>
            </w:r>
          </w:p>
        </w:tc>
      </w:tr>
      <w:tr w:rsidR="00F05BD1" w:rsidRPr="001D1643" w:rsidTr="00EB6758">
        <w:tc>
          <w:tcPr>
            <w:tcW w:w="648" w:type="dxa"/>
          </w:tcPr>
          <w:p w:rsidR="00F05BD1" w:rsidRPr="001D1643" w:rsidRDefault="00F05BD1" w:rsidP="00EB6758">
            <w:pPr>
              <w:jc w:val="center"/>
            </w:pPr>
            <w:r w:rsidRPr="001D1643">
              <w:t>4</w:t>
            </w:r>
          </w:p>
        </w:tc>
        <w:tc>
          <w:tcPr>
            <w:tcW w:w="7020" w:type="dxa"/>
          </w:tcPr>
          <w:p w:rsidR="00F05BD1" w:rsidRPr="001D1643" w:rsidRDefault="00F05BD1" w:rsidP="00EB6758">
            <w:r w:rsidRPr="001D1643">
              <w:t>Встреча с сотрудником ГАИ</w:t>
            </w:r>
          </w:p>
        </w:tc>
        <w:tc>
          <w:tcPr>
            <w:tcW w:w="2221" w:type="dxa"/>
          </w:tcPr>
          <w:p w:rsidR="00F05BD1" w:rsidRPr="001D1643" w:rsidRDefault="00F05BD1" w:rsidP="00EB6758">
            <w:pPr>
              <w:jc w:val="center"/>
            </w:pPr>
            <w:r w:rsidRPr="001D1643">
              <w:t>апрель</w:t>
            </w:r>
          </w:p>
        </w:tc>
      </w:tr>
      <w:tr w:rsidR="00F05BD1" w:rsidRPr="001D1643" w:rsidTr="00EB6758">
        <w:tc>
          <w:tcPr>
            <w:tcW w:w="648" w:type="dxa"/>
          </w:tcPr>
          <w:p w:rsidR="00F05BD1" w:rsidRPr="001D1643" w:rsidRDefault="00F05BD1" w:rsidP="00EB6758">
            <w:pPr>
              <w:jc w:val="center"/>
            </w:pPr>
            <w:r w:rsidRPr="001D1643">
              <w:t>5</w:t>
            </w:r>
          </w:p>
        </w:tc>
        <w:tc>
          <w:tcPr>
            <w:tcW w:w="7020" w:type="dxa"/>
          </w:tcPr>
          <w:p w:rsidR="00F05BD1" w:rsidRPr="001D1643" w:rsidRDefault="00F05BD1" w:rsidP="00EB6758">
            <w:r w:rsidRPr="001D1643">
              <w:t>Консультация «Автокресла»</w:t>
            </w:r>
          </w:p>
        </w:tc>
        <w:tc>
          <w:tcPr>
            <w:tcW w:w="2221" w:type="dxa"/>
          </w:tcPr>
          <w:p w:rsidR="00F05BD1" w:rsidRPr="001D1643" w:rsidRDefault="00F05BD1" w:rsidP="00EB6758">
            <w:pPr>
              <w:jc w:val="center"/>
            </w:pPr>
            <w:r w:rsidRPr="001D1643">
              <w:t>май</w:t>
            </w:r>
          </w:p>
        </w:tc>
      </w:tr>
    </w:tbl>
    <w:p w:rsidR="00F05BD1" w:rsidRPr="001D1643" w:rsidRDefault="00F05BD1" w:rsidP="00F05BD1"/>
    <w:p w:rsidR="00F05BD1" w:rsidRPr="001D1643" w:rsidRDefault="00F05BD1" w:rsidP="00F05BD1">
      <w:pPr>
        <w:shd w:val="clear" w:color="auto" w:fill="FFFFFF"/>
        <w:spacing w:line="312" w:lineRule="atLeast"/>
        <w:jc w:val="both"/>
      </w:pPr>
    </w:p>
    <w:p w:rsidR="00F05BD1" w:rsidRPr="001D1643" w:rsidRDefault="00F05BD1" w:rsidP="00F05BD1">
      <w:pPr>
        <w:shd w:val="clear" w:color="auto" w:fill="FFFFFF"/>
        <w:spacing w:line="312" w:lineRule="atLeast"/>
        <w:ind w:firstLine="180"/>
        <w:jc w:val="center"/>
      </w:pPr>
      <w:r w:rsidRPr="001D1643">
        <w:rPr>
          <w:b/>
          <w:bCs/>
        </w:rPr>
        <w:t>Содержание уголков для родителей </w:t>
      </w:r>
      <w:r w:rsidRPr="001D1643">
        <w:br/>
      </w:r>
      <w:r w:rsidRPr="001D1643">
        <w:rPr>
          <w:b/>
          <w:bCs/>
        </w:rPr>
        <w:t>по изучению правил дорожного движения</w:t>
      </w:r>
    </w:p>
    <w:p w:rsidR="00F05BD1" w:rsidRPr="001D1643" w:rsidRDefault="00F05BD1" w:rsidP="00F05BD1">
      <w:pPr>
        <w:shd w:val="clear" w:color="auto" w:fill="FFFFFF"/>
        <w:spacing w:line="312" w:lineRule="atLeast"/>
        <w:ind w:firstLine="180"/>
        <w:jc w:val="center"/>
      </w:pPr>
    </w:p>
    <w:p w:rsidR="00F05BD1" w:rsidRPr="001D1643" w:rsidRDefault="00F05BD1" w:rsidP="00F05BD1">
      <w:pPr>
        <w:shd w:val="clear" w:color="auto" w:fill="FFFFFF"/>
        <w:spacing w:line="312" w:lineRule="atLeast"/>
        <w:ind w:firstLine="180"/>
        <w:jc w:val="both"/>
      </w:pPr>
      <w:r w:rsidRPr="001D1643">
        <w:t>Основная цель создания уголка безопасности дорожного движения – разъяснить родителям, что именно они являются главным звеном в вопросе обучения детей Правилам дорожного движения. Именно от их действий зависит, насколько прочно овладеет ребёнок навыками безопасного поведения на дороге. Именно их поведение имеет решающее значение при выборе ребёнком «своего стиля» перехода проезжей части.</w:t>
      </w:r>
    </w:p>
    <w:p w:rsidR="00F05BD1" w:rsidRPr="001D1643" w:rsidRDefault="00F05BD1" w:rsidP="00F05BD1">
      <w:pPr>
        <w:shd w:val="clear" w:color="auto" w:fill="FFFFFF"/>
        <w:spacing w:line="312" w:lineRule="atLeast"/>
        <w:ind w:firstLine="180"/>
        <w:jc w:val="both"/>
      </w:pPr>
      <w:r w:rsidRPr="001D1643">
        <w:t>Уголок может быть оформлен так:</w:t>
      </w:r>
    </w:p>
    <w:p w:rsidR="00F05BD1" w:rsidRPr="001D1643" w:rsidRDefault="00F05BD1" w:rsidP="00F05BD1">
      <w:pPr>
        <w:shd w:val="clear" w:color="auto" w:fill="FFFFFF"/>
        <w:spacing w:line="312" w:lineRule="atLeast"/>
        <w:jc w:val="both"/>
      </w:pPr>
      <w:r w:rsidRPr="001D1643">
        <w:t>1.Единый стенд (размеры зависят от наличия свободной площади и количества помещаемой информации, но не менее 30*65 см).</w:t>
      </w:r>
    </w:p>
    <w:p w:rsidR="00F05BD1" w:rsidRPr="001D1643" w:rsidRDefault="00F05BD1" w:rsidP="00F05BD1">
      <w:pPr>
        <w:shd w:val="clear" w:color="auto" w:fill="FFFFFF"/>
        <w:spacing w:line="312" w:lineRule="atLeast"/>
        <w:jc w:val="both"/>
      </w:pPr>
      <w:r w:rsidRPr="001D1643">
        <w:t>2.Набор составных частей, каждая из которых предназначена для размещения отдельной информации</w:t>
      </w:r>
    </w:p>
    <w:p w:rsidR="00F05BD1" w:rsidRPr="001D1643" w:rsidRDefault="00F05BD1" w:rsidP="00F05BD1">
      <w:pPr>
        <w:shd w:val="clear" w:color="auto" w:fill="FFFFFF"/>
        <w:spacing w:line="312" w:lineRule="atLeast"/>
        <w:jc w:val="both"/>
      </w:pPr>
      <w:r w:rsidRPr="001D1643">
        <w:t>3.Книжка-раскладушка</w:t>
      </w:r>
    </w:p>
    <w:p w:rsidR="00F05BD1" w:rsidRPr="001D1643" w:rsidRDefault="00F05BD1" w:rsidP="00F05BD1">
      <w:pPr>
        <w:shd w:val="clear" w:color="auto" w:fill="FFFFFF"/>
        <w:spacing w:line="312" w:lineRule="atLeast"/>
        <w:ind w:firstLine="180"/>
        <w:jc w:val="both"/>
      </w:pPr>
      <w:r w:rsidRPr="001D1643">
        <w:t>Для привлечения внимания родителей при оформлении уголка рекомендуется использовать яркие, привлекающие внимание лозунги, например:</w:t>
      </w:r>
    </w:p>
    <w:p w:rsidR="00F05BD1" w:rsidRPr="001D1643" w:rsidRDefault="00F05BD1" w:rsidP="00F05BD1">
      <w:pPr>
        <w:shd w:val="clear" w:color="auto" w:fill="FFFFFF"/>
        <w:spacing w:line="312" w:lineRule="atLeast"/>
        <w:jc w:val="both"/>
      </w:pPr>
      <w:r w:rsidRPr="001D1643">
        <w:t>«Цена спешки – жизнь вашего ребёнка»</w:t>
      </w:r>
    </w:p>
    <w:p w:rsidR="00F05BD1" w:rsidRPr="001D1643" w:rsidRDefault="00F05BD1" w:rsidP="00F05BD1">
      <w:pPr>
        <w:shd w:val="clear" w:color="auto" w:fill="FFFFFF"/>
        <w:spacing w:line="312" w:lineRule="atLeast"/>
        <w:jc w:val="both"/>
      </w:pPr>
      <w:r w:rsidRPr="001D1643">
        <w:t>«Внимание – мы ваши дети!»</w:t>
      </w:r>
    </w:p>
    <w:p w:rsidR="00F05BD1" w:rsidRPr="001D1643" w:rsidRDefault="00F05BD1" w:rsidP="00F05BD1">
      <w:pPr>
        <w:shd w:val="clear" w:color="auto" w:fill="FFFFFF"/>
        <w:spacing w:line="312" w:lineRule="atLeast"/>
        <w:jc w:val="both"/>
      </w:pPr>
      <w:r w:rsidRPr="001D1643">
        <w:t>«Ребёнок имеет право жить!»</w:t>
      </w:r>
    </w:p>
    <w:p w:rsidR="00F05BD1" w:rsidRPr="001D1643" w:rsidRDefault="00F05BD1" w:rsidP="00F05BD1">
      <w:pPr>
        <w:shd w:val="clear" w:color="auto" w:fill="FFFFFF"/>
        <w:spacing w:line="312" w:lineRule="atLeast"/>
        <w:jc w:val="both"/>
      </w:pPr>
      <w:r w:rsidRPr="001D1643">
        <w:t>«Глупо экономить своё время, за счёт жизни ребёнка»</w:t>
      </w:r>
    </w:p>
    <w:p w:rsidR="00F05BD1" w:rsidRPr="001D1643" w:rsidRDefault="00F05BD1" w:rsidP="00F05BD1">
      <w:pPr>
        <w:shd w:val="clear" w:color="auto" w:fill="FFFFFF"/>
        <w:spacing w:line="312" w:lineRule="atLeast"/>
        <w:ind w:firstLine="180"/>
        <w:jc w:val="both"/>
      </w:pPr>
      <w:r w:rsidRPr="001D1643">
        <w:t>Учитывая важную роль родителей в вопросе обучения детей правилам дорожного движения, уголок для родителей должен содержать:</w:t>
      </w:r>
    </w:p>
    <w:p w:rsidR="00F05BD1" w:rsidRPr="001D1643" w:rsidRDefault="00F05BD1" w:rsidP="00F05BD1">
      <w:pPr>
        <w:shd w:val="clear" w:color="auto" w:fill="FFFFFF"/>
        <w:spacing w:line="312" w:lineRule="atLeast"/>
        <w:jc w:val="both"/>
      </w:pPr>
      <w:r w:rsidRPr="001D1643">
        <w:t>1.Информацию о состоянии дорожно-транспортного травматизма в городе</w:t>
      </w:r>
    </w:p>
    <w:p w:rsidR="00F05BD1" w:rsidRPr="001D1643" w:rsidRDefault="00F05BD1" w:rsidP="00F05BD1">
      <w:pPr>
        <w:shd w:val="clear" w:color="auto" w:fill="FFFFFF"/>
        <w:spacing w:line="312" w:lineRule="atLeast"/>
        <w:jc w:val="both"/>
      </w:pPr>
      <w:r w:rsidRPr="001D1643">
        <w:t>2.Причины дорожно-транспортных происшествий с участием детей</w:t>
      </w:r>
    </w:p>
    <w:p w:rsidR="00F05BD1" w:rsidRPr="001D1643" w:rsidRDefault="00F05BD1" w:rsidP="00F05BD1">
      <w:pPr>
        <w:shd w:val="clear" w:color="auto" w:fill="FFFFFF"/>
        <w:spacing w:line="312" w:lineRule="atLeast"/>
        <w:jc w:val="both"/>
      </w:pPr>
      <w:r w:rsidRPr="001D1643">
        <w:t>3.Рекомендации родителям по вопросам обучения детей безопасному поведению на дороге.</w:t>
      </w:r>
    </w:p>
    <w:p w:rsidR="00F05BD1" w:rsidRPr="001D1643" w:rsidRDefault="00F05BD1" w:rsidP="00F05BD1">
      <w:pPr>
        <w:shd w:val="clear" w:color="auto" w:fill="FFFFFF"/>
        <w:spacing w:line="312" w:lineRule="atLeast"/>
        <w:jc w:val="both"/>
      </w:pPr>
      <w:r w:rsidRPr="001D1643">
        <w:t>4.Перечень и описание игр, направленных на закрепление у детей уже имеющихся знаний по Правилам дорожного движения</w:t>
      </w:r>
    </w:p>
    <w:p w:rsidR="00F05BD1" w:rsidRPr="001D1643" w:rsidRDefault="00F05BD1" w:rsidP="00F05BD1">
      <w:pPr>
        <w:shd w:val="clear" w:color="auto" w:fill="FFFFFF"/>
        <w:spacing w:line="312" w:lineRule="atLeast"/>
        <w:jc w:val="both"/>
      </w:pPr>
      <w:r w:rsidRPr="001D1643">
        <w:t>5. Рассказы детей о поведении на дороге при движении в детский сад и обратно с родителями</w:t>
      </w:r>
    </w:p>
    <w:p w:rsidR="00F05BD1" w:rsidRPr="00566BA9" w:rsidRDefault="00F05BD1" w:rsidP="00F05BD1">
      <w:pPr>
        <w:shd w:val="clear" w:color="auto" w:fill="FFFFFF"/>
        <w:spacing w:line="312" w:lineRule="atLeast"/>
        <w:jc w:val="both"/>
      </w:pPr>
      <w:r w:rsidRPr="001D1643">
        <w:t>   Жизнь, здоровье и безопасность дошкольника полностью зависят от окружающих его взрослых.</w:t>
      </w:r>
    </w:p>
    <w:p w:rsidR="00F05BD1" w:rsidRPr="00CA3533" w:rsidRDefault="00F05BD1" w:rsidP="00F05BD1">
      <w:pPr>
        <w:pStyle w:val="2"/>
        <w:rPr>
          <w:rFonts w:ascii="Times New Roman" w:hAnsi="Times New Roman" w:cs="Times New Roman"/>
          <w:i w:val="0"/>
          <w:sz w:val="24"/>
          <w:szCs w:val="24"/>
        </w:rPr>
      </w:pPr>
      <w:r w:rsidRPr="005462AA">
        <w:rPr>
          <w:rFonts w:ascii="Times New Roman" w:hAnsi="Times New Roman" w:cs="Times New Roman"/>
          <w:i w:val="0"/>
          <w:sz w:val="24"/>
          <w:szCs w:val="24"/>
        </w:rPr>
        <w:t>2.3. Особенности образовательной деятельности разных видов и культурных практик</w:t>
      </w:r>
      <w:bookmarkEnd w:id="15"/>
    </w:p>
    <w:p w:rsidR="00F05BD1" w:rsidRPr="005462AA" w:rsidRDefault="00F05BD1" w:rsidP="00F05BD1">
      <w:pPr>
        <w:jc w:val="center"/>
        <w:rPr>
          <w:b/>
        </w:rPr>
      </w:pPr>
      <w:r w:rsidRPr="005462AA">
        <w:rPr>
          <w:b/>
        </w:rPr>
        <w:t>Культурные практики ребенка</w:t>
      </w:r>
    </w:p>
    <w:p w:rsidR="00F05BD1" w:rsidRPr="005462AA" w:rsidRDefault="00F05BD1" w:rsidP="00F05BD1">
      <w:pPr>
        <w:pStyle w:val="a6"/>
        <w:ind w:left="0" w:firstLine="851"/>
        <w:rPr>
          <w:i/>
          <w:iCs/>
          <w:sz w:val="24"/>
          <w:szCs w:val="24"/>
        </w:rPr>
      </w:pPr>
      <w:r w:rsidRPr="005462AA">
        <w:rPr>
          <w:sz w:val="24"/>
          <w:szCs w:val="24"/>
        </w:rPr>
        <w:lastRenderedPageBreak/>
        <w:t xml:space="preserve">Культурные практики обеспечивают его активную и продуктивную образовательную деятельность. Культурные практики – разнообразные, основанные на текущих и перспективных интересах ребёнка </w:t>
      </w:r>
      <w:r w:rsidRPr="005462AA">
        <w:rPr>
          <w:i/>
          <w:iCs/>
          <w:sz w:val="24"/>
          <w:szCs w:val="24"/>
        </w:rPr>
        <w:t>виды самостоятельной деятельности, поведения и опыта, складывающегося с первых дней его жизни.</w:t>
      </w:r>
    </w:p>
    <w:p w:rsidR="00F05BD1" w:rsidRPr="005462AA" w:rsidRDefault="00F05BD1" w:rsidP="00F05BD1">
      <w:pPr>
        <w:shd w:val="clear" w:color="auto" w:fill="FFFFFF"/>
        <w:ind w:firstLine="709"/>
        <w:jc w:val="both"/>
      </w:pPr>
      <w:r w:rsidRPr="005462AA">
        <w:rPr>
          <w:color w:val="000000"/>
        </w:rPr>
        <w:t>По сути, «интрига» возраста (дошкольного) состоит в столкнове</w:t>
      </w:r>
      <w:r w:rsidRPr="005462AA">
        <w:rPr>
          <w:color w:val="000000"/>
        </w:rPr>
        <w:softHyphen/>
        <w:t>нии изначального игрового - процессуального (не прагматичного) отношения ребенка к реальности (опробования себя в ней) с дифференцированными, идущими от взрослого видами деятельности, требу</w:t>
      </w:r>
      <w:r w:rsidRPr="005462AA">
        <w:rPr>
          <w:color w:val="000000"/>
        </w:rPr>
        <w:softHyphen/>
        <w:t>ющими специфических средств-способов, и в посте</w:t>
      </w:r>
      <w:r w:rsidRPr="005462AA">
        <w:rPr>
          <w:color w:val="000000"/>
        </w:rPr>
        <w:softHyphen/>
        <w:t>пенном (без форсирования) «разламывании» диффузной инициативы ребенка на разные ее направления (сферы).</w:t>
      </w:r>
    </w:p>
    <w:p w:rsidR="00F05BD1" w:rsidRPr="005462AA" w:rsidRDefault="00F05BD1" w:rsidP="00F05BD1">
      <w:pPr>
        <w:shd w:val="clear" w:color="auto" w:fill="FFFFFF"/>
        <w:ind w:firstLine="709"/>
        <w:jc w:val="both"/>
      </w:pPr>
      <w:r w:rsidRPr="005462AA">
        <w:rPr>
          <w:color w:val="000000"/>
        </w:rPr>
        <w:t xml:space="preserve">Эти идущие от взрослого виды деятельности, в отличие от собственной активности ребенка, называют </w:t>
      </w:r>
      <w:r w:rsidRPr="005462AA">
        <w:rPr>
          <w:i/>
          <w:iCs/>
          <w:color w:val="000000"/>
        </w:rPr>
        <w:t>культурными практиками.</w:t>
      </w:r>
    </w:p>
    <w:p w:rsidR="00F05BD1" w:rsidRPr="005462AA" w:rsidRDefault="00F05BD1" w:rsidP="00F05BD1">
      <w:pPr>
        <w:shd w:val="clear" w:color="auto" w:fill="FFFFFF"/>
        <w:ind w:firstLine="709"/>
        <w:jc w:val="both"/>
      </w:pPr>
      <w:r w:rsidRPr="005462AA">
        <w:rPr>
          <w:color w:val="000000"/>
        </w:rPr>
        <w:t xml:space="preserve">К ним мы относим </w:t>
      </w:r>
      <w:r w:rsidRPr="005462AA">
        <w:rPr>
          <w:i/>
          <w:iCs/>
          <w:color w:val="000000"/>
        </w:rPr>
        <w:t xml:space="preserve">игровую, продуктивную, познавательно-исследовательскую деятельность и коммуникативную практику </w:t>
      </w:r>
      <w:r w:rsidRPr="005462AA">
        <w:rPr>
          <w:color w:val="000000"/>
        </w:rPr>
        <w:t>(последняя в дошкольном возрасте выступает как взаимодействие игрового или продуктивного, или исследовательского характера). Именно в этих практиках появляется и обогаща</w:t>
      </w:r>
      <w:r w:rsidRPr="005462AA">
        <w:rPr>
          <w:color w:val="000000"/>
        </w:rPr>
        <w:softHyphen/>
        <w:t>ется внутренний план действия, оформляется замысел, который становится артикулированным (словесно оформленным, осознанным), и осуществляется переход от изначальной процессуальности к результативности (воплощению артикулированного, оформ</w:t>
      </w:r>
      <w:r w:rsidRPr="005462AA">
        <w:rPr>
          <w:color w:val="000000"/>
        </w:rPr>
        <w:softHyphen/>
        <w:t>ленного замысла в определенном продукте – резуль</w:t>
      </w:r>
      <w:r w:rsidRPr="005462AA">
        <w:rPr>
          <w:color w:val="000000"/>
        </w:rPr>
        <w:softHyphen/>
        <w:t>тате).</w:t>
      </w:r>
    </w:p>
    <w:p w:rsidR="00F05BD1" w:rsidRPr="005462AA" w:rsidRDefault="00F05BD1" w:rsidP="00F05BD1">
      <w:pPr>
        <w:shd w:val="clear" w:color="auto" w:fill="FFFFFF"/>
        <w:ind w:firstLine="709"/>
        <w:jc w:val="both"/>
      </w:pPr>
      <w:r w:rsidRPr="005462AA">
        <w:rPr>
          <w:color w:val="000000"/>
        </w:rPr>
        <w:t>Родственность игровой, продуктивной и познавательно-исследовательской деятельностей заключается в том, что все они имеют моделирующий (репрезенти</w:t>
      </w:r>
      <w:r w:rsidRPr="005462AA">
        <w:rPr>
          <w:color w:val="000000"/>
        </w:rPr>
        <w:softHyphen/>
        <w:t>рующий) характер по отношению к реальности.</w:t>
      </w:r>
    </w:p>
    <w:p w:rsidR="00F05BD1" w:rsidRPr="005462AA" w:rsidRDefault="00F05BD1" w:rsidP="00F05BD1">
      <w:pPr>
        <w:shd w:val="clear" w:color="auto" w:fill="FFFFFF"/>
        <w:ind w:firstLine="709"/>
        <w:jc w:val="both"/>
      </w:pPr>
      <w:r w:rsidRPr="005462AA">
        <w:rPr>
          <w:color w:val="000000"/>
        </w:rPr>
        <w:t>Каждая из культурных практик, особым образом моделируя реальность, по-своему «прорывает» первоначальную ситуационную связанность и процессуальность ребенка.</w:t>
      </w:r>
    </w:p>
    <w:p w:rsidR="00F05BD1" w:rsidRPr="005462AA" w:rsidRDefault="00F05BD1" w:rsidP="00F05BD1">
      <w:pPr>
        <w:spacing w:before="120"/>
        <w:ind w:firstLine="709"/>
        <w:jc w:val="both"/>
      </w:pPr>
      <w:r w:rsidRPr="005462AA">
        <w:rPr>
          <w:b/>
          <w:bCs/>
          <w:i/>
        </w:rPr>
        <w:t>Игровая деятельность</w:t>
      </w:r>
      <w:r w:rsidRPr="005462AA">
        <w:rPr>
          <w:b/>
          <w:bCs/>
        </w:rPr>
        <w:t xml:space="preserve"> </w:t>
      </w:r>
      <w:r w:rsidRPr="005462AA">
        <w:t xml:space="preserve">– ведущая деятельность дошкольного возраста. </w:t>
      </w:r>
    </w:p>
    <w:p w:rsidR="00F05BD1" w:rsidRPr="005462AA" w:rsidRDefault="00F05BD1" w:rsidP="00F05BD1">
      <w:pPr>
        <w:ind w:firstLine="709"/>
        <w:jc w:val="both"/>
      </w:pPr>
      <w:r w:rsidRPr="005462AA">
        <w:t xml:space="preserve">В игре формируются </w:t>
      </w:r>
      <w:r w:rsidRPr="005462AA">
        <w:rPr>
          <w:bCs/>
        </w:rPr>
        <w:t>универсальные генетические предпосылки учебной деятельности</w:t>
      </w:r>
      <w:r w:rsidRPr="005462AA">
        <w:t>, такие как функция обобщения, символическая и семиотическая функции, воображение и фантазия, идеальный план действия, умение соотносить свои действия с образцом, умение подчиняться правилу и др.</w:t>
      </w:r>
    </w:p>
    <w:p w:rsidR="00F05BD1" w:rsidRPr="005462AA" w:rsidRDefault="00F05BD1" w:rsidP="00F05BD1">
      <w:pPr>
        <w:ind w:firstLine="709"/>
        <w:jc w:val="both"/>
      </w:pPr>
      <w:r w:rsidRPr="005462AA">
        <w:t xml:space="preserve">Игра способствует </w:t>
      </w:r>
      <w:r w:rsidRPr="005462AA">
        <w:rPr>
          <w:bCs/>
        </w:rPr>
        <w:t>произвольному и волевому развитию ребенка</w:t>
      </w:r>
      <w:r w:rsidRPr="005462AA">
        <w:t>, а именно:</w:t>
      </w:r>
    </w:p>
    <w:p w:rsidR="00F05BD1" w:rsidRPr="005462AA" w:rsidRDefault="00F05BD1" w:rsidP="007D5F28">
      <w:pPr>
        <w:widowControl/>
        <w:numPr>
          <w:ilvl w:val="0"/>
          <w:numId w:val="22"/>
        </w:numPr>
        <w:autoSpaceDE/>
        <w:autoSpaceDN/>
        <w:ind w:left="0" w:firstLine="851"/>
        <w:jc w:val="both"/>
      </w:pPr>
      <w:r w:rsidRPr="005462AA">
        <w:t>в игре внимание (ориентировка) ребенка направлено не на результат действия (получение итога, как в продуктивном действии), а на его процесс и связанные с ним способы его осуществления;</w:t>
      </w:r>
    </w:p>
    <w:p w:rsidR="00F05BD1" w:rsidRPr="005462AA" w:rsidRDefault="00F05BD1" w:rsidP="007D5F28">
      <w:pPr>
        <w:widowControl/>
        <w:numPr>
          <w:ilvl w:val="0"/>
          <w:numId w:val="22"/>
        </w:numPr>
        <w:autoSpaceDE/>
        <w:autoSpaceDN/>
        <w:ind w:left="0" w:firstLine="851"/>
        <w:jc w:val="both"/>
      </w:pPr>
      <w:r w:rsidRPr="005462AA">
        <w:t>в ролевой игре в коллективе детей рождается произвольное поведение, позволяющее ребенку подняться на более высокую ступень развития, чем он это может сделать в игре в одиночку, поскольку коллектив в этом случае корректирует нарушения в подражании предполагаемому образцу, тогда как самостоятельно осуществить такой контроль ребенку бывает еще очень трудно;</w:t>
      </w:r>
    </w:p>
    <w:p w:rsidR="00F05BD1" w:rsidRPr="005462AA" w:rsidRDefault="00F05BD1" w:rsidP="007D5F28">
      <w:pPr>
        <w:numPr>
          <w:ilvl w:val="0"/>
          <w:numId w:val="22"/>
        </w:numPr>
        <w:autoSpaceDE/>
        <w:autoSpaceDN/>
        <w:ind w:left="0" w:firstLine="851"/>
        <w:jc w:val="both"/>
      </w:pPr>
      <w:r w:rsidRPr="005462AA">
        <w:t>в игре дети выделяют и осознают определенные социальные нормы и требования и учатся им подчиняться; подчинение правилам в игре добровольное, что очень важно для воспитания воли (иначе говоря, игра как бы переводит требования взрослого в потребность самого ребенка). И это очень важно, ибо для истинной воли как раз характерно, что объективно существующее требование, правило или социальная норма выполняются не по внешнему принуждению, а по собственному желанию, как бы в порядке самопринуждения. Игра как раз требует от ребенка самопринуждения.</w:t>
      </w:r>
    </w:p>
    <w:p w:rsidR="00F05BD1" w:rsidRPr="005462AA" w:rsidRDefault="00F05BD1" w:rsidP="00F05BD1">
      <w:pPr>
        <w:ind w:firstLine="709"/>
        <w:jc w:val="both"/>
      </w:pPr>
      <w:r w:rsidRPr="005462AA">
        <w:t>В игре происходит развитие произвольных психических функций дошкольника, а именно в сюжетно-ролевой игре высшие психические функции достигают такого уровня развития, который в обычной жизненной ситуации у детей пока не проявляется. То есть в игре возможны высшие достижения ребенка, которые завтра станут его средним реальным уровнем.</w:t>
      </w:r>
    </w:p>
    <w:p w:rsidR="00F05BD1" w:rsidRPr="005462AA" w:rsidRDefault="00F05BD1" w:rsidP="00F05BD1">
      <w:pPr>
        <w:ind w:firstLine="709"/>
        <w:jc w:val="both"/>
      </w:pPr>
      <w:r w:rsidRPr="005462AA">
        <w:t>Игра способствует речевому развитию детей, поскольку для взаимодействия в игре требуется активное говорение. Игра помогает ребенку учиться сочувствию, которое он проявляет в играх-драматизациях.</w:t>
      </w:r>
    </w:p>
    <w:p w:rsidR="00F05BD1" w:rsidRPr="005462AA" w:rsidRDefault="00F05BD1" w:rsidP="00F05BD1">
      <w:pPr>
        <w:ind w:firstLine="709"/>
        <w:jc w:val="both"/>
      </w:pPr>
      <w:r w:rsidRPr="005462AA">
        <w:t>Фактически игра – это адекватная дошкольному возрасту форма обучения ребенка.</w:t>
      </w:r>
    </w:p>
    <w:p w:rsidR="00F05BD1" w:rsidRPr="005462AA" w:rsidRDefault="00F05BD1" w:rsidP="00F05BD1">
      <w:pPr>
        <w:ind w:firstLine="709"/>
        <w:jc w:val="both"/>
      </w:pPr>
      <w:r w:rsidRPr="005462AA">
        <w:t xml:space="preserve">Игровая деятельность не изобретается ребенком, а задается ему взрослым (или другими детьми, умеющими играть), которые показывают ему общественно сложившиеся способы игровых действий. Вместе с тем, строить сюжетно-ролевую игру дети должны самостоятельно (создавать мнимую ситуацию, разыгрывать в ней роли); взрослый может участвовать в ней лишь как равноправный участник. </w:t>
      </w:r>
    </w:p>
    <w:p w:rsidR="00F05BD1" w:rsidRPr="005462AA" w:rsidRDefault="00F05BD1" w:rsidP="00F05BD1">
      <w:pPr>
        <w:ind w:firstLine="709"/>
        <w:jc w:val="both"/>
      </w:pPr>
      <w:r w:rsidRPr="005462AA">
        <w:t xml:space="preserve">Поняв способ построения игры, ребенок начинает делать это самостоятельно, т.е. осуществляется принцип активности и инициативности в развитии. Сюжетно-ролевая игра не должна быть педагогически организованным процессом, когда детям задается сюжет и расписываются роли, при этом инициатива детей сведена к минимуму и воспитателя не интересует, хочется ребенку в это играть или нет. При такой организации игры может не возникнуть игровая мотивация, без которой игра не будет являться деятельностью.Только свободная игра, когда сюжет рождается в голове ребенка, и он действует в игре </w:t>
      </w:r>
      <w:r w:rsidRPr="005462AA">
        <w:lastRenderedPageBreak/>
        <w:t>исключительно по своей воле (это не мешает ему сообразовывать свои действия с действиями других участников игры), т.е., когда игра имеет смысл и, по сути дела, становится самодеятельностью, только такая игра будет способствовать психическому и личностному развитию ребенка.</w:t>
      </w:r>
    </w:p>
    <w:p w:rsidR="00F05BD1" w:rsidRPr="005462AA" w:rsidRDefault="00F05BD1" w:rsidP="00F05BD1">
      <w:pPr>
        <w:shd w:val="clear" w:color="auto" w:fill="FFFFFF"/>
        <w:ind w:firstLine="709"/>
        <w:jc w:val="both"/>
      </w:pPr>
      <w:r w:rsidRPr="005462AA">
        <w:rPr>
          <w:b/>
          <w:i/>
          <w:color w:val="000000"/>
        </w:rPr>
        <w:t>Продуктивная деятельность,</w:t>
      </w:r>
      <w:r w:rsidRPr="005462AA">
        <w:rPr>
          <w:color w:val="000000"/>
        </w:rPr>
        <w:t xml:space="preserve"> моделирующая вещный мир, в максимальной степени требует изменения игрового (процессуального) отношения, поскольку связана с реальным преодолением сопротивления ма</w:t>
      </w:r>
      <w:r w:rsidRPr="005462AA">
        <w:rPr>
          <w:color w:val="000000"/>
        </w:rPr>
        <w:softHyphen/>
        <w:t>териала в ходе воплощения замысленного – создания реального продукта-результата с определенными кри</w:t>
      </w:r>
      <w:r w:rsidRPr="005462AA">
        <w:rPr>
          <w:color w:val="000000"/>
        </w:rPr>
        <w:softHyphen/>
        <w:t>териями качества.</w:t>
      </w:r>
    </w:p>
    <w:p w:rsidR="00F05BD1" w:rsidRPr="005462AA" w:rsidRDefault="00F05BD1" w:rsidP="00F05BD1">
      <w:pPr>
        <w:shd w:val="clear" w:color="auto" w:fill="FFFFFF"/>
        <w:ind w:firstLine="709"/>
        <w:jc w:val="both"/>
      </w:pPr>
      <w:r w:rsidRPr="005462AA">
        <w:rPr>
          <w:b/>
          <w:i/>
          <w:color w:val="000000"/>
        </w:rPr>
        <w:t>Познавательно-исследовательская деятельность как культурная практика</w:t>
      </w:r>
      <w:r w:rsidRPr="005462AA">
        <w:rPr>
          <w:color w:val="000000"/>
        </w:rPr>
        <w:t>, суть которой в вопрошании - как устроены вещи и почему происходят те или иные события, - требует перехода к осознанному поиску связей, отношений между явлениями окружа</w:t>
      </w:r>
      <w:r w:rsidRPr="005462AA">
        <w:rPr>
          <w:color w:val="000000"/>
        </w:rPr>
        <w:softHyphen/>
        <w:t>ющего мира и фиксации этих связей как своеобразно</w:t>
      </w:r>
      <w:r w:rsidRPr="005462AA">
        <w:rPr>
          <w:color w:val="000000"/>
        </w:rPr>
        <w:softHyphen/>
        <w:t>го результата деятельности.</w:t>
      </w:r>
    </w:p>
    <w:p w:rsidR="00F05BD1" w:rsidRPr="005462AA" w:rsidRDefault="00F05BD1" w:rsidP="00F05BD1">
      <w:pPr>
        <w:shd w:val="clear" w:color="auto" w:fill="FFFFFF"/>
        <w:ind w:firstLine="709"/>
        <w:jc w:val="both"/>
      </w:pPr>
      <w:r w:rsidRPr="005462AA">
        <w:rPr>
          <w:b/>
          <w:i/>
          <w:color w:val="000000"/>
        </w:rPr>
        <w:t>Коммуникативная практика</w:t>
      </w:r>
      <w:r w:rsidRPr="005462AA">
        <w:rPr>
          <w:color w:val="000000"/>
        </w:rPr>
        <w:t>, осуществляемая на фоне игровой, продуктивной, познавательно-исследовательской деятельности, требует артикулирования (словесного оформления) замысла, его осознания и предъявления другим (в совместной игре и исследовании) и задает социальные критерии результативнос</w:t>
      </w:r>
      <w:r w:rsidRPr="005462AA">
        <w:rPr>
          <w:color w:val="000000"/>
        </w:rPr>
        <w:softHyphen/>
        <w:t>ти (в совместной продуктивной деятельности).</w:t>
      </w:r>
    </w:p>
    <w:p w:rsidR="00F05BD1" w:rsidRPr="005462AA" w:rsidRDefault="00F05BD1" w:rsidP="00F05BD1">
      <w:pPr>
        <w:shd w:val="clear" w:color="auto" w:fill="FFFFFF"/>
        <w:ind w:firstLine="709"/>
        <w:jc w:val="both"/>
      </w:pPr>
      <w:r w:rsidRPr="005462AA">
        <w:rPr>
          <w:color w:val="000000"/>
        </w:rPr>
        <w:t>Из сказанного видно, что культурные практики взаимодополняют друг друга в формировании общего движения ребенка к оформленному замыслу и его ре</w:t>
      </w:r>
      <w:r w:rsidRPr="005462AA">
        <w:rPr>
          <w:color w:val="000000"/>
        </w:rPr>
        <w:softHyphen/>
        <w:t>зультативному воплощению.</w:t>
      </w:r>
    </w:p>
    <w:p w:rsidR="00F05BD1" w:rsidRPr="005462AA" w:rsidRDefault="00F05BD1" w:rsidP="00F05BD1">
      <w:pPr>
        <w:shd w:val="clear" w:color="auto" w:fill="FFFFFF"/>
        <w:ind w:firstLine="709"/>
        <w:jc w:val="both"/>
      </w:pPr>
      <w:r w:rsidRPr="005462AA">
        <w:rPr>
          <w:b/>
          <w:i/>
          <w:color w:val="000000"/>
        </w:rPr>
        <w:t>Освоение культурных практик способствует дифференциации сфер инициативы ребенка</w:t>
      </w:r>
      <w:r w:rsidRPr="005462AA">
        <w:rPr>
          <w:color w:val="000000"/>
        </w:rPr>
        <w:t>: как созидающего волевого субъекта (в продуктивной деятельности), как творческого субъекта (в игровой деятельности), как исследователя (в познавательно-исследовательской деятельности), как партнера по взаимодействию и собеседника (в коммуникативной практике).</w:t>
      </w:r>
    </w:p>
    <w:p w:rsidR="00F05BD1" w:rsidRPr="005462AA" w:rsidRDefault="00F05BD1" w:rsidP="00F05BD1">
      <w:pPr>
        <w:shd w:val="clear" w:color="auto" w:fill="FFFFFF"/>
        <w:ind w:firstLine="709"/>
        <w:jc w:val="both"/>
        <w:rPr>
          <w:b/>
          <w:i/>
        </w:rPr>
      </w:pPr>
      <w:r w:rsidRPr="005462AA">
        <w:rPr>
          <w:color w:val="000000"/>
        </w:rPr>
        <w:t xml:space="preserve">Состав культурных практик, необходимых для развития дошкольника, был бы неполным, если бы мы не ввели еще одну </w:t>
      </w:r>
      <w:r w:rsidRPr="005462AA">
        <w:rPr>
          <w:b/>
          <w:i/>
          <w:iCs/>
          <w:color w:val="000000"/>
        </w:rPr>
        <w:t xml:space="preserve">особую культурную практику </w:t>
      </w:r>
      <w:r w:rsidRPr="005462AA">
        <w:rPr>
          <w:b/>
          <w:i/>
          <w:color w:val="000000"/>
        </w:rPr>
        <w:t>-</w:t>
      </w:r>
      <w:r w:rsidRPr="005462AA">
        <w:rPr>
          <w:b/>
          <w:i/>
          <w:iCs/>
          <w:color w:val="000000"/>
        </w:rPr>
        <w:t>чтение детям художественной литературы.</w:t>
      </w:r>
    </w:p>
    <w:p w:rsidR="00F05BD1" w:rsidRPr="005462AA" w:rsidRDefault="00F05BD1" w:rsidP="00F05BD1">
      <w:pPr>
        <w:shd w:val="clear" w:color="auto" w:fill="FFFFFF"/>
        <w:ind w:firstLine="709"/>
        <w:jc w:val="both"/>
      </w:pPr>
      <w:r w:rsidRPr="005462AA">
        <w:rPr>
          <w:color w:val="000000"/>
        </w:rPr>
        <w:t>Действительно, художественная литература как особого рода моделирующая (репрезентирующая) реальность является универсальным развивающим средством. Для дифференциации внутреннего мира ребенка она имеет ни с чем не сравнимое значение. Художественные тексты позволяют интуитивно схватывать целостную картину мира во всем многообразии связей вещей, событий, отношений, и в этом плане дополняют моделирующий характер и развива</w:t>
      </w:r>
      <w:r w:rsidRPr="005462AA">
        <w:rPr>
          <w:color w:val="000000"/>
        </w:rPr>
        <w:softHyphen/>
        <w:t>ющие возможности других культурных практик дошкольников (игровой, познавательно-исследовательской, продуктивной деятельности).</w:t>
      </w:r>
    </w:p>
    <w:p w:rsidR="00F05BD1" w:rsidRPr="005462AA" w:rsidRDefault="00F05BD1" w:rsidP="00F05BD1">
      <w:pPr>
        <w:shd w:val="clear" w:color="auto" w:fill="FFFFFF"/>
        <w:ind w:firstLine="709"/>
        <w:jc w:val="both"/>
      </w:pPr>
      <w:r w:rsidRPr="005462AA">
        <w:rPr>
          <w:color w:val="000000"/>
        </w:rPr>
        <w:t>Отсутствие в опыте ребенка того или иного вида культурной практики приводит к существенному ущербу в его становлении как личности или, по край</w:t>
      </w:r>
      <w:r w:rsidRPr="005462AA">
        <w:rPr>
          <w:color w:val="000000"/>
        </w:rPr>
        <w:softHyphen/>
        <w:t>ней мере, к неблагоприятной для развития фиксации на какой-либо одной сфере инициативы.</w:t>
      </w:r>
    </w:p>
    <w:p w:rsidR="00F05BD1" w:rsidRPr="005462AA" w:rsidRDefault="00F05BD1" w:rsidP="00F05BD1">
      <w:pPr>
        <w:shd w:val="clear" w:color="auto" w:fill="FFFFFF"/>
        <w:ind w:firstLine="709"/>
        <w:jc w:val="both"/>
        <w:rPr>
          <w:bCs/>
          <w:iCs/>
          <w:color w:val="000000"/>
        </w:rPr>
      </w:pPr>
      <w:r w:rsidRPr="005462AA">
        <w:rPr>
          <w:color w:val="000000"/>
        </w:rPr>
        <w:t>Отсюда становится очевидной чрезвычайная уязвимость дошкольного возраста, его зависимость от разнообразия и полноты культурных практик, в ко</w:t>
      </w:r>
      <w:r w:rsidRPr="005462AA">
        <w:rPr>
          <w:bCs/>
          <w:iCs/>
          <w:color w:val="000000"/>
        </w:rPr>
        <w:t>торые включается ребенок, которые «оформляют» (переводят в разную форму) его изначальную игровую процессуальную активность.</w:t>
      </w:r>
    </w:p>
    <w:p w:rsidR="00F05BD1" w:rsidRPr="005462AA" w:rsidRDefault="00F05BD1" w:rsidP="00F05BD1">
      <w:pPr>
        <w:shd w:val="clear" w:color="auto" w:fill="FFFFFF"/>
        <w:ind w:firstLine="709"/>
        <w:jc w:val="both"/>
      </w:pPr>
      <w:r w:rsidRPr="005462AA">
        <w:rPr>
          <w:color w:val="000000"/>
        </w:rPr>
        <w:t>Таким образом, основанием организации целост</w:t>
      </w:r>
      <w:r w:rsidRPr="005462AA">
        <w:rPr>
          <w:color w:val="000000"/>
          <w:spacing w:val="-5"/>
        </w:rPr>
        <w:t>ного образовательного процесса в детском саду долж</w:t>
      </w:r>
      <w:r w:rsidRPr="005462AA">
        <w:rPr>
          <w:color w:val="000000"/>
          <w:spacing w:val="-2"/>
        </w:rPr>
        <w:t xml:space="preserve">ны выступать возрастные закономерности, связанные </w:t>
      </w:r>
      <w:r w:rsidRPr="005462AA">
        <w:rPr>
          <w:color w:val="000000"/>
        </w:rPr>
        <w:t xml:space="preserve">с динамикой изменения игрового отношения в дошкольном детстве - дифференциацией видов </w:t>
      </w:r>
      <w:r w:rsidRPr="005462AA">
        <w:rPr>
          <w:iCs/>
          <w:color w:val="000000"/>
        </w:rPr>
        <w:t>дея</w:t>
      </w:r>
      <w:r w:rsidRPr="005462AA">
        <w:rPr>
          <w:color w:val="000000"/>
        </w:rPr>
        <w:t>тельности ребенка, органично (генетически) связан</w:t>
      </w:r>
      <w:r w:rsidRPr="005462AA">
        <w:rPr>
          <w:color w:val="000000"/>
        </w:rPr>
        <w:softHyphen/>
        <w:t>ных, коренящихся в процессуальной игре.</w:t>
      </w:r>
    </w:p>
    <w:p w:rsidR="00F05BD1" w:rsidRPr="005462AA" w:rsidRDefault="00F05BD1" w:rsidP="00F05BD1">
      <w:pPr>
        <w:shd w:val="clear" w:color="auto" w:fill="FFFFFF"/>
        <w:ind w:firstLine="709"/>
        <w:jc w:val="both"/>
      </w:pPr>
      <w:r w:rsidRPr="005462AA">
        <w:rPr>
          <w:color w:val="000000"/>
        </w:rPr>
        <w:t>Расщепление изначальной диффузной активности детей осуществляется за счет вводимых взрослым культурных практик: чтения художественной литературы, игры (во всем разнообразии форм сюжетной игры и игры с правилами), продуктивной и познавательно-исследовательской деятельности и их совместных форм, на фоне которых совершенствуется коммуникативная практика (взаимодействие и общение).</w:t>
      </w:r>
    </w:p>
    <w:p w:rsidR="00F05BD1" w:rsidRPr="005462AA" w:rsidRDefault="00F05BD1" w:rsidP="00F05BD1">
      <w:pPr>
        <w:shd w:val="clear" w:color="auto" w:fill="FFFFFF"/>
        <w:ind w:firstLine="709"/>
        <w:jc w:val="both"/>
        <w:rPr>
          <w:color w:val="000000"/>
        </w:rPr>
      </w:pPr>
      <w:r w:rsidRPr="005462AA">
        <w:rPr>
          <w:color w:val="000000"/>
        </w:rPr>
        <w:t>Эти культурные практики, выступающие в образовательном процессе в форме партнерства взрослого (их носителя) с детьми, на наш взгляд, могут быть представлены для дошкольного возраста как стержневые, формообразующие, обеспечивающие в своем сочетании полноценное развитие ребенка. Они составляют нормативное содержание целостного образовательного процесса в детском саду.</w:t>
      </w:r>
    </w:p>
    <w:p w:rsidR="00F05BD1" w:rsidRPr="005462AA" w:rsidRDefault="00F05BD1" w:rsidP="00F05BD1">
      <w:pPr>
        <w:shd w:val="clear" w:color="auto" w:fill="FFFFFF"/>
        <w:ind w:firstLine="709"/>
        <w:jc w:val="center"/>
        <w:rPr>
          <w:b/>
          <w:color w:val="000000"/>
        </w:rPr>
      </w:pPr>
      <w:r w:rsidRPr="005462AA">
        <w:rPr>
          <w:b/>
          <w:color w:val="000000"/>
        </w:rPr>
        <w:t>Методы обучения детей</w:t>
      </w:r>
    </w:p>
    <w:p w:rsidR="00F05BD1" w:rsidRPr="005462AA" w:rsidRDefault="00F05BD1" w:rsidP="00F05BD1">
      <w:pPr>
        <w:ind w:firstLine="851"/>
        <w:jc w:val="both"/>
      </w:pPr>
      <w:r w:rsidRPr="005462AA">
        <w:t>Содержание Программы в разных возрастах раннего и дошкольного детства реализуется с помощью следующих методов организации и осуществления познавательной деятельности детей:</w:t>
      </w:r>
    </w:p>
    <w:p w:rsidR="00F05BD1" w:rsidRPr="005462AA" w:rsidRDefault="00F05BD1" w:rsidP="007D5F28">
      <w:pPr>
        <w:numPr>
          <w:ilvl w:val="0"/>
          <w:numId w:val="19"/>
        </w:numPr>
        <w:autoSpaceDE/>
        <w:autoSpaceDN/>
        <w:ind w:left="0" w:firstLine="851"/>
        <w:jc w:val="both"/>
      </w:pPr>
      <w:r w:rsidRPr="005462AA">
        <w:rPr>
          <w:i/>
        </w:rPr>
        <w:t>методы, обеспечивающие передачу учебной информации</w:t>
      </w:r>
      <w:r w:rsidRPr="005462AA">
        <w:t xml:space="preserve"> педагогом и восприятие ее детьми посредством слушания, наблюдения, практических действий (перцептивный аспект): словесный (объяснение, беседа, инструкция, вопросы и др.), наглядный (демонстрация, иллюстрация, рассматривание и др.), практический методы;</w:t>
      </w:r>
    </w:p>
    <w:p w:rsidR="00F05BD1" w:rsidRPr="005462AA" w:rsidRDefault="00F05BD1" w:rsidP="007D5F28">
      <w:pPr>
        <w:numPr>
          <w:ilvl w:val="0"/>
          <w:numId w:val="19"/>
        </w:numPr>
        <w:autoSpaceDE/>
        <w:autoSpaceDN/>
        <w:ind w:left="0" w:firstLine="851"/>
        <w:jc w:val="both"/>
      </w:pPr>
      <w:r w:rsidRPr="005462AA">
        <w:rPr>
          <w:i/>
        </w:rPr>
        <w:t>методы, характеризующие усвоение нового материала детьми</w:t>
      </w:r>
      <w:r w:rsidRPr="005462AA">
        <w:t xml:space="preserve">, путем активного запоминания, путем самостоятельных размышлений или проблемной ситуации (гностический аспект): </w:t>
      </w:r>
    </w:p>
    <w:p w:rsidR="00F05BD1" w:rsidRPr="005462AA" w:rsidRDefault="00F05BD1" w:rsidP="007D5F28">
      <w:pPr>
        <w:numPr>
          <w:ilvl w:val="0"/>
          <w:numId w:val="21"/>
        </w:numPr>
        <w:tabs>
          <w:tab w:val="left" w:pos="284"/>
        </w:tabs>
        <w:autoSpaceDE/>
        <w:autoSpaceDN/>
        <w:jc w:val="both"/>
      </w:pPr>
      <w:r w:rsidRPr="005462AA">
        <w:rPr>
          <w:i/>
          <w:iCs/>
        </w:rPr>
        <w:t>объяснительно-иллюстративные методы</w:t>
      </w:r>
      <w:r w:rsidRPr="005462AA">
        <w:t xml:space="preserve"> (материал разъясняется, иллюстрируется примерами, демонстрируется и должен быть понят детьми);</w:t>
      </w:r>
    </w:p>
    <w:p w:rsidR="00F05BD1" w:rsidRPr="005462AA" w:rsidRDefault="00F05BD1" w:rsidP="007D5F28">
      <w:pPr>
        <w:numPr>
          <w:ilvl w:val="0"/>
          <w:numId w:val="21"/>
        </w:numPr>
        <w:tabs>
          <w:tab w:val="left" w:pos="284"/>
        </w:tabs>
        <w:autoSpaceDE/>
        <w:autoSpaceDN/>
        <w:jc w:val="both"/>
      </w:pPr>
      <w:r w:rsidRPr="005462AA">
        <w:rPr>
          <w:i/>
          <w:iCs/>
        </w:rPr>
        <w:lastRenderedPageBreak/>
        <w:t>продуктивные методы</w:t>
      </w:r>
      <w:r w:rsidRPr="005462AA">
        <w:t xml:space="preserve"> (материал должен быть не только понят, но и применен в практических действиях);</w:t>
      </w:r>
    </w:p>
    <w:p w:rsidR="00F05BD1" w:rsidRPr="005462AA" w:rsidRDefault="00F05BD1" w:rsidP="007D5F28">
      <w:pPr>
        <w:numPr>
          <w:ilvl w:val="0"/>
          <w:numId w:val="21"/>
        </w:numPr>
        <w:tabs>
          <w:tab w:val="left" w:pos="284"/>
        </w:tabs>
        <w:autoSpaceDE/>
        <w:autoSpaceDN/>
        <w:jc w:val="both"/>
      </w:pPr>
      <w:r w:rsidRPr="005462AA">
        <w:rPr>
          <w:i/>
          <w:iCs/>
        </w:rPr>
        <w:t>эвристические,</w:t>
      </w:r>
      <w:r w:rsidRPr="005462AA">
        <w:t xml:space="preserve"> частично-поисковые методы (отдельные элементы нового знания добывает сам ребенок путем целенаправленных наблюдений, решения познавательных задач, проведения эксперимента и т.д.);</w:t>
      </w:r>
    </w:p>
    <w:p w:rsidR="00F05BD1" w:rsidRPr="005462AA" w:rsidRDefault="00F05BD1" w:rsidP="007D5F28">
      <w:pPr>
        <w:numPr>
          <w:ilvl w:val="0"/>
          <w:numId w:val="21"/>
        </w:numPr>
        <w:tabs>
          <w:tab w:val="left" w:pos="284"/>
        </w:tabs>
        <w:autoSpaceDE/>
        <w:autoSpaceDN/>
        <w:jc w:val="both"/>
      </w:pPr>
      <w:r w:rsidRPr="005462AA">
        <w:rPr>
          <w:i/>
          <w:iCs/>
        </w:rPr>
        <w:t>исследовательские методы.</w:t>
      </w:r>
    </w:p>
    <w:p w:rsidR="00F05BD1" w:rsidRPr="005462AA" w:rsidRDefault="00F05BD1" w:rsidP="007D5F28">
      <w:pPr>
        <w:numPr>
          <w:ilvl w:val="0"/>
          <w:numId w:val="19"/>
        </w:numPr>
        <w:autoSpaceDE/>
        <w:autoSpaceDN/>
        <w:ind w:left="0" w:firstLine="851"/>
        <w:jc w:val="both"/>
      </w:pPr>
      <w:r w:rsidRPr="005462AA">
        <w:rPr>
          <w:i/>
        </w:rPr>
        <w:t xml:space="preserve">методы, характеризующие мыслительные операции при подаче и усвоении учебного материала </w:t>
      </w:r>
      <w:r w:rsidRPr="005462AA">
        <w:t>(логический аспект): индуктивный (от частного к общему) и дедуктивный (от общего к частному) методы;</w:t>
      </w:r>
    </w:p>
    <w:p w:rsidR="00F05BD1" w:rsidRPr="005462AA" w:rsidRDefault="00F05BD1" w:rsidP="007D5F28">
      <w:pPr>
        <w:numPr>
          <w:ilvl w:val="0"/>
          <w:numId w:val="19"/>
        </w:numPr>
        <w:autoSpaceDE/>
        <w:autoSpaceDN/>
        <w:ind w:left="0" w:firstLine="851"/>
        <w:jc w:val="both"/>
      </w:pPr>
      <w:r w:rsidRPr="005462AA">
        <w:rPr>
          <w:i/>
        </w:rPr>
        <w:t>методы, характеризующие степень самостоятельности учебно-познавательной деятельности детей</w:t>
      </w:r>
      <w:r w:rsidRPr="005462AA">
        <w:t xml:space="preserve"> (управленческий аспект): работа под руководством педагога, самостоятельная работа детей.</w:t>
      </w:r>
    </w:p>
    <w:p w:rsidR="00F05BD1" w:rsidRPr="00CA3533" w:rsidRDefault="00F05BD1" w:rsidP="007D5F28">
      <w:pPr>
        <w:numPr>
          <w:ilvl w:val="0"/>
          <w:numId w:val="19"/>
        </w:numPr>
        <w:tabs>
          <w:tab w:val="left" w:pos="284"/>
        </w:tabs>
        <w:autoSpaceDE/>
        <w:autoSpaceDN/>
        <w:ind w:left="0" w:firstLine="851"/>
        <w:jc w:val="both"/>
      </w:pPr>
      <w:r w:rsidRPr="005462AA">
        <w:rPr>
          <w:i/>
          <w:iCs/>
        </w:rPr>
        <w:t>репродуктивные методы</w:t>
      </w:r>
      <w:r w:rsidRPr="005462AA">
        <w:t xml:space="preserve"> (материал не только заучивается, но и воспроизводятся).</w:t>
      </w:r>
    </w:p>
    <w:p w:rsidR="00F05BD1" w:rsidRPr="005462AA" w:rsidRDefault="00F05BD1" w:rsidP="00F05BD1">
      <w:pPr>
        <w:tabs>
          <w:tab w:val="left" w:pos="284"/>
        </w:tabs>
        <w:jc w:val="center"/>
        <w:rPr>
          <w:b/>
        </w:rPr>
      </w:pPr>
      <w:r w:rsidRPr="005462AA">
        <w:rPr>
          <w:b/>
        </w:rPr>
        <w:t>Методы воспитания детей</w:t>
      </w:r>
    </w:p>
    <w:p w:rsidR="00F05BD1" w:rsidRPr="005462AA" w:rsidRDefault="00F05BD1" w:rsidP="00F05BD1">
      <w:pPr>
        <w:ind w:firstLine="851"/>
        <w:jc w:val="both"/>
      </w:pPr>
      <w:r w:rsidRPr="005462AA">
        <w:rPr>
          <w:b/>
          <w:bCs/>
        </w:rPr>
        <w:t xml:space="preserve">Методы воспитания </w:t>
      </w:r>
      <w:r w:rsidRPr="005462AA">
        <w:t xml:space="preserve">– научно-обоснованные способы достижения воспитательной цели; совокупность наиболее общих способов решения воспитательных задач и осуществления воспитательных взаимодействий. </w:t>
      </w:r>
    </w:p>
    <w:p w:rsidR="00F05BD1" w:rsidRPr="005462AA" w:rsidRDefault="00F05BD1" w:rsidP="00F05BD1">
      <w:pPr>
        <w:ind w:firstLine="851"/>
        <w:jc w:val="both"/>
      </w:pPr>
      <w:r>
        <w:t>В практике детского сада</w:t>
      </w:r>
      <w:r w:rsidRPr="005462AA">
        <w:t xml:space="preserve"> используются следующие методы воспитания детей:</w:t>
      </w:r>
    </w:p>
    <w:p w:rsidR="00F05BD1" w:rsidRPr="005462AA" w:rsidRDefault="00F05BD1" w:rsidP="007D5F28">
      <w:pPr>
        <w:numPr>
          <w:ilvl w:val="0"/>
          <w:numId w:val="20"/>
        </w:numPr>
        <w:tabs>
          <w:tab w:val="left" w:pos="1418"/>
        </w:tabs>
        <w:autoSpaceDE/>
        <w:autoSpaceDN/>
        <w:ind w:left="0" w:firstLine="851"/>
        <w:jc w:val="both"/>
      </w:pPr>
      <w:r w:rsidRPr="005462AA">
        <w:rPr>
          <w:bCs/>
          <w:i/>
        </w:rPr>
        <w:t>методы формирования сознания</w:t>
      </w:r>
      <w:r w:rsidRPr="005462AA">
        <w:t xml:space="preserve"> (рассказ, объяснение, разъяснение, этическая беседа, увещевание, внушение, инструктаж, пример и т.д.); </w:t>
      </w:r>
    </w:p>
    <w:p w:rsidR="00F05BD1" w:rsidRPr="005462AA" w:rsidRDefault="00F05BD1" w:rsidP="007D5F28">
      <w:pPr>
        <w:numPr>
          <w:ilvl w:val="0"/>
          <w:numId w:val="20"/>
        </w:numPr>
        <w:tabs>
          <w:tab w:val="left" w:pos="1418"/>
        </w:tabs>
        <w:autoSpaceDE/>
        <w:autoSpaceDN/>
        <w:ind w:left="0" w:firstLine="851"/>
        <w:jc w:val="both"/>
      </w:pPr>
      <w:r w:rsidRPr="005462AA">
        <w:rPr>
          <w:bCs/>
          <w:i/>
        </w:rPr>
        <w:t>методы организации деятельности и формирования опыта поведения</w:t>
      </w:r>
      <w:r w:rsidRPr="005462AA">
        <w:t xml:space="preserve"> (упражнение, приучение, поручение, педагогическое требование, общественное мнение, воспитывающие ситуации);</w:t>
      </w:r>
    </w:p>
    <w:p w:rsidR="00F05BD1" w:rsidRPr="005462AA" w:rsidRDefault="00F05BD1" w:rsidP="007D5F28">
      <w:pPr>
        <w:numPr>
          <w:ilvl w:val="0"/>
          <w:numId w:val="20"/>
        </w:numPr>
        <w:tabs>
          <w:tab w:val="left" w:pos="1418"/>
        </w:tabs>
        <w:autoSpaceDE/>
        <w:autoSpaceDN/>
        <w:ind w:left="0" w:firstLine="851"/>
        <w:jc w:val="both"/>
      </w:pPr>
      <w:r w:rsidRPr="005462AA">
        <w:rPr>
          <w:bCs/>
          <w:i/>
        </w:rPr>
        <w:t>методы стимулирования</w:t>
      </w:r>
      <w:r w:rsidRPr="005462AA">
        <w:t xml:space="preserve"> (соревнование, поощрение, наказание). </w:t>
      </w:r>
    </w:p>
    <w:p w:rsidR="00F05BD1" w:rsidRPr="005462AA" w:rsidRDefault="00F05BD1" w:rsidP="00F05BD1">
      <w:pPr>
        <w:ind w:firstLine="851"/>
        <w:jc w:val="both"/>
      </w:pPr>
      <w:r w:rsidRPr="005462AA">
        <w:t xml:space="preserve">Последняя группа методов, в свою очередь, делится на методы, соответствующие </w:t>
      </w:r>
      <w:r w:rsidRPr="005462AA">
        <w:rPr>
          <w:bCs/>
          <w:i/>
        </w:rPr>
        <w:t>индивидуальному</w:t>
      </w:r>
      <w:r w:rsidRPr="005462AA">
        <w:t xml:space="preserve"> подходу к формированию мотивации у дошкольников. Среди них методы:</w:t>
      </w:r>
    </w:p>
    <w:p w:rsidR="00F05BD1" w:rsidRPr="005462AA" w:rsidRDefault="00F05BD1" w:rsidP="007D5F28">
      <w:pPr>
        <w:pStyle w:val="a6"/>
        <w:numPr>
          <w:ilvl w:val="0"/>
          <w:numId w:val="20"/>
        </w:numPr>
        <w:autoSpaceDE/>
        <w:autoSpaceDN/>
        <w:ind w:left="0" w:firstLine="851"/>
        <w:contextualSpacing/>
        <w:rPr>
          <w:sz w:val="24"/>
          <w:szCs w:val="24"/>
        </w:rPr>
      </w:pPr>
      <w:r w:rsidRPr="005462AA">
        <w:rPr>
          <w:sz w:val="24"/>
          <w:szCs w:val="24"/>
        </w:rPr>
        <w:t xml:space="preserve">стимулирующие познавательный интерес; </w:t>
      </w:r>
    </w:p>
    <w:p w:rsidR="00F05BD1" w:rsidRPr="005462AA" w:rsidRDefault="00F05BD1" w:rsidP="007D5F28">
      <w:pPr>
        <w:pStyle w:val="a6"/>
        <w:numPr>
          <w:ilvl w:val="0"/>
          <w:numId w:val="20"/>
        </w:numPr>
        <w:autoSpaceDE/>
        <w:autoSpaceDN/>
        <w:ind w:left="0" w:firstLine="851"/>
        <w:contextualSpacing/>
        <w:rPr>
          <w:sz w:val="24"/>
          <w:szCs w:val="24"/>
        </w:rPr>
      </w:pPr>
      <w:r w:rsidRPr="005462AA">
        <w:rPr>
          <w:sz w:val="24"/>
          <w:szCs w:val="24"/>
        </w:rPr>
        <w:t xml:space="preserve">стимулирующие творческий характер деятельности; </w:t>
      </w:r>
    </w:p>
    <w:p w:rsidR="00F05BD1" w:rsidRPr="005462AA" w:rsidRDefault="00F05BD1" w:rsidP="007D5F28">
      <w:pPr>
        <w:pStyle w:val="a6"/>
        <w:numPr>
          <w:ilvl w:val="0"/>
          <w:numId w:val="20"/>
        </w:numPr>
        <w:autoSpaceDE/>
        <w:autoSpaceDN/>
        <w:ind w:left="0" w:firstLine="851"/>
        <w:contextualSpacing/>
        <w:rPr>
          <w:sz w:val="24"/>
          <w:szCs w:val="24"/>
        </w:rPr>
      </w:pPr>
      <w:r w:rsidRPr="005462AA">
        <w:rPr>
          <w:sz w:val="24"/>
          <w:szCs w:val="24"/>
        </w:rPr>
        <w:t xml:space="preserve">направленные на создание соревновательных ситуаций; </w:t>
      </w:r>
    </w:p>
    <w:p w:rsidR="00F05BD1" w:rsidRPr="005462AA" w:rsidRDefault="00F05BD1" w:rsidP="007D5F28">
      <w:pPr>
        <w:pStyle w:val="a6"/>
        <w:numPr>
          <w:ilvl w:val="0"/>
          <w:numId w:val="20"/>
        </w:numPr>
        <w:autoSpaceDE/>
        <w:autoSpaceDN/>
        <w:ind w:left="0" w:firstLine="851"/>
        <w:contextualSpacing/>
        <w:rPr>
          <w:sz w:val="24"/>
          <w:szCs w:val="24"/>
        </w:rPr>
      </w:pPr>
      <w:r w:rsidRPr="005462AA">
        <w:rPr>
          <w:sz w:val="24"/>
          <w:szCs w:val="24"/>
        </w:rPr>
        <w:t xml:space="preserve">учитывающие эмоциональное воздействие на ребенка (например предвосхищающая результат деятельности положительная оценка или сопереживающая критика); </w:t>
      </w:r>
    </w:p>
    <w:p w:rsidR="00F05BD1" w:rsidRPr="005462AA" w:rsidRDefault="00F05BD1" w:rsidP="007D5F28">
      <w:pPr>
        <w:pStyle w:val="a6"/>
        <w:numPr>
          <w:ilvl w:val="0"/>
          <w:numId w:val="20"/>
        </w:numPr>
        <w:autoSpaceDE/>
        <w:autoSpaceDN/>
        <w:ind w:left="0" w:firstLine="851"/>
        <w:contextualSpacing/>
        <w:rPr>
          <w:sz w:val="24"/>
          <w:szCs w:val="24"/>
        </w:rPr>
      </w:pPr>
      <w:r w:rsidRPr="005462AA">
        <w:rPr>
          <w:sz w:val="24"/>
          <w:szCs w:val="24"/>
        </w:rPr>
        <w:t>направленные на создание и развитие игровой ситуации на занятии.</w:t>
      </w:r>
    </w:p>
    <w:p w:rsidR="00F05BD1" w:rsidRPr="005462AA" w:rsidRDefault="00F05BD1" w:rsidP="00F05BD1">
      <w:pPr>
        <w:pStyle w:val="2"/>
        <w:keepNext w:val="0"/>
        <w:widowControl w:val="0"/>
        <w:spacing w:before="0" w:after="0"/>
        <w:jc w:val="center"/>
        <w:rPr>
          <w:rFonts w:ascii="Times New Roman" w:hAnsi="Times New Roman" w:cs="Times New Roman"/>
          <w:i w:val="0"/>
          <w:sz w:val="24"/>
          <w:szCs w:val="24"/>
        </w:rPr>
      </w:pPr>
      <w:bookmarkStart w:id="17" w:name="_Toc409274294"/>
    </w:p>
    <w:p w:rsidR="00F05BD1" w:rsidRPr="005462AA" w:rsidRDefault="00F05BD1" w:rsidP="00F05BD1">
      <w:pPr>
        <w:pStyle w:val="2"/>
        <w:keepNext w:val="0"/>
        <w:widowControl w:val="0"/>
        <w:spacing w:before="0" w:after="0"/>
        <w:jc w:val="center"/>
        <w:rPr>
          <w:rFonts w:ascii="Times New Roman" w:hAnsi="Times New Roman" w:cs="Times New Roman"/>
          <w:i w:val="0"/>
          <w:sz w:val="24"/>
          <w:szCs w:val="24"/>
        </w:rPr>
      </w:pPr>
      <w:r w:rsidRPr="005462AA">
        <w:rPr>
          <w:rFonts w:ascii="Times New Roman" w:hAnsi="Times New Roman" w:cs="Times New Roman"/>
          <w:i w:val="0"/>
          <w:sz w:val="24"/>
          <w:szCs w:val="24"/>
        </w:rPr>
        <w:t>2.4. Способы и направления поддержки детской инициативы</w:t>
      </w:r>
      <w:bookmarkEnd w:id="17"/>
    </w:p>
    <w:p w:rsidR="00F05BD1" w:rsidRPr="005462AA" w:rsidRDefault="00F05BD1" w:rsidP="00F05BD1">
      <w:pPr>
        <w:pStyle w:val="3"/>
        <w:spacing w:before="0" w:after="0"/>
        <w:jc w:val="center"/>
        <w:rPr>
          <w:rFonts w:ascii="Times New Roman" w:hAnsi="Times New Roman" w:cs="Times New Roman"/>
          <w:i/>
          <w:sz w:val="24"/>
          <w:szCs w:val="24"/>
          <w:u w:val="single"/>
        </w:rPr>
      </w:pPr>
      <w:bookmarkStart w:id="18" w:name="_Toc409274299"/>
      <w:r w:rsidRPr="005462AA">
        <w:rPr>
          <w:rFonts w:ascii="Times New Roman" w:hAnsi="Times New Roman" w:cs="Times New Roman"/>
          <w:i/>
          <w:sz w:val="24"/>
          <w:szCs w:val="24"/>
          <w:u w:val="single"/>
        </w:rPr>
        <w:t>Подготовительный к школе возраст</w:t>
      </w:r>
      <w:bookmarkEnd w:id="18"/>
    </w:p>
    <w:p w:rsidR="00F05BD1" w:rsidRPr="005462AA" w:rsidRDefault="00F05BD1" w:rsidP="00F05BD1">
      <w:pPr>
        <w:ind w:firstLine="851"/>
        <w:jc w:val="both"/>
      </w:pPr>
      <w:r w:rsidRPr="005462AA">
        <w:t>Приоритетной сферой проявления детской инициативы является научение, расширение сфер собственной компетентности в различных областях практической предметной, в том числе орудийной, деятельности, а также информационная познавательная деятельность.</w:t>
      </w:r>
    </w:p>
    <w:p w:rsidR="00F05BD1" w:rsidRPr="005462AA" w:rsidRDefault="00F05BD1" w:rsidP="00F05BD1">
      <w:pPr>
        <w:ind w:firstLine="851"/>
        <w:jc w:val="both"/>
        <w:rPr>
          <w:i/>
        </w:rPr>
      </w:pPr>
      <w:r w:rsidRPr="005462AA">
        <w:rPr>
          <w:i/>
        </w:rPr>
        <w:t>Для поддержки детской инициативы необходимо.</w:t>
      </w:r>
    </w:p>
    <w:p w:rsidR="00F05BD1" w:rsidRPr="005462AA" w:rsidRDefault="00F05BD1" w:rsidP="007D5F28">
      <w:pPr>
        <w:widowControl/>
        <w:numPr>
          <w:ilvl w:val="0"/>
          <w:numId w:val="12"/>
        </w:numPr>
        <w:autoSpaceDE/>
        <w:autoSpaceDN/>
        <w:ind w:left="0" w:firstLine="851"/>
        <w:jc w:val="both"/>
      </w:pPr>
      <w:r w:rsidRPr="005462AA">
        <w:t>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 деятельности.</w:t>
      </w:r>
    </w:p>
    <w:p w:rsidR="00F05BD1" w:rsidRPr="005462AA" w:rsidRDefault="00F05BD1" w:rsidP="007D5F28">
      <w:pPr>
        <w:widowControl/>
        <w:numPr>
          <w:ilvl w:val="0"/>
          <w:numId w:val="12"/>
        </w:numPr>
        <w:autoSpaceDE/>
        <w:autoSpaceDN/>
        <w:ind w:left="0" w:firstLine="851"/>
        <w:jc w:val="both"/>
      </w:pPr>
      <w:r w:rsidRPr="005462AA">
        <w:t>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и т.п. Рассказывать детям о трудностях, которые педагоги испытывали при обучении новым видам деятельности.</w:t>
      </w:r>
    </w:p>
    <w:p w:rsidR="00F05BD1" w:rsidRPr="005462AA" w:rsidRDefault="00F05BD1" w:rsidP="007D5F28">
      <w:pPr>
        <w:widowControl/>
        <w:numPr>
          <w:ilvl w:val="0"/>
          <w:numId w:val="12"/>
        </w:numPr>
        <w:autoSpaceDE/>
        <w:autoSpaceDN/>
        <w:ind w:left="0" w:firstLine="851"/>
        <w:jc w:val="both"/>
      </w:pPr>
      <w:r w:rsidRPr="005462AA">
        <w:t>Создавать ситуации, позволяющие ребенку реализовать свою компетентность, обретая уважение и признание взрослых и сверстников.</w:t>
      </w:r>
    </w:p>
    <w:p w:rsidR="00F05BD1" w:rsidRPr="005462AA" w:rsidRDefault="00F05BD1" w:rsidP="007D5F28">
      <w:pPr>
        <w:widowControl/>
        <w:numPr>
          <w:ilvl w:val="0"/>
          <w:numId w:val="12"/>
        </w:numPr>
        <w:autoSpaceDE/>
        <w:autoSpaceDN/>
        <w:ind w:left="0" w:firstLine="851"/>
        <w:jc w:val="both"/>
      </w:pPr>
      <w:r w:rsidRPr="005462AA">
        <w:t>Обращаться к детям с просьбой показать воспитателю те индивидуальные достижения, которые есть у каждого, и научить его добиваться таких же результатов.</w:t>
      </w:r>
    </w:p>
    <w:p w:rsidR="00F05BD1" w:rsidRPr="005462AA" w:rsidRDefault="00F05BD1" w:rsidP="007D5F28">
      <w:pPr>
        <w:widowControl/>
        <w:numPr>
          <w:ilvl w:val="0"/>
          <w:numId w:val="12"/>
        </w:numPr>
        <w:autoSpaceDE/>
        <w:autoSpaceDN/>
        <w:ind w:left="0" w:firstLine="851"/>
        <w:jc w:val="both"/>
      </w:pPr>
      <w:r w:rsidRPr="005462AA">
        <w:t>Поддерживать чувство гордости за свой труд и удовлетворение его результатами.</w:t>
      </w:r>
    </w:p>
    <w:p w:rsidR="00F05BD1" w:rsidRPr="005462AA" w:rsidRDefault="00F05BD1" w:rsidP="007D5F28">
      <w:pPr>
        <w:widowControl/>
        <w:numPr>
          <w:ilvl w:val="0"/>
          <w:numId w:val="12"/>
        </w:numPr>
        <w:autoSpaceDE/>
        <w:autoSpaceDN/>
        <w:ind w:left="0" w:firstLine="851"/>
        <w:jc w:val="both"/>
      </w:pPr>
      <w:r w:rsidRPr="005462AA">
        <w:t>Создавать условия для разнообразной самостоятельной творческой деятельности детей.</w:t>
      </w:r>
    </w:p>
    <w:p w:rsidR="00F05BD1" w:rsidRPr="005462AA" w:rsidRDefault="00F05BD1" w:rsidP="007D5F28">
      <w:pPr>
        <w:widowControl/>
        <w:numPr>
          <w:ilvl w:val="0"/>
          <w:numId w:val="12"/>
        </w:numPr>
        <w:autoSpaceDE/>
        <w:autoSpaceDN/>
        <w:ind w:left="0" w:firstLine="851"/>
        <w:jc w:val="both"/>
      </w:pPr>
      <w:r w:rsidRPr="005462AA">
        <w:t>При необходимости помогать детям в решении проблем при организации игры.</w:t>
      </w:r>
    </w:p>
    <w:p w:rsidR="00F05BD1" w:rsidRPr="005462AA" w:rsidRDefault="00F05BD1" w:rsidP="007D5F28">
      <w:pPr>
        <w:widowControl/>
        <w:numPr>
          <w:ilvl w:val="0"/>
          <w:numId w:val="12"/>
        </w:numPr>
        <w:autoSpaceDE/>
        <w:autoSpaceDN/>
        <w:ind w:left="0" w:firstLine="851"/>
        <w:jc w:val="both"/>
      </w:pPr>
      <w:r w:rsidRPr="005462AA">
        <w:t>Привлекать детей к планированию жизни группы на день, неделю, месяц. Учитывать и реализовывать их пожелания и предложения.</w:t>
      </w:r>
    </w:p>
    <w:p w:rsidR="00F05BD1" w:rsidRPr="005462AA" w:rsidRDefault="00F05BD1" w:rsidP="007D5F28">
      <w:pPr>
        <w:widowControl/>
        <w:numPr>
          <w:ilvl w:val="0"/>
          <w:numId w:val="12"/>
        </w:numPr>
        <w:autoSpaceDE/>
        <w:autoSpaceDN/>
        <w:ind w:left="0" w:firstLine="851"/>
        <w:jc w:val="both"/>
      </w:pPr>
      <w:r w:rsidRPr="005462AA">
        <w:t>Создавать условия и выделять время для самостоятельной творческой или познавательной деятельности детей по интересам.</w:t>
      </w:r>
    </w:p>
    <w:p w:rsidR="00F05BD1" w:rsidRPr="005462AA" w:rsidRDefault="00F05BD1" w:rsidP="007D5F28">
      <w:pPr>
        <w:widowControl/>
        <w:numPr>
          <w:ilvl w:val="0"/>
          <w:numId w:val="12"/>
        </w:numPr>
        <w:autoSpaceDE/>
        <w:autoSpaceDN/>
        <w:ind w:left="0" w:firstLine="851"/>
        <w:jc w:val="both"/>
      </w:pPr>
      <w:r w:rsidRPr="005462AA">
        <w:t>Устраивать выставки и красиво оформлять постоянную экспозицию работ.</w:t>
      </w:r>
    </w:p>
    <w:p w:rsidR="00F05BD1" w:rsidRPr="00CA3533" w:rsidRDefault="00F05BD1" w:rsidP="007D5F28">
      <w:pPr>
        <w:widowControl/>
        <w:numPr>
          <w:ilvl w:val="0"/>
          <w:numId w:val="12"/>
        </w:numPr>
        <w:autoSpaceDE/>
        <w:autoSpaceDN/>
        <w:ind w:left="0" w:firstLine="851"/>
        <w:jc w:val="both"/>
      </w:pPr>
      <w:r w:rsidRPr="005462AA">
        <w:t>Организовывать концерты для выступления детей и взрослых.</w:t>
      </w:r>
      <w:bookmarkStart w:id="19" w:name="_Toc409274300"/>
    </w:p>
    <w:p w:rsidR="00F05BD1" w:rsidRPr="00CA3533" w:rsidRDefault="00F05BD1" w:rsidP="00F05BD1">
      <w:pPr>
        <w:pStyle w:val="2"/>
        <w:jc w:val="center"/>
        <w:rPr>
          <w:rFonts w:ascii="Times New Roman" w:hAnsi="Times New Roman" w:cs="Times New Roman"/>
          <w:i w:val="0"/>
          <w:sz w:val="24"/>
          <w:szCs w:val="24"/>
        </w:rPr>
      </w:pPr>
      <w:r w:rsidRPr="005462AA">
        <w:rPr>
          <w:rFonts w:ascii="Times New Roman" w:hAnsi="Times New Roman" w:cs="Times New Roman"/>
          <w:i w:val="0"/>
          <w:sz w:val="24"/>
          <w:szCs w:val="24"/>
        </w:rPr>
        <w:lastRenderedPageBreak/>
        <w:t>2.5. Особенности взаимодействия педагогического коллектива с семьями воспитанников</w:t>
      </w:r>
      <w:bookmarkEnd w:id="19"/>
    </w:p>
    <w:p w:rsidR="00F05BD1" w:rsidRPr="005462AA" w:rsidRDefault="00F05BD1" w:rsidP="00F05BD1">
      <w:pPr>
        <w:adjustRightInd w:val="0"/>
        <w:ind w:firstLine="851"/>
        <w:jc w:val="both"/>
      </w:pPr>
      <w:r w:rsidRPr="005462AA">
        <w:t>Партнерство с семьей строится на основе взаимного уважения и добровольности.</w:t>
      </w:r>
    </w:p>
    <w:p w:rsidR="00F05BD1" w:rsidRPr="005462AA" w:rsidRDefault="00F05BD1" w:rsidP="00F05BD1">
      <w:pPr>
        <w:adjustRightInd w:val="0"/>
        <w:ind w:firstLine="851"/>
        <w:jc w:val="both"/>
      </w:pPr>
      <w:r w:rsidRPr="005462AA">
        <w:t>Общий стиль взаимодействия и его содержательную направленность определяет руково</w:t>
      </w:r>
      <w:r>
        <w:t>дитель детского сада</w:t>
      </w:r>
      <w:r w:rsidRPr="005462AA">
        <w:t>. Он знакомит семью с целями и ценностями организации и ее корпоративной культурой.</w:t>
      </w:r>
    </w:p>
    <w:p w:rsidR="00F05BD1" w:rsidRPr="005462AA" w:rsidRDefault="00F05BD1" w:rsidP="00F05BD1">
      <w:pPr>
        <w:adjustRightInd w:val="0"/>
        <w:ind w:firstLine="851"/>
        <w:jc w:val="both"/>
      </w:pPr>
      <w:r w:rsidRPr="005462AA">
        <w:rPr>
          <w:b/>
          <w:i/>
        </w:rPr>
        <w:t>Цель</w:t>
      </w:r>
      <w:r w:rsidRPr="005462AA">
        <w:t xml:space="preserve"> взаимодействия с семьей – сделать родителей (законных представителей) активными участниками образовательного процесса, оказав им помощь в реализации ответственности за воспитание и обучение детей.</w:t>
      </w:r>
    </w:p>
    <w:p w:rsidR="00F05BD1" w:rsidRPr="005462AA" w:rsidRDefault="00F05BD1" w:rsidP="00F05BD1">
      <w:pPr>
        <w:adjustRightInd w:val="0"/>
        <w:ind w:firstLine="851"/>
        <w:jc w:val="both"/>
        <w:outlineLvl w:val="0"/>
        <w:rPr>
          <w:b/>
          <w:i/>
        </w:rPr>
      </w:pPr>
      <w:r w:rsidRPr="005462AA">
        <w:rPr>
          <w:b/>
          <w:i/>
        </w:rPr>
        <w:t>Задачи:</w:t>
      </w:r>
    </w:p>
    <w:p w:rsidR="00F05BD1" w:rsidRPr="005462AA" w:rsidRDefault="00F05BD1" w:rsidP="007D5F28">
      <w:pPr>
        <w:numPr>
          <w:ilvl w:val="0"/>
          <w:numId w:val="18"/>
        </w:numPr>
        <w:adjustRightInd w:val="0"/>
        <w:ind w:left="0" w:firstLine="851"/>
        <w:jc w:val="both"/>
      </w:pPr>
      <w:r w:rsidRPr="005462AA">
        <w:t>постоянно изучать запросы и потребности в дошкольном образовании семей, находящихся в сфере деятельности дошкольной образовательной организации;</w:t>
      </w:r>
    </w:p>
    <w:p w:rsidR="00F05BD1" w:rsidRPr="005462AA" w:rsidRDefault="00F05BD1" w:rsidP="007D5F28">
      <w:pPr>
        <w:numPr>
          <w:ilvl w:val="0"/>
          <w:numId w:val="18"/>
        </w:numPr>
        <w:adjustRightInd w:val="0"/>
        <w:ind w:left="0" w:firstLine="851"/>
        <w:jc w:val="both"/>
      </w:pPr>
      <w:r w:rsidRPr="005462AA">
        <w:t>повышать психологическую компетентность родителей (законных представителей);</w:t>
      </w:r>
    </w:p>
    <w:p w:rsidR="00F05BD1" w:rsidRPr="005462AA" w:rsidRDefault="00F05BD1" w:rsidP="007D5F28">
      <w:pPr>
        <w:numPr>
          <w:ilvl w:val="0"/>
          <w:numId w:val="18"/>
        </w:numPr>
        <w:adjustRightInd w:val="0"/>
        <w:ind w:left="0" w:firstLine="851"/>
        <w:jc w:val="both"/>
      </w:pPr>
      <w:r w:rsidRPr="005462AA">
        <w:t>учить родителей (законных представителей) общаться с детьми в формах, адекватных их возрасту, не травмирующим приемам управления поведения детей;</w:t>
      </w:r>
    </w:p>
    <w:p w:rsidR="00F05BD1" w:rsidRPr="005462AA" w:rsidRDefault="00F05BD1" w:rsidP="007D5F28">
      <w:pPr>
        <w:numPr>
          <w:ilvl w:val="0"/>
          <w:numId w:val="18"/>
        </w:numPr>
        <w:adjustRightInd w:val="0"/>
        <w:ind w:left="0" w:firstLine="851"/>
        <w:jc w:val="both"/>
      </w:pPr>
      <w:r w:rsidRPr="005462AA">
        <w:t>убеждать родителей (законных представителей) в необходимости соблюдения единого с организацией режима дня для ребенка дошкольного возраста;</w:t>
      </w:r>
    </w:p>
    <w:p w:rsidR="00F05BD1" w:rsidRPr="005462AA" w:rsidRDefault="00F05BD1" w:rsidP="007D5F28">
      <w:pPr>
        <w:numPr>
          <w:ilvl w:val="0"/>
          <w:numId w:val="18"/>
        </w:numPr>
        <w:adjustRightInd w:val="0"/>
        <w:ind w:left="0" w:firstLine="851"/>
        <w:jc w:val="both"/>
      </w:pPr>
      <w:r w:rsidRPr="005462AA">
        <w:t>учить родителей (законных представителей) разнообразным формам организации досуга с детьми в семье;</w:t>
      </w:r>
    </w:p>
    <w:p w:rsidR="00F05BD1" w:rsidRPr="005462AA" w:rsidRDefault="00F05BD1" w:rsidP="007D5F28">
      <w:pPr>
        <w:numPr>
          <w:ilvl w:val="0"/>
          <w:numId w:val="18"/>
        </w:numPr>
        <w:adjustRightInd w:val="0"/>
        <w:ind w:left="0" w:firstLine="851"/>
        <w:jc w:val="both"/>
      </w:pPr>
      <w:r w:rsidRPr="005462AA">
        <w:t>создавать ситуации приятного совместного досуга детей и родителей (</w:t>
      </w:r>
      <w:r>
        <w:t>законных представителей) в детском саду,</w:t>
      </w:r>
      <w:r w:rsidRPr="005462AA">
        <w:t xml:space="preserve"> условия для доверительного, неформального общения педагогов с родителями (законными представителями);</w:t>
      </w:r>
    </w:p>
    <w:p w:rsidR="00F05BD1" w:rsidRPr="005462AA" w:rsidRDefault="00F05BD1" w:rsidP="007D5F28">
      <w:pPr>
        <w:numPr>
          <w:ilvl w:val="0"/>
          <w:numId w:val="18"/>
        </w:numPr>
        <w:adjustRightInd w:val="0"/>
        <w:ind w:left="0" w:firstLine="851"/>
        <w:jc w:val="both"/>
      </w:pPr>
      <w:r w:rsidRPr="005462AA">
        <w:t>помогать родителям (законным представителям) правильно выбрать школу для ребенка в соответствии с его индивидуальными возможностями и способностями;</w:t>
      </w:r>
    </w:p>
    <w:p w:rsidR="00F05BD1" w:rsidRPr="005462AA" w:rsidRDefault="00F05BD1" w:rsidP="007D5F28">
      <w:pPr>
        <w:numPr>
          <w:ilvl w:val="0"/>
          <w:numId w:val="18"/>
        </w:numPr>
        <w:adjustRightInd w:val="0"/>
        <w:ind w:left="0" w:firstLine="851"/>
        <w:jc w:val="both"/>
      </w:pPr>
      <w:r w:rsidRPr="005462AA">
        <w:t>постоянно вести работу по профилактике нарушений и по защите прав и достоинства ребенка в дошкольной организации и в семье.</w:t>
      </w:r>
    </w:p>
    <w:p w:rsidR="00F05BD1" w:rsidRPr="005462AA" w:rsidRDefault="00F05BD1" w:rsidP="00F05BD1">
      <w:pPr>
        <w:adjustRightInd w:val="0"/>
        <w:spacing w:before="120"/>
        <w:ind w:firstLine="851"/>
        <w:jc w:val="both"/>
      </w:pPr>
      <w:r w:rsidRPr="005462AA">
        <w:t>Традиционно главным институтом воспитания является семья. В семье формируется отношение ребенка к внешнему миру. В основе семейных традиций всегда лежит какая-либо идея, норма, опыт.</w:t>
      </w:r>
    </w:p>
    <w:p w:rsidR="00F05BD1" w:rsidRPr="005462AA" w:rsidRDefault="00F05BD1" w:rsidP="00F05BD1">
      <w:pPr>
        <w:adjustRightInd w:val="0"/>
        <w:ind w:firstLine="851"/>
        <w:jc w:val="both"/>
      </w:pPr>
      <w:r w:rsidRPr="005462AA">
        <w:t>Семья – это уникальное явление, играющее особую роль в жизни общества, основной носитель культурных образцов, наследуемых из поколения в поколение, а также необходимое условие социализации личности. Именно семья с её постоянным и естественным характером воздействия призвана формировать черты характера, взгляды, мировоззрение ребенка. В семье человек обучается социальным ролям, получает основы образования, навыки поведения.</w:t>
      </w:r>
    </w:p>
    <w:p w:rsidR="00F05BD1" w:rsidRPr="005462AA" w:rsidRDefault="00F05BD1" w:rsidP="00F05BD1">
      <w:pPr>
        <w:adjustRightInd w:val="0"/>
        <w:ind w:firstLine="851"/>
        <w:jc w:val="both"/>
      </w:pPr>
      <w:r w:rsidRPr="005462AA">
        <w:t>Семья постепенно вводит ребенка в общество, обучает его тому социальному опыту, который накопило человечество, традициям своего народа – прямая функция семьи как социального института.</w:t>
      </w:r>
    </w:p>
    <w:p w:rsidR="00F05BD1" w:rsidRPr="005462AA" w:rsidRDefault="00F05BD1" w:rsidP="00F05BD1">
      <w:pPr>
        <w:adjustRightInd w:val="0"/>
        <w:ind w:firstLine="851"/>
        <w:jc w:val="both"/>
      </w:pPr>
      <w:r w:rsidRPr="005462AA">
        <w:t>Воспитание всесторонне развитой личности – это общая задача и родителей (законных представителей), и педагогов. В современном обществе наблюдается процессе ослабления семьи как социального института, изменение её социальных функций. Она утрачивает свои ведущие позиции в социализации индивидов, в организации досуга и других важнейших функциях. Современные родители образованны, обладают широким доступом к информации из области педагогики и психологии. Однако высокий уровень образования, эрудированность и информированность родителей не являются гарантией достаточного уровня их педагоги ческой культуры.</w:t>
      </w:r>
    </w:p>
    <w:p w:rsidR="00F05BD1" w:rsidRPr="005462AA" w:rsidRDefault="00F05BD1" w:rsidP="00F05BD1">
      <w:pPr>
        <w:adjustRightInd w:val="0"/>
        <w:ind w:firstLine="851"/>
        <w:jc w:val="both"/>
      </w:pPr>
      <w:r w:rsidRPr="005462AA">
        <w:t>В настоящее время заметно возрос интерес педагогов и руководителей дошкольных образовательных учреждений к работе с семьёй, назрела острая необходимость соответствующего систематического просвещения воспитателей и родителей по различным проблемам, а особенно в вопросах подготовки детей к школе, в осуществлении индивидуально-дифференцированного подхода. Многие родители (законные представители) в этом отношении нуждаются в конкретной помощи, а источником такой помощи может стать дошкольное учреждение при условии установления между воспитателями и родителями доверительного сотрудничества и взаимодействия.</w:t>
      </w:r>
    </w:p>
    <w:p w:rsidR="00F05BD1" w:rsidRPr="005462AA" w:rsidRDefault="00F05BD1" w:rsidP="00F05BD1">
      <w:pPr>
        <w:adjustRightInd w:val="0"/>
        <w:ind w:firstLine="851"/>
        <w:jc w:val="both"/>
      </w:pPr>
      <w:r w:rsidRPr="005462AA">
        <w:t>Усиление образовательной функции дошкольного учреждения, изменения, происходящие в жизни общества, обусловливают необходимость совершенствования форм и способов взаимодействия детского сада и семьи, педагогов и родителей (законных представителей).</w:t>
      </w:r>
    </w:p>
    <w:p w:rsidR="00F05BD1" w:rsidRPr="005462AA" w:rsidRDefault="00F05BD1" w:rsidP="00F05BD1">
      <w:pPr>
        <w:adjustRightInd w:val="0"/>
        <w:ind w:firstLine="851"/>
        <w:jc w:val="both"/>
      </w:pPr>
      <w:r w:rsidRPr="005462AA">
        <w:t xml:space="preserve">Педагоги сегодня целенаправленно ищут пути решения проблемы взаимодействия между родителями (законными представителями) и воспитателем. Родители (законные представители) испытывают затруднения в воспитании детей, выборе оптимальных воспитательных методов и приёмов, в применении полученной из разных источников информации непосредственно на практике. Они нуждаются в получении конкретной адресной помощи. </w:t>
      </w:r>
    </w:p>
    <w:p w:rsidR="00F05BD1" w:rsidRPr="005462AA" w:rsidRDefault="00F05BD1" w:rsidP="00F05BD1">
      <w:pPr>
        <w:adjustRightInd w:val="0"/>
        <w:ind w:firstLine="851"/>
        <w:jc w:val="both"/>
      </w:pPr>
      <w:r w:rsidRPr="005462AA">
        <w:t xml:space="preserve">Сегодня, признав приоритет семейного воспитания перед общественным, возложив ответственность за воспитание детей на родителей (законных представителей) мы понимаем, что это требует новых отношений семьи и дошкольного учреждения. Новизна этих отношений определяется </w:t>
      </w:r>
      <w:r w:rsidRPr="005462AA">
        <w:lastRenderedPageBreak/>
        <w:t>понятиями «сотрудничество» и «взаимодействие». Сотрудничество – это общение «на равных», а взаимодействие – способ организации совместной деятельности, которая осуществляется с помощью общения «на равных». Главный момент в контексте «семья – дошкольное учреждение» – личное взаимодействие педагога и родителей (законных представителей) по поводу трудностей и успехов в процессе воспитания конкретного ребенка.</w:t>
      </w:r>
    </w:p>
    <w:p w:rsidR="00F05BD1" w:rsidRPr="005462AA" w:rsidRDefault="00F05BD1" w:rsidP="00F05BD1">
      <w:pPr>
        <w:adjustRightInd w:val="0"/>
        <w:ind w:firstLine="851"/>
        <w:jc w:val="both"/>
      </w:pPr>
      <w:r w:rsidRPr="005462AA">
        <w:t xml:space="preserve">Если родители (законные представители) и воспитатели объединят свои усилия и обеспечат малышу эмоциональный комфорт, интересную и содержательную жизнь в детском саду и дома, а дошкольное учреждение будет способствовать его развитию, умению общаться со сверстниками, поможет подготовиться к школе, то можно с уверенностью сказать, что произошедшее изменение в жизни ребенка ему на благо. </w:t>
      </w:r>
    </w:p>
    <w:p w:rsidR="00F05BD1" w:rsidRPr="005462AA" w:rsidRDefault="00F05BD1" w:rsidP="00F05BD1">
      <w:pPr>
        <w:adjustRightInd w:val="0"/>
        <w:ind w:firstLine="851"/>
        <w:jc w:val="both"/>
      </w:pPr>
      <w:r w:rsidRPr="005462AA">
        <w:t>Активный курс на создание единого пространства развития ребенка должны поддерживать как детский сад, так и семья. Эмоциональное самочувствие ребенка – это показатель характера взаимодействия дошкольного учреждения и семьи.</w:t>
      </w:r>
    </w:p>
    <w:p w:rsidR="00F05BD1" w:rsidRPr="005462AA" w:rsidRDefault="00F05BD1" w:rsidP="00F05BD1">
      <w:pPr>
        <w:adjustRightInd w:val="0"/>
        <w:ind w:firstLine="851"/>
        <w:jc w:val="center"/>
        <w:rPr>
          <w:b/>
        </w:rPr>
      </w:pPr>
      <w:r w:rsidRPr="005462AA">
        <w:rPr>
          <w:b/>
        </w:rPr>
        <w:t>Направления и формы работы</w:t>
      </w:r>
    </w:p>
    <w:p w:rsidR="00F05BD1" w:rsidRPr="005462AA" w:rsidRDefault="00F05BD1" w:rsidP="00F05BD1">
      <w:pPr>
        <w:adjustRightInd w:val="0"/>
        <w:ind w:firstLine="851"/>
        <w:jc w:val="both"/>
      </w:pPr>
      <w:r w:rsidRPr="005462AA">
        <w:rPr>
          <w:u w:val="single"/>
        </w:rPr>
        <w:t>Родительские собрания</w:t>
      </w:r>
      <w:r w:rsidRPr="005462AA">
        <w:t xml:space="preserve"> (примерная тематика)</w:t>
      </w:r>
    </w:p>
    <w:p w:rsidR="00F05BD1" w:rsidRPr="005462AA" w:rsidRDefault="00F05BD1" w:rsidP="007D5F28">
      <w:pPr>
        <w:numPr>
          <w:ilvl w:val="1"/>
          <w:numId w:val="13"/>
        </w:numPr>
        <w:adjustRightInd w:val="0"/>
        <w:ind w:left="0" w:firstLine="851"/>
        <w:jc w:val="both"/>
      </w:pPr>
      <w:r>
        <w:t>Задачи</w:t>
      </w:r>
      <w:r w:rsidRPr="005462AA">
        <w:t xml:space="preserve"> воспитания </w:t>
      </w:r>
      <w:r>
        <w:t xml:space="preserve">и обучения </w:t>
      </w:r>
      <w:r w:rsidRPr="005462AA">
        <w:t>детей</w:t>
      </w:r>
      <w:r>
        <w:t xml:space="preserve"> 6 – 7 лет. Разное.</w:t>
      </w:r>
    </w:p>
    <w:p w:rsidR="00F05BD1" w:rsidRPr="005462AA" w:rsidRDefault="00F05BD1" w:rsidP="007D5F28">
      <w:pPr>
        <w:numPr>
          <w:ilvl w:val="1"/>
          <w:numId w:val="13"/>
        </w:numPr>
        <w:adjustRightInd w:val="0"/>
        <w:ind w:left="0" w:firstLine="851"/>
        <w:jc w:val="both"/>
      </w:pPr>
      <w:r>
        <w:t>Встреча с психологом и педагогами школы. Развитие умственных и коммуникативных способностей детей</w:t>
      </w:r>
      <w:r w:rsidRPr="005462AA">
        <w:t>.</w:t>
      </w:r>
    </w:p>
    <w:p w:rsidR="00F05BD1" w:rsidRPr="005462AA" w:rsidRDefault="00F05BD1" w:rsidP="007D5F28">
      <w:pPr>
        <w:numPr>
          <w:ilvl w:val="1"/>
          <w:numId w:val="13"/>
        </w:numPr>
        <w:adjustRightInd w:val="0"/>
        <w:ind w:left="0" w:firstLine="851"/>
        <w:jc w:val="both"/>
      </w:pPr>
      <w:r>
        <w:t>Важность режима дня в подготовке ребёнка к школе</w:t>
      </w:r>
      <w:r w:rsidRPr="005462AA">
        <w:t>.</w:t>
      </w:r>
      <w:r>
        <w:t xml:space="preserve"> Подготовка ребёнка к школе.</w:t>
      </w:r>
    </w:p>
    <w:p w:rsidR="00F05BD1" w:rsidRPr="005462AA" w:rsidRDefault="00F05BD1" w:rsidP="007D5F28">
      <w:pPr>
        <w:numPr>
          <w:ilvl w:val="1"/>
          <w:numId w:val="13"/>
        </w:numPr>
        <w:adjustRightInd w:val="0"/>
        <w:ind w:left="0" w:firstLine="851"/>
        <w:jc w:val="both"/>
      </w:pPr>
      <w:r w:rsidRPr="005462AA">
        <w:t>Взаимодействие семьи и педагога в подготовке ребенка к школе.</w:t>
      </w:r>
    </w:p>
    <w:p w:rsidR="00F05BD1" w:rsidRPr="005462AA" w:rsidRDefault="00F05BD1" w:rsidP="00F05BD1">
      <w:pPr>
        <w:adjustRightInd w:val="0"/>
        <w:ind w:firstLine="851"/>
        <w:jc w:val="both"/>
      </w:pPr>
      <w:r w:rsidRPr="005462AA">
        <w:rPr>
          <w:u w:val="single"/>
        </w:rPr>
        <w:t xml:space="preserve">Беседы с родителями </w:t>
      </w:r>
      <w:r w:rsidRPr="005462AA">
        <w:t>(примерная тематика)</w:t>
      </w:r>
    </w:p>
    <w:p w:rsidR="00F05BD1" w:rsidRPr="005462AA" w:rsidRDefault="00F05BD1" w:rsidP="007D5F28">
      <w:pPr>
        <w:numPr>
          <w:ilvl w:val="1"/>
          <w:numId w:val="14"/>
        </w:numPr>
        <w:adjustRightInd w:val="0"/>
        <w:ind w:left="0" w:firstLine="851"/>
        <w:jc w:val="both"/>
      </w:pPr>
      <w:r w:rsidRPr="005462AA">
        <w:t>Семья и семейные традиции. Их роль в воспитании.</w:t>
      </w:r>
    </w:p>
    <w:p w:rsidR="00F05BD1" w:rsidRPr="005462AA" w:rsidRDefault="00F05BD1" w:rsidP="007D5F28">
      <w:pPr>
        <w:numPr>
          <w:ilvl w:val="1"/>
          <w:numId w:val="14"/>
        </w:numPr>
        <w:adjustRightInd w:val="0"/>
        <w:ind w:left="0" w:firstLine="851"/>
        <w:jc w:val="both"/>
      </w:pPr>
      <w:r w:rsidRPr="005462AA">
        <w:t>Этапы семейной жизни.</w:t>
      </w:r>
    </w:p>
    <w:p w:rsidR="00F05BD1" w:rsidRPr="005462AA" w:rsidRDefault="00F05BD1" w:rsidP="007D5F28">
      <w:pPr>
        <w:numPr>
          <w:ilvl w:val="1"/>
          <w:numId w:val="14"/>
        </w:numPr>
        <w:adjustRightInd w:val="0"/>
        <w:ind w:left="0" w:firstLine="851"/>
        <w:jc w:val="both"/>
      </w:pPr>
      <w:r w:rsidRPr="005462AA">
        <w:t>Духовно-нравственное воспитание и специфика условий современного семейного воспитания.</w:t>
      </w:r>
    </w:p>
    <w:p w:rsidR="00F05BD1" w:rsidRPr="005462AA" w:rsidRDefault="00F05BD1" w:rsidP="007D5F28">
      <w:pPr>
        <w:numPr>
          <w:ilvl w:val="1"/>
          <w:numId w:val="14"/>
        </w:numPr>
        <w:adjustRightInd w:val="0"/>
        <w:ind w:left="0" w:firstLine="851"/>
        <w:jc w:val="both"/>
      </w:pPr>
      <w:r w:rsidRPr="005462AA">
        <w:t>Воспитательный потенциал семьи.</w:t>
      </w:r>
    </w:p>
    <w:p w:rsidR="00F05BD1" w:rsidRPr="005462AA" w:rsidRDefault="00F05BD1" w:rsidP="007D5F28">
      <w:pPr>
        <w:numPr>
          <w:ilvl w:val="1"/>
          <w:numId w:val="14"/>
        </w:numPr>
        <w:adjustRightInd w:val="0"/>
        <w:ind w:left="0" w:firstLine="851"/>
        <w:jc w:val="both"/>
      </w:pPr>
      <w:r w:rsidRPr="005462AA">
        <w:t>Гендерное воспитание в семье.</w:t>
      </w:r>
    </w:p>
    <w:p w:rsidR="00F05BD1" w:rsidRPr="005462AA" w:rsidRDefault="00F05BD1" w:rsidP="007D5F28">
      <w:pPr>
        <w:numPr>
          <w:ilvl w:val="1"/>
          <w:numId w:val="14"/>
        </w:numPr>
        <w:adjustRightInd w:val="0"/>
        <w:ind w:left="0" w:firstLine="851"/>
        <w:jc w:val="both"/>
      </w:pPr>
      <w:r w:rsidRPr="005462AA">
        <w:t>Роль близких людей в развитии гармоничной личности ребенка.</w:t>
      </w:r>
    </w:p>
    <w:p w:rsidR="00F05BD1" w:rsidRPr="005462AA" w:rsidRDefault="00F05BD1" w:rsidP="007D5F28">
      <w:pPr>
        <w:numPr>
          <w:ilvl w:val="1"/>
          <w:numId w:val="14"/>
        </w:numPr>
        <w:adjustRightInd w:val="0"/>
        <w:ind w:left="0" w:firstLine="851"/>
        <w:jc w:val="both"/>
      </w:pPr>
      <w:r w:rsidRPr="005462AA">
        <w:t>Воспитание гражданских прав и патриотических чувств у детей</w:t>
      </w:r>
    </w:p>
    <w:p w:rsidR="00F05BD1" w:rsidRPr="005462AA" w:rsidRDefault="00F05BD1" w:rsidP="007D5F28">
      <w:pPr>
        <w:numPr>
          <w:ilvl w:val="1"/>
          <w:numId w:val="14"/>
        </w:numPr>
        <w:adjustRightInd w:val="0"/>
        <w:ind w:left="0" w:firstLine="851"/>
        <w:jc w:val="both"/>
      </w:pPr>
      <w:r w:rsidRPr="005462AA">
        <w:t>дошкольного возраста.</w:t>
      </w:r>
    </w:p>
    <w:p w:rsidR="00F05BD1" w:rsidRPr="005462AA" w:rsidRDefault="00F05BD1" w:rsidP="007D5F28">
      <w:pPr>
        <w:numPr>
          <w:ilvl w:val="1"/>
          <w:numId w:val="14"/>
        </w:numPr>
        <w:adjustRightInd w:val="0"/>
        <w:ind w:left="0" w:firstLine="851"/>
        <w:jc w:val="both"/>
      </w:pPr>
      <w:r w:rsidRPr="005462AA">
        <w:t>Разрешения конфликтных ситуаций в семье.</w:t>
      </w:r>
    </w:p>
    <w:p w:rsidR="00F05BD1" w:rsidRPr="005462AA" w:rsidRDefault="00F05BD1" w:rsidP="007D5F28">
      <w:pPr>
        <w:numPr>
          <w:ilvl w:val="1"/>
          <w:numId w:val="14"/>
        </w:numPr>
        <w:adjustRightInd w:val="0"/>
        <w:ind w:left="0" w:firstLine="851"/>
        <w:jc w:val="both"/>
      </w:pPr>
      <w:r w:rsidRPr="005462AA">
        <w:t>Возрастные особенности детей дошкольного возраста.</w:t>
      </w:r>
    </w:p>
    <w:p w:rsidR="00F05BD1" w:rsidRDefault="00F05BD1" w:rsidP="00F05BD1">
      <w:pPr>
        <w:adjustRightInd w:val="0"/>
        <w:ind w:firstLine="851"/>
        <w:jc w:val="both"/>
        <w:outlineLvl w:val="0"/>
        <w:rPr>
          <w:u w:val="single"/>
        </w:rPr>
      </w:pPr>
      <w:r>
        <w:rPr>
          <w:u w:val="single"/>
        </w:rPr>
        <w:t>К</w:t>
      </w:r>
      <w:r w:rsidRPr="005462AA">
        <w:rPr>
          <w:u w:val="single"/>
        </w:rPr>
        <w:t>онсультации</w:t>
      </w:r>
      <w:r>
        <w:rPr>
          <w:u w:val="single"/>
        </w:rPr>
        <w:t xml:space="preserve"> для родителей</w:t>
      </w:r>
    </w:p>
    <w:p w:rsidR="00F05BD1" w:rsidRPr="005462AA" w:rsidRDefault="00F05BD1" w:rsidP="00F05BD1">
      <w:pPr>
        <w:adjustRightInd w:val="0"/>
        <w:ind w:firstLine="851"/>
        <w:jc w:val="both"/>
        <w:outlineLvl w:val="0"/>
        <w:rPr>
          <w:u w:val="single"/>
        </w:rPr>
      </w:pPr>
      <w:r>
        <w:rPr>
          <w:u w:val="single"/>
        </w:rPr>
        <w:t xml:space="preserve">Наглядные </w:t>
      </w:r>
    </w:p>
    <w:p w:rsidR="00F05BD1" w:rsidRDefault="00F05BD1" w:rsidP="007D5F28">
      <w:pPr>
        <w:numPr>
          <w:ilvl w:val="0"/>
          <w:numId w:val="16"/>
        </w:numPr>
        <w:adjustRightInd w:val="0"/>
        <w:ind w:left="0" w:firstLine="851"/>
        <w:jc w:val="both"/>
      </w:pPr>
      <w:r>
        <w:t>Стенд «На пороге школы»</w:t>
      </w:r>
    </w:p>
    <w:p w:rsidR="00F05BD1" w:rsidRPr="005462AA" w:rsidRDefault="00F05BD1" w:rsidP="007D5F28">
      <w:pPr>
        <w:numPr>
          <w:ilvl w:val="0"/>
          <w:numId w:val="16"/>
        </w:numPr>
        <w:adjustRightInd w:val="0"/>
        <w:ind w:left="0" w:firstLine="851"/>
        <w:jc w:val="both"/>
      </w:pPr>
      <w:r>
        <w:t>Стенд «</w:t>
      </w:r>
      <w:r w:rsidRPr="005462AA">
        <w:t>П</w:t>
      </w:r>
      <w:r>
        <w:t>ериод адаптации и режим дня»</w:t>
      </w:r>
    </w:p>
    <w:p w:rsidR="00F05BD1" w:rsidRDefault="00F05BD1" w:rsidP="007D5F28">
      <w:pPr>
        <w:numPr>
          <w:ilvl w:val="1"/>
          <w:numId w:val="17"/>
        </w:numPr>
        <w:adjustRightInd w:val="0"/>
        <w:ind w:left="0" w:firstLine="851"/>
        <w:jc w:val="both"/>
      </w:pPr>
      <w:r>
        <w:t>Папка – передвижка «Эмоциональная готовность ребёнка к школе».</w:t>
      </w:r>
      <w:r w:rsidRPr="00323857">
        <w:rPr>
          <w:u w:val="single"/>
        </w:rPr>
        <w:t xml:space="preserve"> </w:t>
      </w:r>
    </w:p>
    <w:p w:rsidR="00F05BD1" w:rsidRDefault="00F05BD1" w:rsidP="007D5F28">
      <w:pPr>
        <w:numPr>
          <w:ilvl w:val="1"/>
          <w:numId w:val="17"/>
        </w:numPr>
        <w:adjustRightInd w:val="0"/>
        <w:ind w:left="0" w:firstLine="851"/>
        <w:jc w:val="both"/>
      </w:pPr>
      <w:r>
        <w:t>Папка – передвижка «Развитие культурно – гигиенических навыков у детей».</w:t>
      </w:r>
    </w:p>
    <w:p w:rsidR="00F05BD1" w:rsidRPr="005462AA" w:rsidRDefault="00F05BD1" w:rsidP="007D5F28">
      <w:pPr>
        <w:numPr>
          <w:ilvl w:val="1"/>
          <w:numId w:val="17"/>
        </w:numPr>
        <w:adjustRightInd w:val="0"/>
        <w:ind w:left="0" w:firstLine="851"/>
        <w:jc w:val="both"/>
      </w:pPr>
      <w:r>
        <w:t>Папка – передвижка «Детские инфекции»</w:t>
      </w:r>
    </w:p>
    <w:p w:rsidR="00F05BD1" w:rsidRDefault="00F05BD1" w:rsidP="00F05BD1">
      <w:pPr>
        <w:adjustRightInd w:val="0"/>
        <w:ind w:firstLine="851"/>
        <w:jc w:val="both"/>
        <w:rPr>
          <w:u w:val="single"/>
        </w:rPr>
      </w:pPr>
      <w:r w:rsidRPr="00323857">
        <w:rPr>
          <w:u w:val="single"/>
        </w:rPr>
        <w:t>Специалистов</w:t>
      </w:r>
    </w:p>
    <w:p w:rsidR="00F05BD1" w:rsidRDefault="00F05BD1" w:rsidP="00F05BD1">
      <w:pPr>
        <w:adjustRightInd w:val="0"/>
        <w:ind w:firstLine="851"/>
        <w:jc w:val="both"/>
      </w:pPr>
      <w:r>
        <w:t>«Подготовка к школе»</w:t>
      </w:r>
    </w:p>
    <w:p w:rsidR="00F05BD1" w:rsidRDefault="00F05BD1" w:rsidP="00F05BD1">
      <w:pPr>
        <w:adjustRightInd w:val="0"/>
        <w:ind w:firstLine="851"/>
        <w:jc w:val="both"/>
      </w:pPr>
      <w:r>
        <w:t>«Воспитание культурно – гигиенических навыков у детей»</w:t>
      </w:r>
    </w:p>
    <w:p w:rsidR="00F05BD1" w:rsidRDefault="00F05BD1" w:rsidP="00F05BD1">
      <w:pPr>
        <w:adjustRightInd w:val="0"/>
        <w:ind w:firstLine="851"/>
        <w:jc w:val="both"/>
      </w:pPr>
      <w:r>
        <w:t>«Готовность к школе»</w:t>
      </w:r>
    </w:p>
    <w:p w:rsidR="00F05BD1" w:rsidRPr="00323857" w:rsidRDefault="00F05BD1" w:rsidP="00F05BD1">
      <w:pPr>
        <w:adjustRightInd w:val="0"/>
        <w:ind w:firstLine="851"/>
        <w:jc w:val="both"/>
      </w:pPr>
      <w:r>
        <w:t>«Вы спрашиваете – мы отвечаем»</w:t>
      </w:r>
    </w:p>
    <w:p w:rsidR="00F05BD1" w:rsidRPr="005462AA" w:rsidRDefault="00F05BD1" w:rsidP="00F05BD1">
      <w:pPr>
        <w:adjustRightInd w:val="0"/>
        <w:ind w:firstLine="851"/>
        <w:jc w:val="both"/>
      </w:pPr>
      <w:r w:rsidRPr="005462AA">
        <w:t>Подобные беседы помогут социализации детей, формированию новой и полоролевой идентичности, сформировать «семейные отношения» внутри коллектива, дадут возможность детям примерить на себя взрослые роли, осознать их в себе.</w:t>
      </w:r>
    </w:p>
    <w:p w:rsidR="00F05BD1" w:rsidRPr="005462AA" w:rsidRDefault="00F05BD1" w:rsidP="00F05BD1">
      <w:pPr>
        <w:adjustRightInd w:val="0"/>
        <w:ind w:firstLine="851"/>
        <w:jc w:val="both"/>
        <w:outlineLvl w:val="0"/>
        <w:rPr>
          <w:u w:val="single"/>
        </w:rPr>
      </w:pPr>
      <w:r w:rsidRPr="005462AA">
        <w:rPr>
          <w:u w:val="single"/>
        </w:rPr>
        <w:t>Формы взаимодействия с семьей воспитанника</w:t>
      </w:r>
    </w:p>
    <w:p w:rsidR="00F05BD1" w:rsidRPr="005462AA" w:rsidRDefault="00F05BD1" w:rsidP="007D5F28">
      <w:pPr>
        <w:numPr>
          <w:ilvl w:val="1"/>
          <w:numId w:val="15"/>
        </w:numPr>
        <w:tabs>
          <w:tab w:val="left" w:pos="1418"/>
          <w:tab w:val="left" w:pos="8818"/>
        </w:tabs>
        <w:adjustRightInd w:val="0"/>
        <w:ind w:left="0" w:firstLine="851"/>
        <w:jc w:val="both"/>
      </w:pPr>
      <w:r w:rsidRPr="005462AA">
        <w:t>Родительская конференция</w:t>
      </w:r>
    </w:p>
    <w:p w:rsidR="00F05BD1" w:rsidRPr="005462AA" w:rsidRDefault="00F05BD1" w:rsidP="007D5F28">
      <w:pPr>
        <w:numPr>
          <w:ilvl w:val="1"/>
          <w:numId w:val="15"/>
        </w:numPr>
        <w:tabs>
          <w:tab w:val="left" w:pos="1418"/>
        </w:tabs>
        <w:adjustRightInd w:val="0"/>
        <w:ind w:left="0" w:firstLine="851"/>
        <w:jc w:val="both"/>
      </w:pPr>
      <w:r w:rsidRPr="005462AA">
        <w:t>Родительские вечера</w:t>
      </w:r>
    </w:p>
    <w:p w:rsidR="00F05BD1" w:rsidRPr="005462AA" w:rsidRDefault="00F05BD1" w:rsidP="007D5F28">
      <w:pPr>
        <w:numPr>
          <w:ilvl w:val="1"/>
          <w:numId w:val="15"/>
        </w:numPr>
        <w:tabs>
          <w:tab w:val="left" w:pos="1418"/>
        </w:tabs>
        <w:adjustRightInd w:val="0"/>
        <w:ind w:left="0" w:firstLine="851"/>
        <w:jc w:val="both"/>
      </w:pPr>
      <w:r w:rsidRPr="005462AA">
        <w:t>Родительский лекторий</w:t>
      </w:r>
    </w:p>
    <w:p w:rsidR="00F05BD1" w:rsidRPr="005462AA" w:rsidRDefault="00F05BD1" w:rsidP="007D5F28">
      <w:pPr>
        <w:numPr>
          <w:ilvl w:val="1"/>
          <w:numId w:val="15"/>
        </w:numPr>
        <w:tabs>
          <w:tab w:val="left" w:pos="1418"/>
        </w:tabs>
        <w:adjustRightInd w:val="0"/>
        <w:ind w:left="0" w:firstLine="851"/>
        <w:jc w:val="both"/>
      </w:pPr>
      <w:r w:rsidRPr="005462AA">
        <w:t>Родительский ринг</w:t>
      </w:r>
    </w:p>
    <w:p w:rsidR="00F05BD1" w:rsidRPr="005462AA" w:rsidRDefault="00F05BD1" w:rsidP="007D5F28">
      <w:pPr>
        <w:numPr>
          <w:ilvl w:val="1"/>
          <w:numId w:val="15"/>
        </w:numPr>
        <w:tabs>
          <w:tab w:val="left" w:pos="1418"/>
        </w:tabs>
        <w:adjustRightInd w:val="0"/>
        <w:ind w:left="0" w:firstLine="851"/>
        <w:jc w:val="both"/>
      </w:pPr>
      <w:r w:rsidRPr="005462AA">
        <w:t>Родительский тренинг</w:t>
      </w:r>
    </w:p>
    <w:p w:rsidR="00F05BD1" w:rsidRPr="005462AA" w:rsidRDefault="00F05BD1" w:rsidP="007D5F28">
      <w:pPr>
        <w:numPr>
          <w:ilvl w:val="1"/>
          <w:numId w:val="15"/>
        </w:numPr>
        <w:tabs>
          <w:tab w:val="left" w:pos="1418"/>
        </w:tabs>
        <w:adjustRightInd w:val="0"/>
        <w:ind w:left="0" w:firstLine="851"/>
        <w:jc w:val="both"/>
      </w:pPr>
      <w:r w:rsidRPr="005462AA">
        <w:t>Родительское собрание</w:t>
      </w:r>
    </w:p>
    <w:p w:rsidR="00F05BD1" w:rsidRPr="005462AA" w:rsidRDefault="00F05BD1" w:rsidP="007D5F28">
      <w:pPr>
        <w:numPr>
          <w:ilvl w:val="1"/>
          <w:numId w:val="15"/>
        </w:numPr>
        <w:tabs>
          <w:tab w:val="left" w:pos="1418"/>
        </w:tabs>
        <w:adjustRightInd w:val="0"/>
        <w:ind w:left="0" w:firstLine="851"/>
        <w:jc w:val="both"/>
      </w:pPr>
      <w:r w:rsidRPr="005462AA">
        <w:t>Беседа с родителями</w:t>
      </w:r>
    </w:p>
    <w:p w:rsidR="00F05BD1" w:rsidRPr="005462AA" w:rsidRDefault="00F05BD1" w:rsidP="007D5F28">
      <w:pPr>
        <w:numPr>
          <w:ilvl w:val="1"/>
          <w:numId w:val="15"/>
        </w:numPr>
        <w:tabs>
          <w:tab w:val="left" w:pos="1418"/>
        </w:tabs>
        <w:adjustRightInd w:val="0"/>
        <w:ind w:left="0" w:firstLine="851"/>
        <w:jc w:val="both"/>
      </w:pPr>
      <w:r w:rsidRPr="005462AA">
        <w:t>Дискуссия</w:t>
      </w:r>
    </w:p>
    <w:p w:rsidR="00F05BD1" w:rsidRPr="005462AA" w:rsidRDefault="00F05BD1" w:rsidP="007D5F28">
      <w:pPr>
        <w:numPr>
          <w:ilvl w:val="1"/>
          <w:numId w:val="15"/>
        </w:numPr>
        <w:tabs>
          <w:tab w:val="left" w:pos="1418"/>
        </w:tabs>
        <w:adjustRightInd w:val="0"/>
        <w:ind w:left="0" w:firstLine="851"/>
        <w:jc w:val="both"/>
      </w:pPr>
      <w:r w:rsidRPr="005462AA">
        <w:t>Мозговой штурм</w:t>
      </w:r>
    </w:p>
    <w:p w:rsidR="00F05BD1" w:rsidRPr="005462AA" w:rsidRDefault="00F05BD1" w:rsidP="007D5F28">
      <w:pPr>
        <w:numPr>
          <w:ilvl w:val="1"/>
          <w:numId w:val="15"/>
        </w:numPr>
        <w:tabs>
          <w:tab w:val="left" w:pos="1418"/>
        </w:tabs>
        <w:adjustRightInd w:val="0"/>
        <w:ind w:left="0" w:firstLine="851"/>
        <w:jc w:val="both"/>
      </w:pPr>
      <w:r w:rsidRPr="005462AA">
        <w:t>Индивидуальная консультация</w:t>
      </w:r>
    </w:p>
    <w:p w:rsidR="00F05BD1" w:rsidRPr="005462AA" w:rsidRDefault="00F05BD1" w:rsidP="007D5F28">
      <w:pPr>
        <w:numPr>
          <w:ilvl w:val="1"/>
          <w:numId w:val="15"/>
        </w:numPr>
        <w:tabs>
          <w:tab w:val="left" w:pos="1418"/>
        </w:tabs>
        <w:adjustRightInd w:val="0"/>
        <w:ind w:left="0" w:firstLine="851"/>
        <w:jc w:val="both"/>
      </w:pPr>
      <w:r w:rsidRPr="005462AA">
        <w:t>Выездной консультативный пункт</w:t>
      </w:r>
    </w:p>
    <w:p w:rsidR="00F05BD1" w:rsidRPr="005462AA" w:rsidRDefault="00F05BD1" w:rsidP="007D5F28">
      <w:pPr>
        <w:numPr>
          <w:ilvl w:val="1"/>
          <w:numId w:val="15"/>
        </w:numPr>
        <w:tabs>
          <w:tab w:val="left" w:pos="1418"/>
        </w:tabs>
        <w:adjustRightInd w:val="0"/>
        <w:ind w:left="0" w:firstLine="851"/>
        <w:jc w:val="both"/>
      </w:pPr>
      <w:r w:rsidRPr="005462AA">
        <w:lastRenderedPageBreak/>
        <w:t>Посещение семей воспитанников на дому</w:t>
      </w:r>
    </w:p>
    <w:p w:rsidR="00F05BD1" w:rsidRPr="005462AA" w:rsidRDefault="00F05BD1" w:rsidP="007D5F28">
      <w:pPr>
        <w:numPr>
          <w:ilvl w:val="1"/>
          <w:numId w:val="15"/>
        </w:numPr>
        <w:tabs>
          <w:tab w:val="left" w:pos="1418"/>
        </w:tabs>
        <w:adjustRightInd w:val="0"/>
        <w:ind w:left="0" w:firstLine="851"/>
        <w:jc w:val="both"/>
      </w:pPr>
      <w:r w:rsidRPr="005462AA">
        <w:t>Ролевые игры</w:t>
      </w:r>
    </w:p>
    <w:p w:rsidR="00F05BD1" w:rsidRPr="005462AA" w:rsidRDefault="00F05BD1" w:rsidP="007D5F28">
      <w:pPr>
        <w:numPr>
          <w:ilvl w:val="1"/>
          <w:numId w:val="15"/>
        </w:numPr>
        <w:tabs>
          <w:tab w:val="left" w:pos="1418"/>
        </w:tabs>
        <w:adjustRightInd w:val="0"/>
        <w:ind w:left="0" w:firstLine="851"/>
        <w:jc w:val="both"/>
      </w:pPr>
      <w:r w:rsidRPr="005462AA">
        <w:t>Тематическая консультация</w:t>
      </w:r>
    </w:p>
    <w:p w:rsidR="00F05BD1" w:rsidRPr="005462AA" w:rsidRDefault="00F05BD1" w:rsidP="007D5F28">
      <w:pPr>
        <w:numPr>
          <w:ilvl w:val="1"/>
          <w:numId w:val="15"/>
        </w:numPr>
        <w:tabs>
          <w:tab w:val="left" w:pos="1418"/>
        </w:tabs>
        <w:adjustRightInd w:val="0"/>
        <w:ind w:left="0" w:firstLine="851"/>
        <w:jc w:val="both"/>
      </w:pPr>
      <w:r w:rsidRPr="005462AA">
        <w:t>Семейная академия</w:t>
      </w:r>
    </w:p>
    <w:p w:rsidR="00F05BD1" w:rsidRPr="005462AA" w:rsidRDefault="00F05BD1" w:rsidP="007D5F28">
      <w:pPr>
        <w:numPr>
          <w:ilvl w:val="1"/>
          <w:numId w:val="15"/>
        </w:numPr>
        <w:tabs>
          <w:tab w:val="left" w:pos="1418"/>
        </w:tabs>
        <w:adjustRightInd w:val="0"/>
        <w:ind w:left="0" w:firstLine="851"/>
        <w:jc w:val="both"/>
      </w:pPr>
      <w:r w:rsidRPr="005462AA">
        <w:t>Семейная гостиная</w:t>
      </w:r>
    </w:p>
    <w:p w:rsidR="00F05BD1" w:rsidRPr="005462AA" w:rsidRDefault="00F05BD1" w:rsidP="007D5F28">
      <w:pPr>
        <w:numPr>
          <w:ilvl w:val="1"/>
          <w:numId w:val="15"/>
        </w:numPr>
        <w:tabs>
          <w:tab w:val="left" w:pos="1418"/>
        </w:tabs>
        <w:adjustRightInd w:val="0"/>
        <w:ind w:left="0" w:firstLine="851"/>
        <w:jc w:val="both"/>
      </w:pPr>
      <w:r w:rsidRPr="005462AA">
        <w:t>Семейный клуб</w:t>
      </w:r>
    </w:p>
    <w:p w:rsidR="00F05BD1" w:rsidRPr="005462AA" w:rsidRDefault="00F05BD1" w:rsidP="007D5F28">
      <w:pPr>
        <w:numPr>
          <w:ilvl w:val="1"/>
          <w:numId w:val="15"/>
        </w:numPr>
        <w:tabs>
          <w:tab w:val="left" w:pos="1418"/>
        </w:tabs>
        <w:adjustRightInd w:val="0"/>
        <w:ind w:left="0" w:firstLine="851"/>
        <w:jc w:val="both"/>
      </w:pPr>
      <w:r w:rsidRPr="005462AA">
        <w:t>Выставки</w:t>
      </w:r>
    </w:p>
    <w:p w:rsidR="00F05BD1" w:rsidRPr="005462AA" w:rsidRDefault="00F05BD1" w:rsidP="007D5F28">
      <w:pPr>
        <w:numPr>
          <w:ilvl w:val="1"/>
          <w:numId w:val="15"/>
        </w:numPr>
        <w:tabs>
          <w:tab w:val="left" w:pos="1418"/>
        </w:tabs>
        <w:adjustRightInd w:val="0"/>
        <w:ind w:left="0" w:firstLine="851"/>
        <w:jc w:val="both"/>
      </w:pPr>
      <w:r w:rsidRPr="005462AA">
        <w:t>День открытых дверей</w:t>
      </w:r>
    </w:p>
    <w:p w:rsidR="00F05BD1" w:rsidRPr="005462AA" w:rsidRDefault="00F05BD1" w:rsidP="007D5F28">
      <w:pPr>
        <w:numPr>
          <w:ilvl w:val="1"/>
          <w:numId w:val="15"/>
        </w:numPr>
        <w:tabs>
          <w:tab w:val="left" w:pos="1418"/>
        </w:tabs>
        <w:adjustRightInd w:val="0"/>
        <w:ind w:left="0" w:firstLine="851"/>
        <w:jc w:val="both"/>
      </w:pPr>
      <w:r w:rsidRPr="005462AA">
        <w:t>Конкурсы</w:t>
      </w:r>
    </w:p>
    <w:p w:rsidR="00F05BD1" w:rsidRPr="005462AA" w:rsidRDefault="00F05BD1" w:rsidP="007D5F28">
      <w:pPr>
        <w:numPr>
          <w:ilvl w:val="1"/>
          <w:numId w:val="15"/>
        </w:numPr>
        <w:tabs>
          <w:tab w:val="left" w:pos="1418"/>
        </w:tabs>
        <w:adjustRightInd w:val="0"/>
        <w:ind w:left="0" w:firstLine="851"/>
        <w:jc w:val="both"/>
      </w:pPr>
      <w:r w:rsidRPr="005462AA">
        <w:t>Почта доверия</w:t>
      </w:r>
    </w:p>
    <w:p w:rsidR="00F05BD1" w:rsidRPr="005462AA" w:rsidRDefault="00F05BD1" w:rsidP="007D5F28">
      <w:pPr>
        <w:numPr>
          <w:ilvl w:val="1"/>
          <w:numId w:val="15"/>
        </w:numPr>
        <w:tabs>
          <w:tab w:val="left" w:pos="1418"/>
        </w:tabs>
        <w:adjustRightInd w:val="0"/>
        <w:ind w:left="0" w:firstLine="851"/>
        <w:jc w:val="both"/>
      </w:pPr>
      <w:r w:rsidRPr="005462AA">
        <w:t>Папки-передвижки</w:t>
      </w:r>
    </w:p>
    <w:p w:rsidR="00F05BD1" w:rsidRPr="005462AA" w:rsidRDefault="00F05BD1" w:rsidP="007D5F28">
      <w:pPr>
        <w:numPr>
          <w:ilvl w:val="1"/>
          <w:numId w:val="15"/>
        </w:numPr>
        <w:tabs>
          <w:tab w:val="left" w:pos="1418"/>
        </w:tabs>
        <w:adjustRightInd w:val="0"/>
        <w:ind w:left="0" w:firstLine="851"/>
        <w:jc w:val="both"/>
      </w:pPr>
      <w:r w:rsidRPr="005462AA">
        <w:t>Родительская газета</w:t>
      </w:r>
    </w:p>
    <w:p w:rsidR="00F05BD1" w:rsidRPr="005462AA" w:rsidRDefault="00F05BD1" w:rsidP="007D5F28">
      <w:pPr>
        <w:numPr>
          <w:ilvl w:val="1"/>
          <w:numId w:val="15"/>
        </w:numPr>
        <w:tabs>
          <w:tab w:val="left" w:pos="1418"/>
        </w:tabs>
        <w:adjustRightInd w:val="0"/>
        <w:ind w:left="0" w:firstLine="851"/>
        <w:jc w:val="both"/>
      </w:pPr>
      <w:r w:rsidRPr="005462AA">
        <w:t>Телефон доверия</w:t>
      </w:r>
    </w:p>
    <w:p w:rsidR="00F05BD1" w:rsidRDefault="00F05BD1" w:rsidP="007D5F28">
      <w:pPr>
        <w:widowControl/>
        <w:numPr>
          <w:ilvl w:val="1"/>
          <w:numId w:val="15"/>
        </w:numPr>
        <w:tabs>
          <w:tab w:val="left" w:pos="1418"/>
        </w:tabs>
        <w:autoSpaceDE/>
        <w:autoSpaceDN/>
        <w:ind w:left="0" w:firstLine="851"/>
      </w:pPr>
      <w:r w:rsidRPr="005462AA">
        <w:t>Форум</w:t>
      </w:r>
    </w:p>
    <w:p w:rsidR="00F05BD1" w:rsidRPr="001D6E32" w:rsidRDefault="00F05BD1" w:rsidP="00F05BD1">
      <w:pPr>
        <w:tabs>
          <w:tab w:val="left" w:pos="1418"/>
        </w:tabs>
        <w:sectPr w:rsidR="00F05BD1" w:rsidRPr="001D6E32" w:rsidSect="00EB6758">
          <w:footerReference w:type="even" r:id="rId11"/>
          <w:footerReference w:type="default" r:id="rId12"/>
          <w:pgSz w:w="11906" w:h="16838" w:code="9"/>
          <w:pgMar w:top="567" w:right="567" w:bottom="567" w:left="1134" w:header="709" w:footer="709" w:gutter="0"/>
          <w:pgNumType w:start="0"/>
          <w:cols w:space="708"/>
          <w:titlePg/>
          <w:docGrid w:linePitch="360"/>
        </w:sectPr>
      </w:pPr>
    </w:p>
    <w:p w:rsidR="00F05BD1" w:rsidRPr="005462AA" w:rsidRDefault="00F05BD1" w:rsidP="00F05BD1">
      <w:pPr>
        <w:jc w:val="center"/>
        <w:rPr>
          <w:b/>
        </w:rPr>
      </w:pPr>
      <w:r w:rsidRPr="005462AA">
        <w:rPr>
          <w:b/>
          <w:lang w:val="en-US"/>
        </w:rPr>
        <w:lastRenderedPageBreak/>
        <w:t>III</w:t>
      </w:r>
      <w:r w:rsidRPr="00CA3533">
        <w:rPr>
          <w:b/>
        </w:rPr>
        <w:t xml:space="preserve">.  </w:t>
      </w:r>
      <w:r w:rsidRPr="005462AA">
        <w:rPr>
          <w:b/>
        </w:rPr>
        <w:t>ОРГАНИЗАЦИОННЫЙ РАЗДЕЛ</w:t>
      </w:r>
    </w:p>
    <w:p w:rsidR="00F05BD1" w:rsidRPr="00CA3533" w:rsidRDefault="00F05BD1" w:rsidP="00F05BD1">
      <w:pPr>
        <w:adjustRightInd w:val="0"/>
        <w:rPr>
          <w:bCs/>
          <w:iCs/>
        </w:rPr>
      </w:pPr>
    </w:p>
    <w:p w:rsidR="00F05BD1" w:rsidRPr="005462AA" w:rsidRDefault="00F05BD1" w:rsidP="00F05BD1">
      <w:pPr>
        <w:adjustRightInd w:val="0"/>
        <w:jc w:val="center"/>
        <w:rPr>
          <w:b/>
          <w:bCs/>
          <w:iCs/>
        </w:rPr>
      </w:pPr>
      <w:r w:rsidRPr="005462AA">
        <w:rPr>
          <w:b/>
          <w:bCs/>
          <w:iCs/>
        </w:rPr>
        <w:t>3.1.  Мате</w:t>
      </w:r>
      <w:r>
        <w:rPr>
          <w:b/>
          <w:bCs/>
          <w:iCs/>
        </w:rPr>
        <w:t>риально-техническое обеспечение</w:t>
      </w:r>
    </w:p>
    <w:p w:rsidR="00F05BD1" w:rsidRPr="005462AA" w:rsidRDefault="00F05BD1" w:rsidP="00F05BD1">
      <w:pPr>
        <w:adjustRightInd w:val="0"/>
        <w:jc w:val="both"/>
        <w:rPr>
          <w:bCs/>
          <w:iCs/>
        </w:rPr>
      </w:pPr>
      <w:r w:rsidRPr="005462AA">
        <w:rPr>
          <w:bCs/>
          <w:iCs/>
        </w:rPr>
        <w:t xml:space="preserve">        В групповой ячейке имеется: помещение для переодевания, групповое помещение, туалетная комната;  </w:t>
      </w:r>
    </w:p>
    <w:p w:rsidR="00F05BD1" w:rsidRPr="005462AA" w:rsidRDefault="00F05BD1" w:rsidP="00F05BD1">
      <w:pPr>
        <w:adjustRightInd w:val="0"/>
        <w:jc w:val="both"/>
        <w:rPr>
          <w:bCs/>
          <w:iCs/>
        </w:rPr>
      </w:pPr>
      <w:r>
        <w:rPr>
          <w:bCs/>
          <w:iCs/>
        </w:rPr>
        <w:t>- прогулочные площадки- 4</w:t>
      </w:r>
      <w:r w:rsidRPr="005462AA">
        <w:rPr>
          <w:bCs/>
          <w:iCs/>
        </w:rPr>
        <w:t xml:space="preserve">.  </w:t>
      </w:r>
    </w:p>
    <w:p w:rsidR="00F05BD1" w:rsidRDefault="00F05BD1" w:rsidP="00F05BD1">
      <w:pPr>
        <w:adjustRightInd w:val="0"/>
        <w:jc w:val="both"/>
        <w:rPr>
          <w:bCs/>
          <w:iCs/>
        </w:rPr>
      </w:pPr>
      <w:r w:rsidRPr="005462AA">
        <w:rPr>
          <w:bCs/>
          <w:iCs/>
        </w:rPr>
        <w:t xml:space="preserve">        Технические средства:  </w:t>
      </w:r>
    </w:p>
    <w:p w:rsidR="00F05BD1" w:rsidRDefault="00F05BD1" w:rsidP="00F05BD1">
      <w:pPr>
        <w:adjustRightInd w:val="0"/>
        <w:jc w:val="both"/>
        <w:rPr>
          <w:bCs/>
          <w:iCs/>
        </w:rPr>
      </w:pPr>
      <w:r>
        <w:rPr>
          <w:bCs/>
          <w:iCs/>
        </w:rPr>
        <w:t xml:space="preserve">- </w:t>
      </w:r>
      <w:r w:rsidRPr="005462AA">
        <w:rPr>
          <w:bCs/>
          <w:iCs/>
        </w:rPr>
        <w:t xml:space="preserve">магнитофон – 1 шт.;  </w:t>
      </w:r>
    </w:p>
    <w:p w:rsidR="00F05BD1" w:rsidRPr="005462AA" w:rsidRDefault="00F05BD1" w:rsidP="00F05BD1">
      <w:pPr>
        <w:adjustRightInd w:val="0"/>
        <w:jc w:val="both"/>
        <w:rPr>
          <w:bCs/>
          <w:iCs/>
        </w:rPr>
      </w:pPr>
      <w:r>
        <w:rPr>
          <w:bCs/>
          <w:iCs/>
        </w:rPr>
        <w:t>- интерактивный стол – 1 шт.</w:t>
      </w:r>
      <w:r w:rsidRPr="005462AA">
        <w:rPr>
          <w:bCs/>
          <w:iCs/>
        </w:rPr>
        <w:t xml:space="preserve"> </w:t>
      </w:r>
    </w:p>
    <w:p w:rsidR="00F05BD1" w:rsidRPr="005462AA" w:rsidRDefault="00F05BD1" w:rsidP="00F05BD1">
      <w:pPr>
        <w:adjustRightInd w:val="0"/>
        <w:jc w:val="both"/>
        <w:rPr>
          <w:bCs/>
          <w:iCs/>
        </w:rPr>
      </w:pPr>
      <w:r w:rsidRPr="005462AA">
        <w:rPr>
          <w:bCs/>
          <w:iCs/>
        </w:rPr>
        <w:t xml:space="preserve">        Система      помещений        детского      сада    соответствует       санитарно-гигиеническим  требованиям  для  обеспечения  работоспособности,  правильного  физического  и  умственного  развития воспитанников.   </w:t>
      </w:r>
    </w:p>
    <w:p w:rsidR="00F05BD1" w:rsidRPr="005462AA" w:rsidRDefault="00F05BD1" w:rsidP="00F05BD1">
      <w:pPr>
        <w:adjustRightInd w:val="0"/>
        <w:jc w:val="both"/>
        <w:rPr>
          <w:bCs/>
          <w:iCs/>
        </w:rPr>
      </w:pPr>
      <w:r w:rsidRPr="005462AA">
        <w:rPr>
          <w:bCs/>
          <w:iCs/>
        </w:rPr>
        <w:t xml:space="preserve">        Оборудование помещений группы отвечает требованиям безопасности,  здоровьесбережению, эстетически привлекательное.  </w:t>
      </w:r>
    </w:p>
    <w:p w:rsidR="00F05BD1" w:rsidRPr="005462AA" w:rsidRDefault="00F05BD1" w:rsidP="00F05BD1">
      <w:pPr>
        <w:adjustRightInd w:val="0"/>
        <w:jc w:val="both"/>
        <w:rPr>
          <w:bCs/>
          <w:iCs/>
        </w:rPr>
      </w:pPr>
      <w:r w:rsidRPr="005462AA">
        <w:rPr>
          <w:bCs/>
          <w:iCs/>
        </w:rPr>
        <w:t xml:space="preserve">     Мебель     соответствует     росту    и   возрасту    детей.   Подбор     игрушек     обеспечивает   максимальный для каждого возраста развивающий эффект. Пространство групп организовано  в виде хорошо разграниченных зон-центров развития, оснащенных достаточным количеством  развивающих материалов (книги, детские энциклопедии, игрушки, материалы для творчества,  развивающее   оборудование   и   пр.).   Все   предметы   доступны   детям.   Данная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w:t>
      </w:r>
      <w:r>
        <w:rPr>
          <w:bCs/>
          <w:iCs/>
        </w:rPr>
        <w:t xml:space="preserve">идуальных особенностей детей.  </w:t>
      </w:r>
    </w:p>
    <w:p w:rsidR="00F05BD1" w:rsidRPr="005462AA" w:rsidRDefault="00F05BD1" w:rsidP="00F05BD1">
      <w:pPr>
        <w:adjustRightInd w:val="0"/>
        <w:jc w:val="both"/>
        <w:rPr>
          <w:bCs/>
          <w:iCs/>
        </w:rPr>
      </w:pPr>
      <w:r w:rsidRPr="005462AA">
        <w:rPr>
          <w:bCs/>
          <w:iCs/>
        </w:rPr>
        <w:t xml:space="preserve">        Оснащение центров развития ребенка периодически меняется.   В   групповой     комнате     созданы    все   необходимые       условия    для   самостоятельной  двигательной активности детей:  </w:t>
      </w:r>
    </w:p>
    <w:p w:rsidR="00F05BD1" w:rsidRPr="005462AA" w:rsidRDefault="00F05BD1" w:rsidP="00F05BD1">
      <w:pPr>
        <w:adjustRightInd w:val="0"/>
        <w:jc w:val="both"/>
        <w:rPr>
          <w:bCs/>
          <w:iCs/>
        </w:rPr>
      </w:pPr>
      <w:r w:rsidRPr="005462AA">
        <w:rPr>
          <w:bCs/>
          <w:iCs/>
        </w:rPr>
        <w:t xml:space="preserve">- предусмотрена площадь, свободная от мебели и игрушек;  </w:t>
      </w:r>
    </w:p>
    <w:p w:rsidR="00F05BD1" w:rsidRPr="005462AA" w:rsidRDefault="00F05BD1" w:rsidP="00F05BD1">
      <w:pPr>
        <w:adjustRightInd w:val="0"/>
        <w:jc w:val="both"/>
        <w:rPr>
          <w:bCs/>
          <w:iCs/>
        </w:rPr>
      </w:pPr>
      <w:r w:rsidRPr="005462AA">
        <w:rPr>
          <w:bCs/>
          <w:iCs/>
        </w:rPr>
        <w:t xml:space="preserve">-  дети  обеспечены  игрушками,  побуждающими  к  двигательной  игровой  деятельности  (мячи,  обручи, скакалки…);  </w:t>
      </w:r>
    </w:p>
    <w:p w:rsidR="00F05BD1" w:rsidRPr="005462AA" w:rsidRDefault="00F05BD1" w:rsidP="00F05BD1">
      <w:pPr>
        <w:adjustRightInd w:val="0"/>
        <w:jc w:val="both"/>
        <w:rPr>
          <w:bCs/>
          <w:iCs/>
        </w:rPr>
      </w:pPr>
      <w:r w:rsidRPr="005462AA">
        <w:rPr>
          <w:bCs/>
          <w:iCs/>
        </w:rPr>
        <w:t xml:space="preserve">- регулярно происходит замена игрушек, стимулирующих двигательную активность детей.   </w:t>
      </w:r>
    </w:p>
    <w:p w:rsidR="00F05BD1" w:rsidRDefault="00F05BD1" w:rsidP="00F05BD1">
      <w:pPr>
        <w:adjustRightInd w:val="0"/>
        <w:jc w:val="both"/>
        <w:rPr>
          <w:bCs/>
          <w:iCs/>
        </w:rPr>
      </w:pPr>
      <w:r w:rsidRPr="005462AA">
        <w:rPr>
          <w:bCs/>
          <w:iCs/>
        </w:rPr>
        <w:t xml:space="preserve">           Группа        имеет        оборудованную            прогулочную          пло</w:t>
      </w:r>
      <w:r>
        <w:rPr>
          <w:bCs/>
          <w:iCs/>
        </w:rPr>
        <w:t>щадку .</w:t>
      </w:r>
    </w:p>
    <w:p w:rsidR="00F05BD1" w:rsidRPr="005462AA" w:rsidRDefault="00F05BD1" w:rsidP="00F05BD1">
      <w:pPr>
        <w:adjustRightInd w:val="0"/>
        <w:jc w:val="both"/>
        <w:rPr>
          <w:bCs/>
          <w:iCs/>
        </w:rPr>
      </w:pPr>
      <w:r w:rsidRPr="005462AA">
        <w:rPr>
          <w:bCs/>
          <w:iCs/>
        </w:rPr>
        <w:t xml:space="preserve">           Для всестороннего развития детей в методическом кабинете и группах детского сада  имеется:  методическая библиотека, детская    библиотека, наглядно-демонстрационный  материал, дидактический материал, разнообразные игры.  </w:t>
      </w:r>
    </w:p>
    <w:p w:rsidR="00F05BD1" w:rsidRPr="005462AA" w:rsidRDefault="00F05BD1" w:rsidP="00F05BD1">
      <w:pPr>
        <w:adjustRightInd w:val="0"/>
        <w:jc w:val="center"/>
        <w:rPr>
          <w:b/>
          <w:bCs/>
          <w:iCs/>
        </w:rPr>
      </w:pPr>
    </w:p>
    <w:p w:rsidR="00F05BD1" w:rsidRPr="00CA3533" w:rsidRDefault="00F05BD1" w:rsidP="00F05BD1">
      <w:pPr>
        <w:adjustRightInd w:val="0"/>
        <w:jc w:val="center"/>
        <w:rPr>
          <w:b/>
          <w:bCs/>
          <w:iCs/>
        </w:rPr>
      </w:pPr>
      <w:r w:rsidRPr="005462AA">
        <w:rPr>
          <w:b/>
          <w:bCs/>
          <w:iCs/>
        </w:rPr>
        <w:t>3.2.   Обеспечение       методическими         материалами         и   средствами       обучения и  воспитания</w:t>
      </w:r>
    </w:p>
    <w:tbl>
      <w:tblPr>
        <w:tblW w:w="10980" w:type="dxa"/>
        <w:tblInd w:w="-610" w:type="dxa"/>
        <w:tblLayout w:type="fixed"/>
        <w:tblCellMar>
          <w:left w:w="110" w:type="dxa"/>
          <w:right w:w="110" w:type="dxa"/>
        </w:tblCellMar>
        <w:tblLook w:val="0000" w:firstRow="0" w:lastRow="0" w:firstColumn="0" w:lastColumn="0" w:noHBand="0" w:noVBand="0"/>
      </w:tblPr>
      <w:tblGrid>
        <w:gridCol w:w="2880"/>
        <w:gridCol w:w="3600"/>
        <w:gridCol w:w="3060"/>
        <w:gridCol w:w="1440"/>
      </w:tblGrid>
      <w:tr w:rsidR="00F05BD1" w:rsidRPr="005462AA" w:rsidTr="00EB6758">
        <w:trPr>
          <w:trHeight w:val="1"/>
        </w:trPr>
        <w:tc>
          <w:tcPr>
            <w:tcW w:w="2880"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ind w:right="471"/>
              <w:jc w:val="center"/>
              <w:rPr>
                <w:lang w:val="en-US"/>
              </w:rPr>
            </w:pPr>
            <w:r w:rsidRPr="005462AA">
              <w:rPr>
                <w:b/>
                <w:bCs/>
              </w:rPr>
              <w:t>Наименование литературы</w:t>
            </w:r>
          </w:p>
        </w:tc>
        <w:tc>
          <w:tcPr>
            <w:tcW w:w="3600"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ind w:right="471"/>
              <w:jc w:val="center"/>
              <w:rPr>
                <w:lang w:val="en-US"/>
              </w:rPr>
            </w:pPr>
            <w:r w:rsidRPr="005462AA">
              <w:rPr>
                <w:b/>
                <w:bCs/>
              </w:rPr>
              <w:t>Автор(ы)</w:t>
            </w:r>
          </w:p>
        </w:tc>
        <w:tc>
          <w:tcPr>
            <w:tcW w:w="3060"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ind w:left="-108" w:right="471"/>
              <w:jc w:val="center"/>
              <w:rPr>
                <w:lang w:val="en-US"/>
              </w:rPr>
            </w:pPr>
            <w:r w:rsidRPr="005462AA">
              <w:rPr>
                <w:b/>
                <w:bCs/>
              </w:rPr>
              <w:t>Издательство</w:t>
            </w:r>
          </w:p>
        </w:tc>
        <w:tc>
          <w:tcPr>
            <w:tcW w:w="1440"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ind w:left="-108" w:right="471"/>
              <w:jc w:val="center"/>
              <w:rPr>
                <w:lang w:val="en-US"/>
              </w:rPr>
            </w:pPr>
            <w:r w:rsidRPr="005462AA">
              <w:rPr>
                <w:b/>
                <w:bCs/>
              </w:rPr>
              <w:t>Год издания</w:t>
            </w:r>
          </w:p>
        </w:tc>
      </w:tr>
      <w:tr w:rsidR="00F05BD1" w:rsidRPr="005462AA" w:rsidTr="00EB6758">
        <w:trPr>
          <w:trHeight w:val="1"/>
        </w:trPr>
        <w:tc>
          <w:tcPr>
            <w:tcW w:w="2880"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ind w:right="471"/>
              <w:jc w:val="center"/>
            </w:pPr>
            <w:r w:rsidRPr="005462AA">
              <w:t xml:space="preserve">Примерная основная общеобразовательная  программа дошкольного  образования </w:t>
            </w:r>
          </w:p>
        </w:tc>
        <w:tc>
          <w:tcPr>
            <w:tcW w:w="3600"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ind w:left="-108" w:right="471"/>
              <w:jc w:val="center"/>
            </w:pPr>
          </w:p>
        </w:tc>
        <w:tc>
          <w:tcPr>
            <w:tcW w:w="3060"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ind w:left="-108" w:right="471"/>
              <w:jc w:val="center"/>
            </w:pPr>
          </w:p>
        </w:tc>
        <w:tc>
          <w:tcPr>
            <w:tcW w:w="1440"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ind w:left="-108" w:right="471"/>
              <w:jc w:val="center"/>
            </w:pPr>
          </w:p>
        </w:tc>
      </w:tr>
      <w:tr w:rsidR="00F05BD1" w:rsidRPr="005462AA" w:rsidTr="00EB6758">
        <w:trPr>
          <w:trHeight w:val="1"/>
        </w:trPr>
        <w:tc>
          <w:tcPr>
            <w:tcW w:w="2880" w:type="dxa"/>
            <w:tcBorders>
              <w:top w:val="single" w:sz="2" w:space="0" w:color="000000"/>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ind w:right="471"/>
              <w:jc w:val="center"/>
            </w:pPr>
            <w:r w:rsidRPr="005462AA">
              <w:t>Комплексно – тематическое планирование к  программе «От рождения до школы» подготовительная к школе группа (6-7 лет).</w:t>
            </w:r>
          </w:p>
        </w:tc>
        <w:tc>
          <w:tcPr>
            <w:tcW w:w="3600" w:type="dxa"/>
            <w:tcBorders>
              <w:top w:val="single" w:sz="2" w:space="0" w:color="000000"/>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ind w:left="-108" w:right="471"/>
              <w:jc w:val="center"/>
            </w:pPr>
            <w:r w:rsidRPr="005462AA">
              <w:t>Н.Е. Веракса, Т.С. Комарова, М.А. Васильева</w:t>
            </w:r>
          </w:p>
        </w:tc>
        <w:tc>
          <w:tcPr>
            <w:tcW w:w="3060" w:type="dxa"/>
            <w:tcBorders>
              <w:top w:val="single" w:sz="2" w:space="0" w:color="000000"/>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ind w:left="-108" w:right="471"/>
              <w:jc w:val="center"/>
            </w:pPr>
            <w:r w:rsidRPr="005462AA">
              <w:t>Издательство МОЗАИКА – СИНТЕЗ</w:t>
            </w:r>
          </w:p>
          <w:p w:rsidR="00F05BD1" w:rsidRPr="005462AA" w:rsidRDefault="00F05BD1" w:rsidP="00EB6758">
            <w:pPr>
              <w:adjustRightInd w:val="0"/>
              <w:ind w:left="-108" w:right="471"/>
              <w:jc w:val="center"/>
            </w:pPr>
            <w:r w:rsidRPr="005462AA">
              <w:t>Москва</w:t>
            </w:r>
          </w:p>
        </w:tc>
        <w:tc>
          <w:tcPr>
            <w:tcW w:w="1440" w:type="dxa"/>
            <w:tcBorders>
              <w:top w:val="single" w:sz="2" w:space="0" w:color="000000"/>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ind w:left="-108" w:right="471"/>
              <w:jc w:val="center"/>
            </w:pPr>
            <w:r w:rsidRPr="005462AA">
              <w:t>2015</w:t>
            </w:r>
          </w:p>
        </w:tc>
      </w:tr>
      <w:tr w:rsidR="00F05BD1" w:rsidRPr="005462AA" w:rsidTr="00EB6758">
        <w:trPr>
          <w:trHeight w:val="710"/>
        </w:trPr>
        <w:tc>
          <w:tcPr>
            <w:tcW w:w="2880" w:type="dxa"/>
            <w:tcBorders>
              <w:top w:val="single" w:sz="2" w:space="0" w:color="000000"/>
              <w:left w:val="single" w:sz="4" w:space="0" w:color="00000A"/>
              <w:bottom w:val="single" w:sz="4" w:space="0" w:color="auto"/>
              <w:right w:val="single" w:sz="4" w:space="0" w:color="00000A"/>
            </w:tcBorders>
            <w:shd w:val="clear" w:color="000000" w:fill="FFFFFF"/>
          </w:tcPr>
          <w:p w:rsidR="00F05BD1" w:rsidRPr="007C57AE" w:rsidRDefault="00F05BD1" w:rsidP="00EB6758">
            <w:pPr>
              <w:adjustRightInd w:val="0"/>
              <w:ind w:left="-108" w:right="471"/>
              <w:jc w:val="center"/>
              <w:rPr>
                <w:color w:val="000000"/>
              </w:rPr>
            </w:pPr>
            <w:r w:rsidRPr="007C57AE">
              <w:rPr>
                <w:color w:val="000000"/>
              </w:rPr>
              <w:t>Знакомим дошкольников С ПРАВИЛАМИ ДОРОЖНОГО ДВИЖЕНИЯ</w:t>
            </w:r>
          </w:p>
          <w:p w:rsidR="00F05BD1" w:rsidRPr="007C57AE" w:rsidRDefault="00F05BD1" w:rsidP="00EB6758">
            <w:pPr>
              <w:adjustRightInd w:val="0"/>
              <w:ind w:left="-108" w:right="471"/>
              <w:jc w:val="center"/>
              <w:rPr>
                <w:color w:val="000000"/>
              </w:rPr>
            </w:pPr>
            <w:r w:rsidRPr="007C57AE">
              <w:rPr>
                <w:color w:val="000000"/>
              </w:rPr>
              <w:t>Для занятий с детьми 3-7 лет</w:t>
            </w:r>
          </w:p>
        </w:tc>
        <w:tc>
          <w:tcPr>
            <w:tcW w:w="3600" w:type="dxa"/>
            <w:tcBorders>
              <w:top w:val="single" w:sz="2" w:space="0" w:color="000000"/>
              <w:left w:val="single" w:sz="4" w:space="0" w:color="00000A"/>
              <w:bottom w:val="single" w:sz="4" w:space="0" w:color="auto"/>
              <w:right w:val="single" w:sz="4" w:space="0" w:color="00000A"/>
            </w:tcBorders>
            <w:shd w:val="clear" w:color="000000" w:fill="FFFFFF"/>
          </w:tcPr>
          <w:p w:rsidR="00F05BD1" w:rsidRPr="007C57AE" w:rsidRDefault="00F05BD1" w:rsidP="00EB6758">
            <w:pPr>
              <w:adjustRightInd w:val="0"/>
              <w:ind w:left="-108" w:right="471"/>
              <w:jc w:val="center"/>
              <w:rPr>
                <w:color w:val="000000"/>
              </w:rPr>
            </w:pPr>
            <w:r w:rsidRPr="007C57AE">
              <w:rPr>
                <w:color w:val="000000"/>
              </w:rPr>
              <w:t>Т.Ф.Саулина</w:t>
            </w:r>
          </w:p>
        </w:tc>
        <w:tc>
          <w:tcPr>
            <w:tcW w:w="3060" w:type="dxa"/>
            <w:tcBorders>
              <w:top w:val="single" w:sz="2" w:space="0" w:color="000000"/>
              <w:left w:val="single" w:sz="4" w:space="0" w:color="00000A"/>
              <w:bottom w:val="single" w:sz="4" w:space="0" w:color="auto"/>
              <w:right w:val="single" w:sz="4" w:space="0" w:color="00000A"/>
            </w:tcBorders>
            <w:shd w:val="clear" w:color="000000" w:fill="FFFFFF"/>
          </w:tcPr>
          <w:p w:rsidR="00F05BD1" w:rsidRPr="007C57AE" w:rsidRDefault="00F05BD1" w:rsidP="00EB6758">
            <w:pPr>
              <w:adjustRightInd w:val="0"/>
              <w:ind w:left="-108" w:right="471"/>
              <w:jc w:val="center"/>
              <w:rPr>
                <w:color w:val="000000"/>
              </w:rPr>
            </w:pPr>
            <w:r w:rsidRPr="007C57AE">
              <w:rPr>
                <w:color w:val="000000"/>
              </w:rPr>
              <w:t>Издательство МОЗАИКА – СИНТЕЗ</w:t>
            </w:r>
          </w:p>
          <w:p w:rsidR="00F05BD1" w:rsidRPr="007C57AE" w:rsidRDefault="00F05BD1" w:rsidP="00EB6758">
            <w:pPr>
              <w:adjustRightInd w:val="0"/>
              <w:ind w:left="-108" w:right="471"/>
              <w:jc w:val="center"/>
              <w:rPr>
                <w:color w:val="000000"/>
              </w:rPr>
            </w:pPr>
            <w:r w:rsidRPr="007C57AE">
              <w:rPr>
                <w:color w:val="000000"/>
              </w:rPr>
              <w:t>Москва</w:t>
            </w:r>
          </w:p>
        </w:tc>
        <w:tc>
          <w:tcPr>
            <w:tcW w:w="1440" w:type="dxa"/>
            <w:tcBorders>
              <w:top w:val="single" w:sz="2" w:space="0" w:color="000000"/>
              <w:left w:val="single" w:sz="4" w:space="0" w:color="00000A"/>
              <w:bottom w:val="single" w:sz="4" w:space="0" w:color="auto"/>
              <w:right w:val="single" w:sz="4" w:space="0" w:color="00000A"/>
            </w:tcBorders>
            <w:shd w:val="clear" w:color="000000" w:fill="FFFFFF"/>
          </w:tcPr>
          <w:p w:rsidR="00F05BD1" w:rsidRPr="007C57AE" w:rsidRDefault="00F05BD1" w:rsidP="00EB6758">
            <w:pPr>
              <w:adjustRightInd w:val="0"/>
              <w:ind w:left="-108" w:right="471"/>
              <w:jc w:val="center"/>
              <w:rPr>
                <w:color w:val="000000"/>
              </w:rPr>
            </w:pPr>
            <w:r w:rsidRPr="007C57AE">
              <w:rPr>
                <w:color w:val="000000"/>
              </w:rPr>
              <w:t>2015</w:t>
            </w:r>
          </w:p>
        </w:tc>
      </w:tr>
      <w:tr w:rsidR="00F05BD1" w:rsidRPr="005462AA" w:rsidTr="00EB6758">
        <w:trPr>
          <w:trHeight w:val="780"/>
        </w:trPr>
        <w:tc>
          <w:tcPr>
            <w:tcW w:w="28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Ознакомление с предметным и социальным окружением.</w:t>
            </w:r>
          </w:p>
          <w:p w:rsidR="00F05BD1" w:rsidRPr="005462AA" w:rsidRDefault="00F05BD1" w:rsidP="00EB6758">
            <w:pPr>
              <w:adjustRightInd w:val="0"/>
              <w:ind w:left="-108" w:right="471"/>
              <w:jc w:val="center"/>
            </w:pPr>
            <w:r w:rsidRPr="005462AA">
              <w:lastRenderedPageBreak/>
              <w:t>Подготовительная к школе группа (6-7 лет).</w:t>
            </w:r>
          </w:p>
        </w:tc>
        <w:tc>
          <w:tcPr>
            <w:tcW w:w="360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lastRenderedPageBreak/>
              <w:t>О. В. Дыбина</w:t>
            </w:r>
          </w:p>
        </w:tc>
        <w:tc>
          <w:tcPr>
            <w:tcW w:w="30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Издательство МОЗАИКА – СИНТЕЗ</w:t>
            </w:r>
          </w:p>
          <w:p w:rsidR="00F05BD1" w:rsidRPr="005462AA" w:rsidRDefault="00F05BD1" w:rsidP="00EB6758">
            <w:pPr>
              <w:adjustRightInd w:val="0"/>
              <w:ind w:left="-108" w:right="471"/>
              <w:jc w:val="center"/>
            </w:pPr>
            <w:r w:rsidRPr="005462AA">
              <w:t>Москва</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2015</w:t>
            </w:r>
          </w:p>
        </w:tc>
      </w:tr>
      <w:tr w:rsidR="00F05BD1" w:rsidRPr="005462AA" w:rsidTr="00EB6758">
        <w:trPr>
          <w:trHeight w:val="1731"/>
        </w:trPr>
        <w:tc>
          <w:tcPr>
            <w:tcW w:w="28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lastRenderedPageBreak/>
              <w:t xml:space="preserve">ФГОС </w:t>
            </w:r>
          </w:p>
          <w:p w:rsidR="00F05BD1" w:rsidRPr="005462AA" w:rsidRDefault="00F05BD1" w:rsidP="00EB6758">
            <w:pPr>
              <w:adjustRightInd w:val="0"/>
              <w:ind w:left="-108" w:right="471"/>
              <w:jc w:val="center"/>
            </w:pPr>
            <w:r w:rsidRPr="005462AA">
              <w:t>Формирование элементарных математических представлений подготовительная группа (6-7 лет).</w:t>
            </w:r>
          </w:p>
        </w:tc>
        <w:tc>
          <w:tcPr>
            <w:tcW w:w="360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tabs>
                <w:tab w:val="left" w:pos="1940"/>
              </w:tabs>
              <w:adjustRightInd w:val="0"/>
              <w:ind w:left="-108" w:right="471"/>
              <w:jc w:val="center"/>
            </w:pPr>
            <w:r w:rsidRPr="005462AA">
              <w:t>И. А. Пономарева</w:t>
            </w:r>
          </w:p>
        </w:tc>
        <w:tc>
          <w:tcPr>
            <w:tcW w:w="30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Москва</w:t>
            </w:r>
          </w:p>
          <w:p w:rsidR="00F05BD1" w:rsidRPr="005462AA" w:rsidRDefault="00F05BD1" w:rsidP="00EB6758">
            <w:pPr>
              <w:adjustRightInd w:val="0"/>
              <w:ind w:left="-108" w:right="471"/>
              <w:jc w:val="center"/>
            </w:pPr>
            <w:r w:rsidRPr="005462AA">
              <w:t>Мозаика – синтез.</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right="471"/>
            </w:pPr>
            <w:r w:rsidRPr="005462AA">
              <w:t>2015</w:t>
            </w:r>
          </w:p>
        </w:tc>
      </w:tr>
      <w:tr w:rsidR="00F05BD1" w:rsidRPr="005462AA" w:rsidTr="00EB6758">
        <w:trPr>
          <w:trHeight w:val="1"/>
        </w:trPr>
        <w:tc>
          <w:tcPr>
            <w:tcW w:w="2880"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ind w:left="-108" w:right="471"/>
              <w:jc w:val="center"/>
            </w:pPr>
            <w:r w:rsidRPr="005462AA">
              <w:t>Развитие речи в детском саду. Подготовительная к школе группа (6-7 лет).</w:t>
            </w:r>
          </w:p>
        </w:tc>
        <w:tc>
          <w:tcPr>
            <w:tcW w:w="3600"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ind w:left="-108" w:right="471"/>
              <w:jc w:val="center"/>
            </w:pPr>
            <w:r w:rsidRPr="005462AA">
              <w:t>В. В. Гербова</w:t>
            </w:r>
          </w:p>
        </w:tc>
        <w:tc>
          <w:tcPr>
            <w:tcW w:w="3060"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ind w:left="-108" w:right="471"/>
              <w:jc w:val="center"/>
            </w:pPr>
            <w:r w:rsidRPr="005462AA">
              <w:t>Издательство МОЗАИКА – СИНТЕЗ</w:t>
            </w:r>
          </w:p>
          <w:p w:rsidR="00F05BD1" w:rsidRPr="005462AA" w:rsidRDefault="00F05BD1" w:rsidP="00EB6758">
            <w:pPr>
              <w:adjustRightInd w:val="0"/>
              <w:ind w:left="-108" w:right="471"/>
              <w:jc w:val="center"/>
            </w:pPr>
            <w:r w:rsidRPr="005462AA">
              <w:t>Москва</w:t>
            </w:r>
          </w:p>
        </w:tc>
        <w:tc>
          <w:tcPr>
            <w:tcW w:w="1440"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ind w:left="-108" w:right="471"/>
              <w:jc w:val="center"/>
            </w:pPr>
            <w:r w:rsidRPr="005462AA">
              <w:t>2015</w:t>
            </w:r>
          </w:p>
        </w:tc>
      </w:tr>
      <w:tr w:rsidR="00F05BD1" w:rsidRPr="005462AA" w:rsidTr="00EB6758">
        <w:trPr>
          <w:trHeight w:val="1701"/>
        </w:trPr>
        <w:tc>
          <w:tcPr>
            <w:tcW w:w="2880" w:type="dxa"/>
            <w:tcBorders>
              <w:top w:val="single" w:sz="4" w:space="0" w:color="00000A"/>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Изобразительная деятельность в детском саду.</w:t>
            </w:r>
          </w:p>
          <w:p w:rsidR="00F05BD1" w:rsidRPr="005462AA" w:rsidRDefault="00F05BD1" w:rsidP="00EB6758">
            <w:pPr>
              <w:adjustRightInd w:val="0"/>
              <w:ind w:left="-108" w:right="471"/>
              <w:jc w:val="center"/>
            </w:pPr>
            <w:r w:rsidRPr="005462AA">
              <w:t>Подготовительная к школе группа (6-7 лет).</w:t>
            </w:r>
          </w:p>
        </w:tc>
        <w:tc>
          <w:tcPr>
            <w:tcW w:w="3600" w:type="dxa"/>
            <w:tcBorders>
              <w:top w:val="single" w:sz="4" w:space="0" w:color="00000A"/>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Т. С. Комарова</w:t>
            </w:r>
          </w:p>
        </w:tc>
        <w:tc>
          <w:tcPr>
            <w:tcW w:w="3060" w:type="dxa"/>
            <w:tcBorders>
              <w:top w:val="single" w:sz="4" w:space="0" w:color="00000A"/>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Издательство МОЗАИКА – СИНТЕЗ</w:t>
            </w:r>
          </w:p>
          <w:p w:rsidR="00F05BD1" w:rsidRPr="005462AA" w:rsidRDefault="00F05BD1" w:rsidP="00EB6758">
            <w:pPr>
              <w:adjustRightInd w:val="0"/>
              <w:ind w:left="-108" w:right="471"/>
              <w:jc w:val="center"/>
            </w:pPr>
            <w:r w:rsidRPr="005462AA">
              <w:t>Москва</w:t>
            </w:r>
          </w:p>
        </w:tc>
        <w:tc>
          <w:tcPr>
            <w:tcW w:w="1440" w:type="dxa"/>
            <w:tcBorders>
              <w:top w:val="single" w:sz="4" w:space="0" w:color="00000A"/>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2016</w:t>
            </w:r>
          </w:p>
        </w:tc>
      </w:tr>
      <w:tr w:rsidR="00F05BD1" w:rsidRPr="005462AA" w:rsidTr="00EB6758">
        <w:trPr>
          <w:trHeight w:val="1541"/>
        </w:trPr>
        <w:tc>
          <w:tcPr>
            <w:tcW w:w="28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Конструирование из строительного материала Подготовительная к школе группа (6-7 лет).</w:t>
            </w:r>
          </w:p>
        </w:tc>
        <w:tc>
          <w:tcPr>
            <w:tcW w:w="360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Л.В.Куцакова</w:t>
            </w:r>
          </w:p>
        </w:tc>
        <w:tc>
          <w:tcPr>
            <w:tcW w:w="30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Издательство МОЗАИКА – СИНТЕЗ</w:t>
            </w:r>
          </w:p>
          <w:p w:rsidR="00F05BD1" w:rsidRPr="005462AA" w:rsidRDefault="00F05BD1" w:rsidP="00EB6758">
            <w:pPr>
              <w:adjustRightInd w:val="0"/>
              <w:ind w:left="-108" w:right="471"/>
              <w:jc w:val="center"/>
            </w:pPr>
            <w:r w:rsidRPr="005462AA">
              <w:t>Москва</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2015</w:t>
            </w:r>
          </w:p>
        </w:tc>
      </w:tr>
      <w:tr w:rsidR="00F05BD1" w:rsidRPr="005462AA" w:rsidTr="00EB6758">
        <w:trPr>
          <w:trHeight w:val="996"/>
        </w:trPr>
        <w:tc>
          <w:tcPr>
            <w:tcW w:w="28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Развитие художественных способностей дошкольников.</w:t>
            </w:r>
          </w:p>
        </w:tc>
        <w:tc>
          <w:tcPr>
            <w:tcW w:w="360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Т.С.Комарова</w:t>
            </w:r>
          </w:p>
        </w:tc>
        <w:tc>
          <w:tcPr>
            <w:tcW w:w="30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Издательство МОЗАИКА – СИНТЕЗ</w:t>
            </w:r>
          </w:p>
          <w:p w:rsidR="00F05BD1" w:rsidRPr="005462AA" w:rsidRDefault="00F05BD1" w:rsidP="00EB6758">
            <w:pPr>
              <w:adjustRightInd w:val="0"/>
              <w:ind w:left="-108" w:right="471"/>
              <w:jc w:val="center"/>
            </w:pPr>
            <w:r w:rsidRPr="005462AA">
              <w:t>Москва</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2014</w:t>
            </w:r>
          </w:p>
        </w:tc>
      </w:tr>
      <w:tr w:rsidR="00F05BD1" w:rsidRPr="005462AA" w:rsidTr="00EB6758">
        <w:trPr>
          <w:trHeight w:val="274"/>
        </w:trPr>
        <w:tc>
          <w:tcPr>
            <w:tcW w:w="28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Информационно коммуникативные технологии в Дошкольном Образовании</w:t>
            </w:r>
          </w:p>
        </w:tc>
        <w:tc>
          <w:tcPr>
            <w:tcW w:w="360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И.И.Комарова, А.В.Туликов</w:t>
            </w:r>
          </w:p>
        </w:tc>
        <w:tc>
          <w:tcPr>
            <w:tcW w:w="30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Издательство МОЗАИКА – СИНТЕЗ</w:t>
            </w:r>
          </w:p>
          <w:p w:rsidR="00F05BD1" w:rsidRPr="005462AA" w:rsidRDefault="00F05BD1" w:rsidP="00EB6758">
            <w:pPr>
              <w:adjustRightInd w:val="0"/>
              <w:ind w:left="-108" w:right="471"/>
              <w:jc w:val="center"/>
            </w:pPr>
            <w:r w:rsidRPr="005462AA">
              <w:t>Москва</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2014</w:t>
            </w:r>
          </w:p>
        </w:tc>
      </w:tr>
      <w:tr w:rsidR="00F05BD1" w:rsidRPr="005462AA" w:rsidTr="00EB6758">
        <w:trPr>
          <w:trHeight w:val="1112"/>
        </w:trPr>
        <w:tc>
          <w:tcPr>
            <w:tcW w:w="28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Развитие познавательных способностей дошкольников</w:t>
            </w:r>
          </w:p>
          <w:p w:rsidR="00F05BD1" w:rsidRPr="005462AA" w:rsidRDefault="00F05BD1" w:rsidP="00EB6758">
            <w:pPr>
              <w:adjustRightInd w:val="0"/>
              <w:ind w:left="-108" w:right="471"/>
              <w:jc w:val="center"/>
            </w:pPr>
            <w:r w:rsidRPr="005462AA">
              <w:t>4-7 лет</w:t>
            </w:r>
          </w:p>
        </w:tc>
        <w:tc>
          <w:tcPr>
            <w:tcW w:w="360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Е.Е. Крашенников, О.А. Холодова</w:t>
            </w:r>
          </w:p>
        </w:tc>
        <w:tc>
          <w:tcPr>
            <w:tcW w:w="30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Издательство МОЗАИКА – СИНТЕЗ</w:t>
            </w:r>
          </w:p>
          <w:p w:rsidR="00F05BD1" w:rsidRPr="005462AA" w:rsidRDefault="00F05BD1" w:rsidP="00EB6758">
            <w:pPr>
              <w:adjustRightInd w:val="0"/>
              <w:ind w:left="-108" w:right="471"/>
              <w:jc w:val="center"/>
            </w:pPr>
            <w:r w:rsidRPr="005462AA">
              <w:t>Москва</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2015</w:t>
            </w:r>
          </w:p>
        </w:tc>
      </w:tr>
      <w:tr w:rsidR="00F05BD1" w:rsidRPr="005462AA" w:rsidTr="00EB6758">
        <w:trPr>
          <w:trHeight w:val="1230"/>
        </w:trPr>
        <w:tc>
          <w:tcPr>
            <w:tcW w:w="28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 xml:space="preserve">Познавательно исследовательская деятельность дошкольников </w:t>
            </w:r>
          </w:p>
          <w:p w:rsidR="00F05BD1" w:rsidRPr="005462AA" w:rsidRDefault="00F05BD1" w:rsidP="00EB6758">
            <w:pPr>
              <w:adjustRightInd w:val="0"/>
              <w:ind w:left="-108" w:right="471"/>
              <w:jc w:val="center"/>
            </w:pPr>
            <w:r w:rsidRPr="005462AA">
              <w:t>4-7 лет</w:t>
            </w:r>
          </w:p>
        </w:tc>
        <w:tc>
          <w:tcPr>
            <w:tcW w:w="360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Н.Е. Веракса, О.Р. Галимова</w:t>
            </w:r>
          </w:p>
        </w:tc>
        <w:tc>
          <w:tcPr>
            <w:tcW w:w="30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Издательство МОЗАИКА – СИНТЕЗ</w:t>
            </w:r>
          </w:p>
          <w:p w:rsidR="00F05BD1" w:rsidRPr="005462AA" w:rsidRDefault="00F05BD1" w:rsidP="00EB6758">
            <w:pPr>
              <w:adjustRightInd w:val="0"/>
              <w:ind w:left="-108" w:right="471"/>
              <w:jc w:val="center"/>
            </w:pPr>
            <w:r w:rsidRPr="005462AA">
              <w:t>Москва</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2016</w:t>
            </w:r>
          </w:p>
        </w:tc>
      </w:tr>
      <w:tr w:rsidR="00F05BD1" w:rsidRPr="005462AA" w:rsidTr="00EB6758">
        <w:trPr>
          <w:trHeight w:val="613"/>
        </w:trPr>
        <w:tc>
          <w:tcPr>
            <w:tcW w:w="28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Игровая деятельность в детском саду</w:t>
            </w:r>
          </w:p>
        </w:tc>
        <w:tc>
          <w:tcPr>
            <w:tcW w:w="360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t>Н.Ф. Г</w:t>
            </w:r>
            <w:r w:rsidRPr="005462AA">
              <w:t>убанова</w:t>
            </w:r>
          </w:p>
        </w:tc>
        <w:tc>
          <w:tcPr>
            <w:tcW w:w="30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Издательство МОЗАИКА – СИНТЕЗ</w:t>
            </w:r>
          </w:p>
          <w:p w:rsidR="00F05BD1" w:rsidRPr="005462AA" w:rsidRDefault="00F05BD1" w:rsidP="00EB6758">
            <w:pPr>
              <w:adjustRightInd w:val="0"/>
              <w:ind w:left="-108" w:right="471"/>
              <w:jc w:val="center"/>
            </w:pPr>
            <w:r w:rsidRPr="005462AA">
              <w:t>Москва</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2015</w:t>
            </w:r>
          </w:p>
        </w:tc>
      </w:tr>
      <w:tr w:rsidR="00F05BD1" w:rsidRPr="005462AA" w:rsidTr="00EB6758">
        <w:trPr>
          <w:trHeight w:val="898"/>
        </w:trPr>
        <w:tc>
          <w:tcPr>
            <w:tcW w:w="28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 xml:space="preserve">Сборник подвижных игр  </w:t>
            </w:r>
          </w:p>
          <w:p w:rsidR="00F05BD1" w:rsidRPr="005462AA" w:rsidRDefault="00F05BD1" w:rsidP="00EB6758">
            <w:pPr>
              <w:adjustRightInd w:val="0"/>
              <w:ind w:left="-108" w:right="471"/>
              <w:jc w:val="center"/>
            </w:pPr>
            <w:r w:rsidRPr="005462AA">
              <w:t>2-7 лет</w:t>
            </w:r>
          </w:p>
        </w:tc>
        <w:tc>
          <w:tcPr>
            <w:tcW w:w="360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Э.Я. Степаненкова</w:t>
            </w:r>
          </w:p>
        </w:tc>
        <w:tc>
          <w:tcPr>
            <w:tcW w:w="30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Издательство МОЗАИКА – СИНТЕЗ</w:t>
            </w:r>
          </w:p>
          <w:p w:rsidR="00F05BD1" w:rsidRPr="005462AA" w:rsidRDefault="00F05BD1" w:rsidP="00EB6758">
            <w:pPr>
              <w:adjustRightInd w:val="0"/>
              <w:ind w:left="-108" w:right="471"/>
              <w:jc w:val="center"/>
            </w:pPr>
            <w:r w:rsidRPr="005462AA">
              <w:t>Москва</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2015</w:t>
            </w:r>
          </w:p>
        </w:tc>
      </w:tr>
      <w:tr w:rsidR="00F05BD1" w:rsidRPr="005462AA" w:rsidTr="00EB6758">
        <w:trPr>
          <w:trHeight w:val="1078"/>
        </w:trPr>
        <w:tc>
          <w:tcPr>
            <w:tcW w:w="28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 xml:space="preserve">Малоподвижные игры и игровые упражнения </w:t>
            </w:r>
          </w:p>
          <w:p w:rsidR="00F05BD1" w:rsidRPr="005462AA" w:rsidRDefault="00F05BD1" w:rsidP="00EB6758">
            <w:pPr>
              <w:adjustRightInd w:val="0"/>
              <w:ind w:left="-108" w:right="471"/>
              <w:jc w:val="center"/>
            </w:pPr>
            <w:r w:rsidRPr="005462AA">
              <w:t>3-7 лет</w:t>
            </w:r>
          </w:p>
        </w:tc>
        <w:tc>
          <w:tcPr>
            <w:tcW w:w="360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М.М. Борисова</w:t>
            </w:r>
          </w:p>
        </w:tc>
        <w:tc>
          <w:tcPr>
            <w:tcW w:w="30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Издательство МОЗАИКА – СИНТЕЗ</w:t>
            </w:r>
          </w:p>
          <w:p w:rsidR="00F05BD1" w:rsidRPr="005462AA" w:rsidRDefault="00F05BD1" w:rsidP="00EB6758">
            <w:pPr>
              <w:adjustRightInd w:val="0"/>
              <w:ind w:left="-108" w:right="471"/>
              <w:jc w:val="center"/>
            </w:pPr>
            <w:r w:rsidRPr="005462AA">
              <w:t>Москва</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2015</w:t>
            </w:r>
          </w:p>
        </w:tc>
      </w:tr>
      <w:tr w:rsidR="00F05BD1" w:rsidRPr="005462AA" w:rsidTr="00EB6758">
        <w:trPr>
          <w:trHeight w:val="1145"/>
        </w:trPr>
        <w:tc>
          <w:tcPr>
            <w:tcW w:w="28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lastRenderedPageBreak/>
              <w:t>Интеграция в воспитательно – образовательной работе в детском саду</w:t>
            </w:r>
          </w:p>
        </w:tc>
        <w:tc>
          <w:tcPr>
            <w:tcW w:w="360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Т.С. Комарова, М.Б. Зацепина</w:t>
            </w:r>
          </w:p>
        </w:tc>
        <w:tc>
          <w:tcPr>
            <w:tcW w:w="30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Издательство МОЗАИКА – СИНТЕЗ</w:t>
            </w:r>
          </w:p>
          <w:p w:rsidR="00F05BD1" w:rsidRPr="005462AA" w:rsidRDefault="00F05BD1" w:rsidP="00EB6758">
            <w:pPr>
              <w:adjustRightInd w:val="0"/>
              <w:ind w:left="-108" w:right="471"/>
              <w:jc w:val="center"/>
            </w:pPr>
            <w:r w:rsidRPr="005462AA">
              <w:t>Москва</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2015</w:t>
            </w:r>
          </w:p>
        </w:tc>
      </w:tr>
      <w:tr w:rsidR="00F05BD1" w:rsidRPr="005462AA" w:rsidTr="00EB6758">
        <w:trPr>
          <w:trHeight w:val="837"/>
        </w:trPr>
        <w:tc>
          <w:tcPr>
            <w:tcW w:w="2880" w:type="dxa"/>
            <w:tcBorders>
              <w:top w:val="single" w:sz="4" w:space="0" w:color="auto"/>
              <w:left w:val="single" w:sz="4" w:space="0" w:color="00000A"/>
              <w:bottom w:val="single" w:sz="4" w:space="0" w:color="auto"/>
              <w:right w:val="single" w:sz="4" w:space="0" w:color="00000A"/>
            </w:tcBorders>
            <w:shd w:val="clear" w:color="000000" w:fill="FFFFFF"/>
          </w:tcPr>
          <w:p w:rsidR="00F05BD1" w:rsidRPr="00881EE2" w:rsidRDefault="00F05BD1" w:rsidP="00EB6758">
            <w:pPr>
              <w:adjustRightInd w:val="0"/>
              <w:ind w:left="-108" w:right="471"/>
              <w:jc w:val="center"/>
            </w:pPr>
            <w:r w:rsidRPr="00881EE2">
              <w:t xml:space="preserve">Эстетические беседы с дошкольником </w:t>
            </w:r>
          </w:p>
          <w:p w:rsidR="00F05BD1" w:rsidRPr="00881EE2" w:rsidRDefault="00F05BD1" w:rsidP="00EB6758">
            <w:pPr>
              <w:adjustRightInd w:val="0"/>
              <w:ind w:left="-108" w:right="471"/>
              <w:jc w:val="center"/>
            </w:pPr>
            <w:r w:rsidRPr="00881EE2">
              <w:t>4-7 лет</w:t>
            </w:r>
          </w:p>
        </w:tc>
        <w:tc>
          <w:tcPr>
            <w:tcW w:w="3600" w:type="dxa"/>
            <w:tcBorders>
              <w:top w:val="single" w:sz="4" w:space="0" w:color="auto"/>
              <w:left w:val="single" w:sz="4" w:space="0" w:color="00000A"/>
              <w:bottom w:val="single" w:sz="4" w:space="0" w:color="auto"/>
              <w:right w:val="single" w:sz="4" w:space="0" w:color="00000A"/>
            </w:tcBorders>
            <w:shd w:val="clear" w:color="000000" w:fill="FFFFFF"/>
          </w:tcPr>
          <w:p w:rsidR="00F05BD1" w:rsidRPr="00881EE2" w:rsidRDefault="00F05BD1" w:rsidP="00EB6758">
            <w:pPr>
              <w:adjustRightInd w:val="0"/>
              <w:ind w:left="-108" w:right="471"/>
              <w:jc w:val="center"/>
            </w:pPr>
            <w:r w:rsidRPr="00881EE2">
              <w:t>В.И. Петрова, Т.Д. Стульник</w:t>
            </w:r>
          </w:p>
        </w:tc>
        <w:tc>
          <w:tcPr>
            <w:tcW w:w="3060" w:type="dxa"/>
            <w:tcBorders>
              <w:top w:val="single" w:sz="4" w:space="0" w:color="auto"/>
              <w:left w:val="single" w:sz="4" w:space="0" w:color="00000A"/>
              <w:bottom w:val="single" w:sz="4" w:space="0" w:color="auto"/>
              <w:right w:val="single" w:sz="4" w:space="0" w:color="00000A"/>
            </w:tcBorders>
            <w:shd w:val="clear" w:color="000000" w:fill="FFFFFF"/>
          </w:tcPr>
          <w:p w:rsidR="00F05BD1" w:rsidRPr="00881EE2" w:rsidRDefault="00F05BD1" w:rsidP="00EB6758">
            <w:pPr>
              <w:adjustRightInd w:val="0"/>
              <w:ind w:left="-108" w:right="471"/>
              <w:jc w:val="center"/>
            </w:pPr>
            <w:r w:rsidRPr="00881EE2">
              <w:t>Издательство МОЗАИКА – СИНТЕЗ</w:t>
            </w:r>
          </w:p>
          <w:p w:rsidR="00F05BD1" w:rsidRPr="00881EE2" w:rsidRDefault="00F05BD1" w:rsidP="00EB6758">
            <w:pPr>
              <w:adjustRightInd w:val="0"/>
              <w:ind w:left="-108" w:right="471"/>
              <w:jc w:val="center"/>
            </w:pPr>
            <w:r w:rsidRPr="00881EE2">
              <w:t>Москва</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881EE2" w:rsidRDefault="00F05BD1" w:rsidP="00EB6758">
            <w:pPr>
              <w:adjustRightInd w:val="0"/>
              <w:ind w:left="-108" w:right="471"/>
              <w:jc w:val="center"/>
            </w:pPr>
            <w:r w:rsidRPr="00881EE2">
              <w:t>2015</w:t>
            </w:r>
          </w:p>
        </w:tc>
      </w:tr>
      <w:tr w:rsidR="00F05BD1" w:rsidRPr="005462AA" w:rsidTr="00EB6758">
        <w:trPr>
          <w:trHeight w:val="849"/>
        </w:trPr>
        <w:tc>
          <w:tcPr>
            <w:tcW w:w="28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 xml:space="preserve">Практическая психология в детском саду </w:t>
            </w:r>
          </w:p>
          <w:p w:rsidR="00F05BD1" w:rsidRPr="005462AA" w:rsidRDefault="00F05BD1" w:rsidP="00EB6758">
            <w:pPr>
              <w:adjustRightInd w:val="0"/>
              <w:ind w:left="-108" w:right="471"/>
              <w:jc w:val="center"/>
            </w:pPr>
            <w:r w:rsidRPr="005462AA">
              <w:t>3-7 лет</w:t>
            </w:r>
          </w:p>
        </w:tc>
        <w:tc>
          <w:tcPr>
            <w:tcW w:w="360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А.Н. Веракса, М.Ф Гуторова</w:t>
            </w:r>
          </w:p>
        </w:tc>
        <w:tc>
          <w:tcPr>
            <w:tcW w:w="30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Издательство МОЗАИКА – СИНТЕЗ</w:t>
            </w:r>
          </w:p>
          <w:p w:rsidR="00F05BD1" w:rsidRPr="005462AA" w:rsidRDefault="00F05BD1" w:rsidP="00EB6758">
            <w:pPr>
              <w:adjustRightInd w:val="0"/>
              <w:ind w:left="-108" w:right="471"/>
              <w:jc w:val="center"/>
            </w:pPr>
            <w:r w:rsidRPr="005462AA">
              <w:t>Москва</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2014</w:t>
            </w:r>
          </w:p>
        </w:tc>
      </w:tr>
      <w:tr w:rsidR="00F05BD1" w:rsidRPr="005462AA" w:rsidTr="00EB6758">
        <w:trPr>
          <w:trHeight w:val="870"/>
        </w:trPr>
        <w:tc>
          <w:tcPr>
            <w:tcW w:w="28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Индивидуальная психологическая диагностика дошкольника</w:t>
            </w:r>
          </w:p>
          <w:p w:rsidR="00F05BD1" w:rsidRPr="005462AA" w:rsidRDefault="00F05BD1" w:rsidP="00EB6758">
            <w:pPr>
              <w:adjustRightInd w:val="0"/>
              <w:ind w:left="-108" w:right="471"/>
              <w:jc w:val="center"/>
            </w:pPr>
            <w:r w:rsidRPr="005462AA">
              <w:t>5-7 лет</w:t>
            </w:r>
          </w:p>
        </w:tc>
        <w:tc>
          <w:tcPr>
            <w:tcW w:w="360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А.Н.Веракса</w:t>
            </w:r>
          </w:p>
        </w:tc>
        <w:tc>
          <w:tcPr>
            <w:tcW w:w="30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Издательство МОЗАИКА – СИНТЕЗ</w:t>
            </w:r>
          </w:p>
          <w:p w:rsidR="00F05BD1" w:rsidRPr="005462AA" w:rsidRDefault="00F05BD1" w:rsidP="00EB6758">
            <w:pPr>
              <w:adjustRightInd w:val="0"/>
              <w:ind w:left="-108" w:right="471"/>
              <w:jc w:val="center"/>
            </w:pPr>
            <w:r w:rsidRPr="005462AA">
              <w:t>Москва</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2014</w:t>
            </w:r>
          </w:p>
        </w:tc>
      </w:tr>
      <w:tr w:rsidR="00F05BD1" w:rsidRPr="005462AA" w:rsidTr="00EB6758">
        <w:trPr>
          <w:trHeight w:val="420"/>
        </w:trPr>
        <w:tc>
          <w:tcPr>
            <w:tcW w:w="28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Проектная деятельность дошкольника</w:t>
            </w:r>
          </w:p>
        </w:tc>
        <w:tc>
          <w:tcPr>
            <w:tcW w:w="360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Н.Е. Веракса, А.Н.Веракса</w:t>
            </w:r>
          </w:p>
        </w:tc>
        <w:tc>
          <w:tcPr>
            <w:tcW w:w="30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Издательство МОЗАИКА – СИНТЕЗ</w:t>
            </w:r>
          </w:p>
          <w:p w:rsidR="00F05BD1" w:rsidRPr="005462AA" w:rsidRDefault="00F05BD1" w:rsidP="00EB6758">
            <w:pPr>
              <w:adjustRightInd w:val="0"/>
              <w:ind w:left="-108" w:right="471"/>
              <w:jc w:val="center"/>
            </w:pPr>
            <w:r w:rsidRPr="005462AA">
              <w:t>Москва</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2014</w:t>
            </w:r>
          </w:p>
        </w:tc>
      </w:tr>
      <w:tr w:rsidR="00F05BD1" w:rsidRPr="005462AA" w:rsidTr="00EB6758">
        <w:trPr>
          <w:trHeight w:val="1243"/>
        </w:trPr>
        <w:tc>
          <w:tcPr>
            <w:tcW w:w="28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Народное искусство детям 3-7 лет</w:t>
            </w:r>
          </w:p>
          <w:p w:rsidR="00F05BD1" w:rsidRPr="005462AA" w:rsidRDefault="00F05BD1" w:rsidP="00EB6758">
            <w:pPr>
              <w:adjustRightInd w:val="0"/>
              <w:ind w:left="-108" w:right="471"/>
              <w:jc w:val="center"/>
            </w:pPr>
            <w:r w:rsidRPr="005462AA">
              <w:t>Художественно – эстетическое развитие</w:t>
            </w:r>
          </w:p>
        </w:tc>
        <w:tc>
          <w:tcPr>
            <w:tcW w:w="360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Т. С. Комарова</w:t>
            </w:r>
          </w:p>
        </w:tc>
        <w:tc>
          <w:tcPr>
            <w:tcW w:w="30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Издательство МОЗАИКА – СИНТЕЗ</w:t>
            </w:r>
          </w:p>
          <w:p w:rsidR="00F05BD1" w:rsidRPr="005462AA" w:rsidRDefault="00F05BD1" w:rsidP="00EB6758">
            <w:pPr>
              <w:adjustRightInd w:val="0"/>
              <w:ind w:left="-108" w:right="471"/>
              <w:jc w:val="center"/>
            </w:pPr>
            <w:r w:rsidRPr="005462AA">
              <w:t>Москва</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2016</w:t>
            </w:r>
          </w:p>
        </w:tc>
      </w:tr>
      <w:tr w:rsidR="00F05BD1" w:rsidRPr="005462AA" w:rsidTr="00EB6758">
        <w:trPr>
          <w:trHeight w:val="892"/>
        </w:trPr>
        <w:tc>
          <w:tcPr>
            <w:tcW w:w="28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Музыкальное воспитание в детском саду</w:t>
            </w:r>
          </w:p>
          <w:p w:rsidR="00F05BD1" w:rsidRPr="005462AA" w:rsidRDefault="00F05BD1" w:rsidP="00EB6758">
            <w:pPr>
              <w:adjustRightInd w:val="0"/>
              <w:ind w:left="-108" w:right="471"/>
              <w:jc w:val="center"/>
            </w:pPr>
            <w:r w:rsidRPr="005462AA">
              <w:t>2-7 лет</w:t>
            </w:r>
          </w:p>
        </w:tc>
        <w:tc>
          <w:tcPr>
            <w:tcW w:w="360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М.Б. Зацепина</w:t>
            </w:r>
          </w:p>
        </w:tc>
        <w:tc>
          <w:tcPr>
            <w:tcW w:w="30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Издательство МОЗАИКА – СИНТЕЗ</w:t>
            </w:r>
          </w:p>
          <w:p w:rsidR="00F05BD1" w:rsidRPr="005462AA" w:rsidRDefault="00F05BD1" w:rsidP="00EB6758">
            <w:pPr>
              <w:adjustRightInd w:val="0"/>
              <w:ind w:left="-108" w:right="471"/>
              <w:jc w:val="center"/>
            </w:pPr>
            <w:r w:rsidRPr="005462AA">
              <w:t>Москва</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2015</w:t>
            </w:r>
          </w:p>
        </w:tc>
      </w:tr>
      <w:tr w:rsidR="00F05BD1" w:rsidRPr="005462AA" w:rsidTr="00EB6758">
        <w:trPr>
          <w:trHeight w:val="1118"/>
        </w:trPr>
        <w:tc>
          <w:tcPr>
            <w:tcW w:w="2880" w:type="dxa"/>
            <w:tcBorders>
              <w:top w:val="single" w:sz="4" w:space="0" w:color="auto"/>
              <w:left w:val="single" w:sz="4" w:space="0" w:color="00000A"/>
              <w:bottom w:val="single" w:sz="4" w:space="0" w:color="auto"/>
              <w:right w:val="single" w:sz="4" w:space="0" w:color="00000A"/>
            </w:tcBorders>
            <w:shd w:val="clear" w:color="000000" w:fill="FFFFFF"/>
          </w:tcPr>
          <w:p w:rsidR="00F05BD1" w:rsidRPr="00881EE2" w:rsidRDefault="00F05BD1" w:rsidP="00EB6758">
            <w:pPr>
              <w:adjustRightInd w:val="0"/>
              <w:ind w:left="-108" w:right="471"/>
              <w:jc w:val="center"/>
            </w:pPr>
            <w:r w:rsidRPr="00881EE2">
              <w:t>Социально – нравственное воспитание дошкольника</w:t>
            </w:r>
          </w:p>
          <w:p w:rsidR="00F05BD1" w:rsidRPr="00881EE2" w:rsidRDefault="00F05BD1" w:rsidP="00EB6758">
            <w:pPr>
              <w:adjustRightInd w:val="0"/>
              <w:ind w:left="-108" w:right="471"/>
              <w:jc w:val="center"/>
            </w:pPr>
            <w:r w:rsidRPr="00881EE2">
              <w:t>3-7 лет</w:t>
            </w:r>
          </w:p>
        </w:tc>
        <w:tc>
          <w:tcPr>
            <w:tcW w:w="3600" w:type="dxa"/>
            <w:tcBorders>
              <w:top w:val="single" w:sz="4" w:space="0" w:color="auto"/>
              <w:left w:val="single" w:sz="4" w:space="0" w:color="00000A"/>
              <w:bottom w:val="single" w:sz="4" w:space="0" w:color="auto"/>
              <w:right w:val="single" w:sz="4" w:space="0" w:color="00000A"/>
            </w:tcBorders>
            <w:shd w:val="clear" w:color="000000" w:fill="FFFFFF"/>
          </w:tcPr>
          <w:p w:rsidR="00F05BD1" w:rsidRPr="00881EE2" w:rsidRDefault="00F05BD1" w:rsidP="00EB6758">
            <w:pPr>
              <w:adjustRightInd w:val="0"/>
              <w:ind w:left="-108" w:right="471"/>
              <w:jc w:val="center"/>
            </w:pPr>
            <w:r w:rsidRPr="00881EE2">
              <w:t>Р.С.Буре</w:t>
            </w:r>
          </w:p>
        </w:tc>
        <w:tc>
          <w:tcPr>
            <w:tcW w:w="3060" w:type="dxa"/>
            <w:tcBorders>
              <w:top w:val="single" w:sz="4" w:space="0" w:color="auto"/>
              <w:left w:val="single" w:sz="4" w:space="0" w:color="00000A"/>
              <w:bottom w:val="single" w:sz="4" w:space="0" w:color="auto"/>
              <w:right w:val="single" w:sz="4" w:space="0" w:color="00000A"/>
            </w:tcBorders>
            <w:shd w:val="clear" w:color="000000" w:fill="FFFFFF"/>
          </w:tcPr>
          <w:p w:rsidR="00F05BD1" w:rsidRPr="00881EE2" w:rsidRDefault="00F05BD1" w:rsidP="00EB6758">
            <w:pPr>
              <w:adjustRightInd w:val="0"/>
              <w:ind w:left="-108" w:right="471"/>
              <w:jc w:val="center"/>
            </w:pPr>
            <w:r w:rsidRPr="00881EE2">
              <w:t>Издательство МОЗАИКА – СИНТЕЗ</w:t>
            </w:r>
          </w:p>
          <w:p w:rsidR="00F05BD1" w:rsidRPr="00881EE2" w:rsidRDefault="00F05BD1" w:rsidP="00EB6758">
            <w:pPr>
              <w:adjustRightInd w:val="0"/>
              <w:ind w:left="-108" w:right="471"/>
              <w:jc w:val="center"/>
            </w:pPr>
            <w:r w:rsidRPr="00881EE2">
              <w:t>Москва</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881EE2" w:rsidRDefault="00F05BD1" w:rsidP="00EB6758">
            <w:pPr>
              <w:adjustRightInd w:val="0"/>
              <w:ind w:left="-108" w:right="471"/>
              <w:jc w:val="center"/>
            </w:pPr>
            <w:r w:rsidRPr="00881EE2">
              <w:t>2014</w:t>
            </w:r>
          </w:p>
        </w:tc>
      </w:tr>
      <w:tr w:rsidR="00F05BD1" w:rsidRPr="005462AA" w:rsidTr="00EB6758">
        <w:trPr>
          <w:trHeight w:val="1134"/>
        </w:trPr>
        <w:tc>
          <w:tcPr>
            <w:tcW w:w="28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Оздоровительная гимнастика: комплексные упражнения для детей 3-7 лет</w:t>
            </w:r>
          </w:p>
        </w:tc>
        <w:tc>
          <w:tcPr>
            <w:tcW w:w="360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Л.И. Пензулаева</w:t>
            </w:r>
          </w:p>
        </w:tc>
        <w:tc>
          <w:tcPr>
            <w:tcW w:w="30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Издательство МОЗАИКА – СИНТЕЗ</w:t>
            </w:r>
          </w:p>
          <w:p w:rsidR="00F05BD1" w:rsidRPr="005462AA" w:rsidRDefault="00F05BD1" w:rsidP="00EB6758">
            <w:pPr>
              <w:adjustRightInd w:val="0"/>
              <w:ind w:left="-108" w:right="471"/>
              <w:jc w:val="center"/>
            </w:pPr>
            <w:r w:rsidRPr="005462AA">
              <w:t>Москва</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2015</w:t>
            </w:r>
          </w:p>
        </w:tc>
      </w:tr>
      <w:tr w:rsidR="00F05BD1" w:rsidRPr="005462AA" w:rsidTr="00EB6758">
        <w:trPr>
          <w:trHeight w:val="1232"/>
        </w:trPr>
        <w:tc>
          <w:tcPr>
            <w:tcW w:w="28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Физическая культура в детском саду :</w:t>
            </w:r>
          </w:p>
          <w:p w:rsidR="00F05BD1" w:rsidRPr="005462AA" w:rsidRDefault="00F05BD1" w:rsidP="00EB6758">
            <w:pPr>
              <w:adjustRightInd w:val="0"/>
              <w:ind w:left="-108" w:right="471"/>
              <w:jc w:val="center"/>
            </w:pPr>
            <w:r w:rsidRPr="005462AA">
              <w:t>Подготовительная группа(6-7 лет).</w:t>
            </w:r>
          </w:p>
        </w:tc>
        <w:tc>
          <w:tcPr>
            <w:tcW w:w="360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Л.И. Пензулаева</w:t>
            </w:r>
          </w:p>
        </w:tc>
        <w:tc>
          <w:tcPr>
            <w:tcW w:w="30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Издательство МОЗАИКА – СИНТЕЗ</w:t>
            </w:r>
          </w:p>
          <w:p w:rsidR="00F05BD1" w:rsidRPr="005462AA" w:rsidRDefault="00F05BD1" w:rsidP="00EB6758">
            <w:pPr>
              <w:adjustRightInd w:val="0"/>
              <w:ind w:left="-108" w:right="471"/>
              <w:jc w:val="center"/>
            </w:pPr>
            <w:r w:rsidRPr="005462AA">
              <w:t>Москва</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2015</w:t>
            </w:r>
          </w:p>
        </w:tc>
      </w:tr>
      <w:tr w:rsidR="00F05BD1" w:rsidRPr="005462AA" w:rsidTr="00EB6758">
        <w:trPr>
          <w:trHeight w:val="1154"/>
        </w:trPr>
        <w:tc>
          <w:tcPr>
            <w:tcW w:w="28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Правила Дорожного Движения</w:t>
            </w:r>
          </w:p>
          <w:p w:rsidR="00F05BD1" w:rsidRPr="005462AA" w:rsidRDefault="00F05BD1" w:rsidP="00EB6758">
            <w:pPr>
              <w:adjustRightInd w:val="0"/>
              <w:ind w:left="-108" w:right="471"/>
              <w:jc w:val="center"/>
            </w:pPr>
            <w:r w:rsidRPr="005462AA">
              <w:t>Система обучения дошкольника</w:t>
            </w:r>
          </w:p>
        </w:tc>
        <w:tc>
          <w:tcPr>
            <w:tcW w:w="360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Т. Г. Кобзева, И.А Холодова, Т.С.Александрова</w:t>
            </w:r>
          </w:p>
        </w:tc>
        <w:tc>
          <w:tcPr>
            <w:tcW w:w="30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 xml:space="preserve">Волгоград </w:t>
            </w:r>
          </w:p>
          <w:p w:rsidR="00F05BD1" w:rsidRPr="005462AA" w:rsidRDefault="00F05BD1" w:rsidP="00EB6758">
            <w:pPr>
              <w:adjustRightInd w:val="0"/>
              <w:ind w:left="-108" w:right="471"/>
              <w:jc w:val="center"/>
            </w:pPr>
            <w:r w:rsidRPr="005462AA">
              <w:t>2-е издание</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r>
      <w:tr w:rsidR="00F05BD1" w:rsidRPr="005462AA" w:rsidTr="00EB6758">
        <w:trPr>
          <w:trHeight w:val="1241"/>
        </w:trPr>
        <w:tc>
          <w:tcPr>
            <w:tcW w:w="28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Азбука юного россиянина</w:t>
            </w:r>
          </w:p>
          <w:p w:rsidR="00F05BD1" w:rsidRPr="005462AA" w:rsidRDefault="00F05BD1" w:rsidP="00EB6758">
            <w:pPr>
              <w:adjustRightInd w:val="0"/>
              <w:ind w:left="-108" w:right="471"/>
              <w:jc w:val="center"/>
            </w:pPr>
            <w:r w:rsidRPr="005462AA">
              <w:t>Патриотическое воспитание детей дошкольного возраста</w:t>
            </w:r>
          </w:p>
        </w:tc>
        <w:tc>
          <w:tcPr>
            <w:tcW w:w="360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И.А. Лыкова, В.А. Шипунова</w:t>
            </w:r>
          </w:p>
        </w:tc>
        <w:tc>
          <w:tcPr>
            <w:tcW w:w="30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 xml:space="preserve">Издательский дом </w:t>
            </w:r>
          </w:p>
          <w:p w:rsidR="00F05BD1" w:rsidRPr="005462AA" w:rsidRDefault="00F05BD1" w:rsidP="00EB6758">
            <w:pPr>
              <w:adjustRightInd w:val="0"/>
              <w:ind w:left="-108" w:right="471"/>
              <w:jc w:val="center"/>
            </w:pPr>
            <w:r w:rsidRPr="005462AA">
              <w:t>«Цветной мир»</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2017</w:t>
            </w:r>
          </w:p>
        </w:tc>
      </w:tr>
      <w:tr w:rsidR="00F05BD1" w:rsidRPr="005462AA" w:rsidTr="00EB6758">
        <w:trPr>
          <w:trHeight w:val="858"/>
        </w:trPr>
        <w:tc>
          <w:tcPr>
            <w:tcW w:w="28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Система мониторинга в ДОУ</w:t>
            </w:r>
          </w:p>
          <w:p w:rsidR="00F05BD1" w:rsidRPr="005462AA" w:rsidRDefault="00F05BD1" w:rsidP="00EB6758">
            <w:pPr>
              <w:adjustRightInd w:val="0"/>
              <w:ind w:left="-108" w:right="471"/>
              <w:jc w:val="center"/>
            </w:pPr>
            <w:r w:rsidRPr="005462AA">
              <w:t>1ч,2ч,3ч.</w:t>
            </w:r>
          </w:p>
        </w:tc>
        <w:tc>
          <w:tcPr>
            <w:tcW w:w="360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Л.Н.Прохорова</w:t>
            </w:r>
          </w:p>
        </w:tc>
        <w:tc>
          <w:tcPr>
            <w:tcW w:w="30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«Национальный книжный центр»</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r>
      <w:tr w:rsidR="00F05BD1" w:rsidRPr="005462AA" w:rsidTr="00EB6758">
        <w:trPr>
          <w:trHeight w:val="563"/>
        </w:trPr>
        <w:tc>
          <w:tcPr>
            <w:tcW w:w="28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Хрестоматия для детей 5-7 лет</w:t>
            </w:r>
          </w:p>
        </w:tc>
        <w:tc>
          <w:tcPr>
            <w:tcW w:w="360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В.В. Гербова, Н.П. Ильчук</w:t>
            </w:r>
          </w:p>
        </w:tc>
        <w:tc>
          <w:tcPr>
            <w:tcW w:w="30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«Оникс – лит»</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2015</w:t>
            </w:r>
          </w:p>
        </w:tc>
      </w:tr>
      <w:tr w:rsidR="00F05BD1" w:rsidRPr="005462AA" w:rsidTr="00EB6758">
        <w:trPr>
          <w:trHeight w:val="832"/>
        </w:trPr>
        <w:tc>
          <w:tcPr>
            <w:tcW w:w="28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lastRenderedPageBreak/>
              <w:t>Большая хрестоматия для чтения в детском саду</w:t>
            </w:r>
          </w:p>
        </w:tc>
        <w:tc>
          <w:tcPr>
            <w:tcW w:w="360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c>
          <w:tcPr>
            <w:tcW w:w="30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Москва</w:t>
            </w:r>
          </w:p>
          <w:p w:rsidR="00F05BD1" w:rsidRPr="005462AA" w:rsidRDefault="00F05BD1" w:rsidP="00EB6758">
            <w:pPr>
              <w:adjustRightInd w:val="0"/>
              <w:ind w:left="-108" w:right="471"/>
              <w:jc w:val="center"/>
            </w:pPr>
            <w:r w:rsidRPr="005462AA">
              <w:t>«Махаон»</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2015</w:t>
            </w:r>
          </w:p>
        </w:tc>
      </w:tr>
      <w:tr w:rsidR="00F05BD1" w:rsidRPr="005462AA" w:rsidTr="00EB6758">
        <w:trPr>
          <w:trHeight w:val="555"/>
        </w:trPr>
        <w:tc>
          <w:tcPr>
            <w:tcW w:w="28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Хрестоматия русской классики</w:t>
            </w:r>
          </w:p>
        </w:tc>
        <w:tc>
          <w:tcPr>
            <w:tcW w:w="360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c>
          <w:tcPr>
            <w:tcW w:w="30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Москва</w:t>
            </w:r>
          </w:p>
          <w:p w:rsidR="00F05BD1" w:rsidRPr="005462AA" w:rsidRDefault="00F05BD1" w:rsidP="00EB6758">
            <w:pPr>
              <w:adjustRightInd w:val="0"/>
              <w:ind w:left="-108" w:right="471"/>
              <w:jc w:val="center"/>
            </w:pPr>
            <w:r w:rsidRPr="005462AA">
              <w:t>«Махаон»</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2015</w:t>
            </w:r>
          </w:p>
        </w:tc>
      </w:tr>
      <w:tr w:rsidR="00F05BD1" w:rsidRPr="005462AA" w:rsidTr="00EB6758">
        <w:trPr>
          <w:trHeight w:val="509"/>
        </w:trPr>
        <w:tc>
          <w:tcPr>
            <w:tcW w:w="28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Хрестоматия для подготовительной группы</w:t>
            </w:r>
          </w:p>
        </w:tc>
        <w:tc>
          <w:tcPr>
            <w:tcW w:w="360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c>
          <w:tcPr>
            <w:tcW w:w="30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Высшая школа</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2015</w:t>
            </w:r>
          </w:p>
        </w:tc>
      </w:tr>
      <w:tr w:rsidR="00F05BD1" w:rsidRPr="005462AA" w:rsidTr="00EB6758">
        <w:trPr>
          <w:trHeight w:val="509"/>
        </w:trPr>
        <w:tc>
          <w:tcPr>
            <w:tcW w:w="28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Рассказы и сказки Д.Н. Мамин - Сибиряк</w:t>
            </w:r>
          </w:p>
        </w:tc>
        <w:tc>
          <w:tcPr>
            <w:tcW w:w="360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Д.Н. Мамин - Сибиряк</w:t>
            </w:r>
          </w:p>
        </w:tc>
        <w:tc>
          <w:tcPr>
            <w:tcW w:w="30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Высшая школа</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2015</w:t>
            </w:r>
          </w:p>
        </w:tc>
      </w:tr>
      <w:tr w:rsidR="00F05BD1" w:rsidRPr="005462AA" w:rsidTr="00EB6758">
        <w:trPr>
          <w:trHeight w:val="509"/>
        </w:trPr>
        <w:tc>
          <w:tcPr>
            <w:tcW w:w="28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Золотой ключик или приключения Буратино</w:t>
            </w:r>
          </w:p>
        </w:tc>
        <w:tc>
          <w:tcPr>
            <w:tcW w:w="360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А.Н.Толстой</w:t>
            </w:r>
          </w:p>
        </w:tc>
        <w:tc>
          <w:tcPr>
            <w:tcW w:w="30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АСТ</w:t>
            </w:r>
          </w:p>
          <w:p w:rsidR="00F05BD1" w:rsidRPr="005462AA" w:rsidRDefault="00F05BD1" w:rsidP="00EB6758">
            <w:pPr>
              <w:adjustRightInd w:val="0"/>
              <w:ind w:left="-108" w:right="471"/>
              <w:jc w:val="center"/>
            </w:pPr>
            <w:r w:rsidRPr="005462AA">
              <w:t>Библиотека высшей школы</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r>
      <w:tr w:rsidR="00F05BD1" w:rsidRPr="005462AA" w:rsidTr="00EB6758">
        <w:trPr>
          <w:trHeight w:val="509"/>
        </w:trPr>
        <w:tc>
          <w:tcPr>
            <w:tcW w:w="28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Сказки</w:t>
            </w:r>
          </w:p>
        </w:tc>
        <w:tc>
          <w:tcPr>
            <w:tcW w:w="360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Х.Г. Андерсен</w:t>
            </w:r>
          </w:p>
        </w:tc>
        <w:tc>
          <w:tcPr>
            <w:tcW w:w="30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АСТ</w:t>
            </w:r>
          </w:p>
          <w:p w:rsidR="00F05BD1" w:rsidRPr="005462AA" w:rsidRDefault="00F05BD1" w:rsidP="00EB6758">
            <w:pPr>
              <w:adjustRightInd w:val="0"/>
              <w:ind w:left="-108" w:right="471"/>
              <w:jc w:val="center"/>
            </w:pPr>
            <w:r w:rsidRPr="005462AA">
              <w:t>Библиотека высшей школы</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r>
      <w:tr w:rsidR="00F05BD1" w:rsidRPr="005462AA" w:rsidTr="00EB6758">
        <w:trPr>
          <w:trHeight w:val="509"/>
        </w:trPr>
        <w:tc>
          <w:tcPr>
            <w:tcW w:w="28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Сказки</w:t>
            </w:r>
          </w:p>
        </w:tc>
        <w:tc>
          <w:tcPr>
            <w:tcW w:w="360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 xml:space="preserve">А.С. Пушкин </w:t>
            </w:r>
          </w:p>
        </w:tc>
        <w:tc>
          <w:tcPr>
            <w:tcW w:w="30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АСТ</w:t>
            </w:r>
          </w:p>
          <w:p w:rsidR="00F05BD1" w:rsidRPr="005462AA" w:rsidRDefault="00F05BD1" w:rsidP="00EB6758">
            <w:pPr>
              <w:adjustRightInd w:val="0"/>
              <w:ind w:left="-108" w:right="471"/>
              <w:jc w:val="center"/>
            </w:pPr>
            <w:r w:rsidRPr="005462AA">
              <w:t>Библиотека высшей школы</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r>
      <w:tr w:rsidR="00F05BD1" w:rsidRPr="005462AA" w:rsidTr="00EB6758">
        <w:trPr>
          <w:trHeight w:val="509"/>
        </w:trPr>
        <w:tc>
          <w:tcPr>
            <w:tcW w:w="28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Сказки в картинках</w:t>
            </w:r>
          </w:p>
        </w:tc>
        <w:tc>
          <w:tcPr>
            <w:tcW w:w="360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В.Сутеев</w:t>
            </w:r>
          </w:p>
        </w:tc>
        <w:tc>
          <w:tcPr>
            <w:tcW w:w="30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АСТ</w:t>
            </w:r>
          </w:p>
          <w:p w:rsidR="00F05BD1" w:rsidRPr="005462AA" w:rsidRDefault="00F05BD1" w:rsidP="00EB6758">
            <w:pPr>
              <w:adjustRightInd w:val="0"/>
              <w:ind w:left="-108" w:right="471"/>
              <w:jc w:val="center"/>
            </w:pPr>
            <w:r w:rsidRPr="005462AA">
              <w:t>Библиотека высшей школы</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r>
      <w:tr w:rsidR="00F05BD1" w:rsidRPr="005462AA" w:rsidTr="00EB6758">
        <w:trPr>
          <w:trHeight w:val="509"/>
        </w:trPr>
        <w:tc>
          <w:tcPr>
            <w:tcW w:w="28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Сказки</w:t>
            </w:r>
          </w:p>
        </w:tc>
        <w:tc>
          <w:tcPr>
            <w:tcW w:w="360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С.Маршак</w:t>
            </w:r>
          </w:p>
        </w:tc>
        <w:tc>
          <w:tcPr>
            <w:tcW w:w="30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АСТ</w:t>
            </w:r>
          </w:p>
          <w:p w:rsidR="00F05BD1" w:rsidRPr="005462AA" w:rsidRDefault="00F05BD1" w:rsidP="00EB6758">
            <w:pPr>
              <w:adjustRightInd w:val="0"/>
              <w:ind w:left="-108" w:right="471"/>
              <w:jc w:val="center"/>
            </w:pPr>
            <w:r w:rsidRPr="005462AA">
              <w:t>Библиотека высшей школы</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r>
      <w:tr w:rsidR="00F05BD1" w:rsidRPr="005462AA" w:rsidTr="00EB6758">
        <w:trPr>
          <w:trHeight w:val="509"/>
        </w:trPr>
        <w:tc>
          <w:tcPr>
            <w:tcW w:w="28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Смешные рассказы для детей</w:t>
            </w:r>
          </w:p>
        </w:tc>
        <w:tc>
          <w:tcPr>
            <w:tcW w:w="360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Э.Успенский</w:t>
            </w:r>
          </w:p>
        </w:tc>
        <w:tc>
          <w:tcPr>
            <w:tcW w:w="30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АСТ</w:t>
            </w:r>
          </w:p>
          <w:p w:rsidR="00F05BD1" w:rsidRPr="005462AA" w:rsidRDefault="00F05BD1" w:rsidP="00EB6758">
            <w:pPr>
              <w:adjustRightInd w:val="0"/>
              <w:ind w:left="-108" w:right="471"/>
              <w:jc w:val="center"/>
            </w:pPr>
            <w:r w:rsidRPr="005462AA">
              <w:t>Библиотека высшей школы</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r>
      <w:tr w:rsidR="00F05BD1" w:rsidRPr="005462AA" w:rsidTr="00EB6758">
        <w:trPr>
          <w:trHeight w:val="509"/>
        </w:trPr>
        <w:tc>
          <w:tcPr>
            <w:tcW w:w="28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Сказки</w:t>
            </w:r>
          </w:p>
        </w:tc>
        <w:tc>
          <w:tcPr>
            <w:tcW w:w="360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П.Бажов</w:t>
            </w:r>
          </w:p>
        </w:tc>
        <w:tc>
          <w:tcPr>
            <w:tcW w:w="30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АСТ</w:t>
            </w:r>
          </w:p>
          <w:p w:rsidR="00F05BD1" w:rsidRPr="005462AA" w:rsidRDefault="00F05BD1" w:rsidP="00EB6758">
            <w:pPr>
              <w:adjustRightInd w:val="0"/>
              <w:ind w:left="-108" w:right="471"/>
              <w:jc w:val="center"/>
            </w:pPr>
            <w:r w:rsidRPr="005462AA">
              <w:t>Библиотека высшей школы</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r>
      <w:tr w:rsidR="00F05BD1" w:rsidRPr="005462AA" w:rsidTr="00EB6758">
        <w:trPr>
          <w:trHeight w:val="509"/>
        </w:trPr>
        <w:tc>
          <w:tcPr>
            <w:tcW w:w="28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Сказки</w:t>
            </w:r>
          </w:p>
        </w:tc>
        <w:tc>
          <w:tcPr>
            <w:tcW w:w="360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Е. Пермяк</w:t>
            </w:r>
          </w:p>
        </w:tc>
        <w:tc>
          <w:tcPr>
            <w:tcW w:w="30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АСТ</w:t>
            </w:r>
          </w:p>
          <w:p w:rsidR="00F05BD1" w:rsidRPr="005462AA" w:rsidRDefault="00F05BD1" w:rsidP="00EB6758">
            <w:pPr>
              <w:adjustRightInd w:val="0"/>
              <w:ind w:left="-108" w:right="471"/>
              <w:jc w:val="center"/>
            </w:pPr>
            <w:r w:rsidRPr="005462AA">
              <w:t>Библиотека детского сада</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r>
      <w:tr w:rsidR="00F05BD1" w:rsidRPr="005462AA" w:rsidTr="00EB6758">
        <w:trPr>
          <w:trHeight w:val="509"/>
        </w:trPr>
        <w:tc>
          <w:tcPr>
            <w:tcW w:w="28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Карусель</w:t>
            </w:r>
          </w:p>
        </w:tc>
        <w:tc>
          <w:tcPr>
            <w:tcW w:w="360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С.Маршак</w:t>
            </w:r>
          </w:p>
        </w:tc>
        <w:tc>
          <w:tcPr>
            <w:tcW w:w="30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АСТ</w:t>
            </w:r>
          </w:p>
          <w:p w:rsidR="00F05BD1" w:rsidRPr="005462AA" w:rsidRDefault="00F05BD1" w:rsidP="00EB6758">
            <w:pPr>
              <w:adjustRightInd w:val="0"/>
              <w:ind w:left="-108" w:right="471"/>
              <w:jc w:val="center"/>
            </w:pPr>
            <w:r w:rsidRPr="005462AA">
              <w:t>Библиотека детского сада</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r>
      <w:tr w:rsidR="00F05BD1" w:rsidRPr="005462AA" w:rsidTr="00EB6758">
        <w:trPr>
          <w:trHeight w:val="509"/>
        </w:trPr>
        <w:tc>
          <w:tcPr>
            <w:tcW w:w="28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Энциклопедия детского фольклёра</w:t>
            </w:r>
          </w:p>
        </w:tc>
        <w:tc>
          <w:tcPr>
            <w:tcW w:w="360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Г.М. Науменко</w:t>
            </w:r>
          </w:p>
        </w:tc>
        <w:tc>
          <w:tcPr>
            <w:tcW w:w="30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Белый город</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r>
      <w:tr w:rsidR="00F05BD1" w:rsidRPr="005462AA" w:rsidTr="00EB6758">
        <w:trPr>
          <w:trHeight w:val="509"/>
        </w:trPr>
        <w:tc>
          <w:tcPr>
            <w:tcW w:w="28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Самая интересная энциклопедия для маленьких почемучек</w:t>
            </w:r>
          </w:p>
        </w:tc>
        <w:tc>
          <w:tcPr>
            <w:tcW w:w="360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c>
          <w:tcPr>
            <w:tcW w:w="30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Ростов Н.Д</w:t>
            </w:r>
          </w:p>
          <w:p w:rsidR="00F05BD1" w:rsidRPr="005462AA" w:rsidRDefault="00F05BD1" w:rsidP="00EB6758">
            <w:pPr>
              <w:adjustRightInd w:val="0"/>
              <w:ind w:left="-108" w:right="471"/>
              <w:jc w:val="center"/>
            </w:pPr>
            <w:r w:rsidRPr="005462AA">
              <w:t>Владис – 160с.</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2015</w:t>
            </w:r>
          </w:p>
        </w:tc>
      </w:tr>
      <w:tr w:rsidR="00F05BD1" w:rsidRPr="005462AA" w:rsidTr="00EB6758">
        <w:trPr>
          <w:trHeight w:val="509"/>
        </w:trPr>
        <w:tc>
          <w:tcPr>
            <w:tcW w:w="28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Животные лучшие энциклопедии для малышей</w:t>
            </w:r>
          </w:p>
        </w:tc>
        <w:tc>
          <w:tcPr>
            <w:tcW w:w="360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c>
          <w:tcPr>
            <w:tcW w:w="30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 xml:space="preserve">Москва </w:t>
            </w:r>
          </w:p>
          <w:p w:rsidR="00F05BD1" w:rsidRPr="005462AA" w:rsidRDefault="00F05BD1" w:rsidP="00EB6758">
            <w:pPr>
              <w:adjustRightInd w:val="0"/>
              <w:ind w:left="-108" w:right="471"/>
              <w:jc w:val="center"/>
            </w:pPr>
            <w:r w:rsidRPr="005462AA">
              <w:t>АСТ</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r>
    </w:tbl>
    <w:p w:rsidR="00F05BD1" w:rsidRPr="005462AA" w:rsidRDefault="00F05BD1" w:rsidP="00F05BD1">
      <w:pPr>
        <w:adjustRightInd w:val="0"/>
        <w:jc w:val="both"/>
        <w:rPr>
          <w:bCs/>
          <w:iCs/>
        </w:rPr>
      </w:pPr>
    </w:p>
    <w:p w:rsidR="00F05BD1" w:rsidRPr="005462AA" w:rsidRDefault="00F05BD1" w:rsidP="00F05BD1">
      <w:pPr>
        <w:adjustRightInd w:val="0"/>
        <w:jc w:val="center"/>
        <w:rPr>
          <w:b/>
          <w:bCs/>
          <w:iCs/>
        </w:rPr>
      </w:pPr>
      <w:r w:rsidRPr="005462AA">
        <w:rPr>
          <w:b/>
          <w:bCs/>
          <w:iCs/>
        </w:rPr>
        <w:t>Наглядно дидактические пособия</w:t>
      </w:r>
    </w:p>
    <w:p w:rsidR="00F05BD1" w:rsidRPr="005462AA" w:rsidRDefault="00F05BD1" w:rsidP="00F05BD1">
      <w:pPr>
        <w:adjustRightInd w:val="0"/>
        <w:jc w:val="center"/>
        <w:rPr>
          <w:b/>
          <w:bCs/>
          <w:iCs/>
        </w:rPr>
      </w:pPr>
    </w:p>
    <w:tbl>
      <w:tblPr>
        <w:tblW w:w="10980" w:type="dxa"/>
        <w:tblInd w:w="-610" w:type="dxa"/>
        <w:tblLayout w:type="fixed"/>
        <w:tblCellMar>
          <w:left w:w="110" w:type="dxa"/>
          <w:right w:w="110" w:type="dxa"/>
        </w:tblCellMar>
        <w:tblLook w:val="0000" w:firstRow="0" w:lastRow="0" w:firstColumn="0" w:lastColumn="0" w:noHBand="0" w:noVBand="0"/>
      </w:tblPr>
      <w:tblGrid>
        <w:gridCol w:w="3780"/>
        <w:gridCol w:w="5760"/>
        <w:gridCol w:w="1440"/>
      </w:tblGrid>
      <w:tr w:rsidR="00F05BD1" w:rsidRPr="005462AA" w:rsidTr="00EB6758">
        <w:trPr>
          <w:trHeight w:val="71"/>
        </w:trPr>
        <w:tc>
          <w:tcPr>
            <w:tcW w:w="37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Грамматика в картинках. Словообразование</w:t>
            </w:r>
          </w:p>
          <w:p w:rsidR="00F05BD1" w:rsidRPr="005462AA" w:rsidRDefault="00F05BD1" w:rsidP="00EB6758">
            <w:pPr>
              <w:adjustRightInd w:val="0"/>
              <w:ind w:left="-108" w:right="471"/>
              <w:jc w:val="center"/>
            </w:pPr>
            <w:r w:rsidRPr="005462AA">
              <w:t>3-7 лет</w:t>
            </w:r>
          </w:p>
        </w:tc>
        <w:tc>
          <w:tcPr>
            <w:tcW w:w="57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Издательство МОЗАИКА – СИНТЕЗ</w:t>
            </w:r>
          </w:p>
          <w:p w:rsidR="00F05BD1" w:rsidRPr="005462AA" w:rsidRDefault="00F05BD1" w:rsidP="00EB6758">
            <w:pPr>
              <w:adjustRightInd w:val="0"/>
              <w:ind w:left="-108" w:right="471"/>
              <w:jc w:val="center"/>
            </w:pPr>
            <w:r w:rsidRPr="005462AA">
              <w:t>Москва</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2013</w:t>
            </w:r>
          </w:p>
        </w:tc>
      </w:tr>
      <w:tr w:rsidR="00F05BD1" w:rsidRPr="005462AA" w:rsidTr="00EB6758">
        <w:trPr>
          <w:trHeight w:val="868"/>
        </w:trPr>
        <w:tc>
          <w:tcPr>
            <w:tcW w:w="37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Грамматика в картинках.</w:t>
            </w:r>
          </w:p>
          <w:p w:rsidR="00F05BD1" w:rsidRPr="005462AA" w:rsidRDefault="00F05BD1" w:rsidP="00EB6758">
            <w:pPr>
              <w:adjustRightInd w:val="0"/>
              <w:ind w:left="-108" w:right="471"/>
              <w:jc w:val="center"/>
            </w:pPr>
            <w:r w:rsidRPr="005462AA">
              <w:t xml:space="preserve">Множественное число </w:t>
            </w:r>
          </w:p>
          <w:p w:rsidR="00F05BD1" w:rsidRPr="005462AA" w:rsidRDefault="00F05BD1" w:rsidP="00EB6758">
            <w:pPr>
              <w:adjustRightInd w:val="0"/>
              <w:ind w:left="-108" w:right="471"/>
              <w:jc w:val="center"/>
            </w:pPr>
            <w:r w:rsidRPr="005462AA">
              <w:t>3-7 лет</w:t>
            </w:r>
          </w:p>
        </w:tc>
        <w:tc>
          <w:tcPr>
            <w:tcW w:w="57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Издательство МОЗАИКА – СИНТЕЗ</w:t>
            </w:r>
          </w:p>
          <w:p w:rsidR="00F05BD1" w:rsidRPr="005462AA" w:rsidRDefault="00F05BD1" w:rsidP="00EB6758">
            <w:pPr>
              <w:adjustRightInd w:val="0"/>
              <w:ind w:left="-108" w:right="471"/>
              <w:jc w:val="center"/>
            </w:pPr>
            <w:r w:rsidRPr="005462AA">
              <w:t>Москва</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2013</w:t>
            </w:r>
          </w:p>
        </w:tc>
      </w:tr>
      <w:tr w:rsidR="00F05BD1" w:rsidRPr="005462AA" w:rsidTr="00EB6758">
        <w:trPr>
          <w:trHeight w:val="887"/>
        </w:trPr>
        <w:tc>
          <w:tcPr>
            <w:tcW w:w="37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Грамматика в картинках</w:t>
            </w:r>
          </w:p>
          <w:p w:rsidR="00F05BD1" w:rsidRPr="005462AA" w:rsidRDefault="00F05BD1" w:rsidP="00EB6758">
            <w:pPr>
              <w:adjustRightInd w:val="0"/>
              <w:ind w:left="-108" w:right="471"/>
              <w:jc w:val="center"/>
            </w:pPr>
            <w:r w:rsidRPr="005462AA">
              <w:t>Антонимы глаголы</w:t>
            </w:r>
          </w:p>
          <w:p w:rsidR="00F05BD1" w:rsidRPr="005462AA" w:rsidRDefault="00F05BD1" w:rsidP="00EB6758">
            <w:pPr>
              <w:adjustRightInd w:val="0"/>
              <w:ind w:left="-108" w:right="471"/>
              <w:jc w:val="center"/>
            </w:pPr>
            <w:r w:rsidRPr="005462AA">
              <w:t>3-7 лет</w:t>
            </w:r>
          </w:p>
        </w:tc>
        <w:tc>
          <w:tcPr>
            <w:tcW w:w="57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Издательство МОЗАИКА – СИНТЕЗ</w:t>
            </w:r>
          </w:p>
          <w:p w:rsidR="00F05BD1" w:rsidRPr="005462AA" w:rsidRDefault="00F05BD1" w:rsidP="00EB6758">
            <w:pPr>
              <w:adjustRightInd w:val="0"/>
              <w:ind w:left="-108" w:right="471"/>
              <w:jc w:val="center"/>
            </w:pPr>
            <w:r w:rsidRPr="005462AA">
              <w:t>Москва</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2013</w:t>
            </w:r>
          </w:p>
        </w:tc>
      </w:tr>
      <w:tr w:rsidR="00F05BD1" w:rsidRPr="005462AA" w:rsidTr="00EB6758">
        <w:trPr>
          <w:trHeight w:val="531"/>
        </w:trPr>
        <w:tc>
          <w:tcPr>
            <w:tcW w:w="37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Многозначные слова</w:t>
            </w:r>
          </w:p>
          <w:p w:rsidR="00F05BD1" w:rsidRPr="005462AA" w:rsidRDefault="00F05BD1" w:rsidP="00EB6758">
            <w:pPr>
              <w:adjustRightInd w:val="0"/>
              <w:ind w:left="-108" w:right="471"/>
              <w:jc w:val="center"/>
            </w:pPr>
            <w:r w:rsidRPr="005462AA">
              <w:t>3-7 лет</w:t>
            </w:r>
          </w:p>
        </w:tc>
        <w:tc>
          <w:tcPr>
            <w:tcW w:w="57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Издательство МОЗАИКА – СИНТЕЗ</w:t>
            </w:r>
          </w:p>
          <w:p w:rsidR="00F05BD1" w:rsidRPr="005462AA" w:rsidRDefault="00F05BD1" w:rsidP="00EB6758">
            <w:pPr>
              <w:adjustRightInd w:val="0"/>
              <w:ind w:left="-108" w:right="471"/>
              <w:jc w:val="center"/>
            </w:pPr>
            <w:r w:rsidRPr="005462AA">
              <w:t>Москва</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2013</w:t>
            </w:r>
          </w:p>
        </w:tc>
      </w:tr>
      <w:tr w:rsidR="00F05BD1" w:rsidRPr="005462AA" w:rsidTr="00EB6758">
        <w:trPr>
          <w:trHeight w:val="537"/>
        </w:trPr>
        <w:tc>
          <w:tcPr>
            <w:tcW w:w="37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lastRenderedPageBreak/>
              <w:t xml:space="preserve">Один много </w:t>
            </w:r>
          </w:p>
          <w:p w:rsidR="00F05BD1" w:rsidRPr="005462AA" w:rsidRDefault="00F05BD1" w:rsidP="00EB6758">
            <w:pPr>
              <w:adjustRightInd w:val="0"/>
              <w:ind w:left="-108" w:right="471"/>
              <w:jc w:val="center"/>
            </w:pPr>
            <w:r w:rsidRPr="005462AA">
              <w:t>3-7 лет</w:t>
            </w:r>
          </w:p>
        </w:tc>
        <w:tc>
          <w:tcPr>
            <w:tcW w:w="57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Издательство МОЗАИКА – СИНТЕЗ</w:t>
            </w:r>
          </w:p>
          <w:p w:rsidR="00F05BD1" w:rsidRPr="005462AA" w:rsidRDefault="00F05BD1" w:rsidP="00EB6758">
            <w:pPr>
              <w:adjustRightInd w:val="0"/>
              <w:ind w:left="-108" w:right="471"/>
              <w:jc w:val="center"/>
            </w:pPr>
            <w:r w:rsidRPr="005462AA">
              <w:t>Москва</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2013</w:t>
            </w:r>
          </w:p>
        </w:tc>
      </w:tr>
      <w:tr w:rsidR="00F05BD1" w:rsidRPr="005462AA" w:rsidTr="00EB6758">
        <w:trPr>
          <w:trHeight w:val="515"/>
        </w:trPr>
        <w:tc>
          <w:tcPr>
            <w:tcW w:w="37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Грамматика в картинках.</w:t>
            </w:r>
          </w:p>
          <w:p w:rsidR="00F05BD1" w:rsidRPr="005462AA" w:rsidRDefault="00F05BD1" w:rsidP="00EB6758">
            <w:pPr>
              <w:adjustRightInd w:val="0"/>
              <w:ind w:left="-108" w:right="471"/>
              <w:jc w:val="center"/>
            </w:pPr>
            <w:r w:rsidRPr="005462AA">
              <w:t>Антонимы прилагательные</w:t>
            </w:r>
          </w:p>
        </w:tc>
        <w:tc>
          <w:tcPr>
            <w:tcW w:w="57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Издательство МОЗАИКА – СИНТЕЗ</w:t>
            </w:r>
          </w:p>
          <w:p w:rsidR="00F05BD1" w:rsidRPr="005462AA" w:rsidRDefault="00F05BD1" w:rsidP="00EB6758">
            <w:pPr>
              <w:adjustRightInd w:val="0"/>
              <w:ind w:left="-108" w:right="471"/>
              <w:jc w:val="center"/>
            </w:pPr>
            <w:r w:rsidRPr="005462AA">
              <w:t>Москва</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2013</w:t>
            </w:r>
          </w:p>
        </w:tc>
      </w:tr>
      <w:tr w:rsidR="00F05BD1" w:rsidRPr="005462AA" w:rsidTr="00EB6758">
        <w:trPr>
          <w:trHeight w:val="451"/>
        </w:trPr>
        <w:tc>
          <w:tcPr>
            <w:tcW w:w="37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День защитника отечества</w:t>
            </w:r>
          </w:p>
        </w:tc>
        <w:tc>
          <w:tcPr>
            <w:tcW w:w="57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Издательство МОЗАИКА – СИНТЕЗ</w:t>
            </w:r>
          </w:p>
          <w:p w:rsidR="00F05BD1" w:rsidRPr="005462AA" w:rsidRDefault="00F05BD1" w:rsidP="00EB6758">
            <w:pPr>
              <w:adjustRightInd w:val="0"/>
              <w:ind w:left="-108" w:right="471"/>
              <w:jc w:val="center"/>
            </w:pPr>
            <w:r w:rsidRPr="005462AA">
              <w:t>Москва</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2015</w:t>
            </w:r>
          </w:p>
        </w:tc>
      </w:tr>
      <w:tr w:rsidR="00F05BD1" w:rsidRPr="005462AA" w:rsidTr="00EB6758">
        <w:trPr>
          <w:trHeight w:val="709"/>
        </w:trPr>
        <w:tc>
          <w:tcPr>
            <w:tcW w:w="37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Профессии</w:t>
            </w:r>
          </w:p>
        </w:tc>
        <w:tc>
          <w:tcPr>
            <w:tcW w:w="57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Издательство МОЗАИКА – СИНТЕЗ</w:t>
            </w:r>
          </w:p>
          <w:p w:rsidR="00F05BD1" w:rsidRPr="005462AA" w:rsidRDefault="00F05BD1" w:rsidP="00EB6758">
            <w:pPr>
              <w:adjustRightInd w:val="0"/>
              <w:ind w:left="-108" w:right="471"/>
              <w:jc w:val="center"/>
            </w:pPr>
            <w:r w:rsidRPr="005462AA">
              <w:t>Москва</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2015</w:t>
            </w:r>
          </w:p>
        </w:tc>
      </w:tr>
      <w:tr w:rsidR="00F05BD1" w:rsidRPr="005462AA" w:rsidTr="00EB6758">
        <w:trPr>
          <w:trHeight w:val="709"/>
        </w:trPr>
        <w:tc>
          <w:tcPr>
            <w:tcW w:w="37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Распорядок дня</w:t>
            </w:r>
          </w:p>
        </w:tc>
        <w:tc>
          <w:tcPr>
            <w:tcW w:w="57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Издательство МОЗАИКА – СИНТЕЗ</w:t>
            </w:r>
          </w:p>
          <w:p w:rsidR="00F05BD1" w:rsidRPr="005462AA" w:rsidRDefault="00F05BD1" w:rsidP="00EB6758">
            <w:pPr>
              <w:adjustRightInd w:val="0"/>
              <w:ind w:left="-108" w:right="471"/>
              <w:jc w:val="center"/>
            </w:pPr>
            <w:r w:rsidRPr="005462AA">
              <w:t>Москва</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2014</w:t>
            </w:r>
          </w:p>
        </w:tc>
      </w:tr>
      <w:tr w:rsidR="00F05BD1" w:rsidRPr="005462AA" w:rsidTr="00EB6758">
        <w:trPr>
          <w:trHeight w:val="613"/>
        </w:trPr>
        <w:tc>
          <w:tcPr>
            <w:tcW w:w="37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В деревне</w:t>
            </w:r>
          </w:p>
        </w:tc>
        <w:tc>
          <w:tcPr>
            <w:tcW w:w="57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Издательство МОЗАИКА – СИНТЕЗ</w:t>
            </w:r>
          </w:p>
          <w:p w:rsidR="00F05BD1" w:rsidRPr="005462AA" w:rsidRDefault="00F05BD1" w:rsidP="00EB6758">
            <w:pPr>
              <w:adjustRightInd w:val="0"/>
              <w:ind w:left="-108" w:right="471"/>
              <w:jc w:val="center"/>
            </w:pPr>
            <w:r w:rsidRPr="005462AA">
              <w:t>Москва</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2014</w:t>
            </w:r>
          </w:p>
        </w:tc>
      </w:tr>
      <w:tr w:rsidR="00F05BD1" w:rsidRPr="005462AA" w:rsidTr="00EB6758">
        <w:trPr>
          <w:trHeight w:val="709"/>
        </w:trPr>
        <w:tc>
          <w:tcPr>
            <w:tcW w:w="37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 xml:space="preserve">Безопасность на дороге </w:t>
            </w:r>
          </w:p>
          <w:p w:rsidR="00F05BD1" w:rsidRPr="005462AA" w:rsidRDefault="00F05BD1" w:rsidP="00EB6758">
            <w:pPr>
              <w:adjustRightInd w:val="0"/>
              <w:ind w:left="-108" w:right="471"/>
              <w:jc w:val="center"/>
            </w:pPr>
            <w:r w:rsidRPr="005462AA">
              <w:t xml:space="preserve">«Плакаты для оформления родительского уголка в ДОУ </w:t>
            </w:r>
          </w:p>
        </w:tc>
        <w:tc>
          <w:tcPr>
            <w:tcW w:w="57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Издательство МОЗАИКА – СИНТЕЗ</w:t>
            </w:r>
          </w:p>
          <w:p w:rsidR="00F05BD1" w:rsidRPr="005462AA" w:rsidRDefault="00F05BD1" w:rsidP="00EB6758">
            <w:pPr>
              <w:adjustRightInd w:val="0"/>
              <w:ind w:left="-108" w:right="471"/>
              <w:jc w:val="center"/>
            </w:pPr>
            <w:r w:rsidRPr="005462AA">
              <w:t>Москва</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2013</w:t>
            </w:r>
          </w:p>
        </w:tc>
      </w:tr>
      <w:tr w:rsidR="00F05BD1" w:rsidRPr="005462AA" w:rsidTr="00EB6758">
        <w:trPr>
          <w:trHeight w:val="581"/>
        </w:trPr>
        <w:tc>
          <w:tcPr>
            <w:tcW w:w="37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Овощи</w:t>
            </w:r>
          </w:p>
          <w:p w:rsidR="00F05BD1" w:rsidRPr="005462AA" w:rsidRDefault="00F05BD1" w:rsidP="00EB6758">
            <w:pPr>
              <w:adjustRightInd w:val="0"/>
              <w:ind w:left="-108" w:right="471"/>
              <w:jc w:val="center"/>
            </w:pPr>
            <w:r w:rsidRPr="005462AA">
              <w:t>3-7 лет</w:t>
            </w:r>
          </w:p>
        </w:tc>
        <w:tc>
          <w:tcPr>
            <w:tcW w:w="57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Издательство МОЗАИКА – СИНТЕЗ</w:t>
            </w:r>
          </w:p>
          <w:p w:rsidR="00F05BD1" w:rsidRPr="005462AA" w:rsidRDefault="00F05BD1" w:rsidP="00EB6758">
            <w:pPr>
              <w:adjustRightInd w:val="0"/>
              <w:ind w:left="-108" w:right="471"/>
              <w:jc w:val="center"/>
            </w:pPr>
            <w:r w:rsidRPr="005462AA">
              <w:t>Москва</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2015</w:t>
            </w:r>
          </w:p>
        </w:tc>
      </w:tr>
      <w:tr w:rsidR="00F05BD1" w:rsidRPr="005462AA" w:rsidTr="00EB6758">
        <w:trPr>
          <w:trHeight w:val="581"/>
        </w:trPr>
        <w:tc>
          <w:tcPr>
            <w:tcW w:w="37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Домашние птицы</w:t>
            </w:r>
          </w:p>
          <w:p w:rsidR="00F05BD1" w:rsidRPr="005462AA" w:rsidRDefault="00F05BD1" w:rsidP="00EB6758">
            <w:pPr>
              <w:adjustRightInd w:val="0"/>
              <w:ind w:left="-108" w:right="471"/>
              <w:jc w:val="center"/>
            </w:pPr>
            <w:r w:rsidRPr="005462AA">
              <w:t>3-7 лет</w:t>
            </w:r>
          </w:p>
        </w:tc>
        <w:tc>
          <w:tcPr>
            <w:tcW w:w="57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Издательство МОЗАИКА – СИНТЕЗ</w:t>
            </w:r>
          </w:p>
          <w:p w:rsidR="00F05BD1" w:rsidRPr="005462AA" w:rsidRDefault="00F05BD1" w:rsidP="00EB6758">
            <w:pPr>
              <w:adjustRightInd w:val="0"/>
              <w:ind w:left="-108" w:right="471"/>
              <w:jc w:val="center"/>
            </w:pPr>
            <w:r w:rsidRPr="005462AA">
              <w:t>Москва</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2015</w:t>
            </w:r>
          </w:p>
        </w:tc>
      </w:tr>
      <w:tr w:rsidR="00F05BD1" w:rsidRPr="005462AA" w:rsidTr="00EB6758">
        <w:trPr>
          <w:trHeight w:val="581"/>
        </w:trPr>
        <w:tc>
          <w:tcPr>
            <w:tcW w:w="37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Музыкальные инструменты</w:t>
            </w:r>
          </w:p>
          <w:p w:rsidR="00F05BD1" w:rsidRPr="005462AA" w:rsidRDefault="00F05BD1" w:rsidP="00EB6758">
            <w:pPr>
              <w:adjustRightInd w:val="0"/>
              <w:ind w:left="-108" w:right="471"/>
              <w:jc w:val="center"/>
            </w:pPr>
            <w:r w:rsidRPr="005462AA">
              <w:t>3-7 лет</w:t>
            </w:r>
          </w:p>
        </w:tc>
        <w:tc>
          <w:tcPr>
            <w:tcW w:w="57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Издательство МОЗАИКА – СИНТЕЗ</w:t>
            </w:r>
          </w:p>
          <w:p w:rsidR="00F05BD1" w:rsidRPr="005462AA" w:rsidRDefault="00F05BD1" w:rsidP="00EB6758">
            <w:pPr>
              <w:adjustRightInd w:val="0"/>
              <w:ind w:left="-108" w:right="471"/>
              <w:jc w:val="center"/>
            </w:pPr>
            <w:r w:rsidRPr="005462AA">
              <w:t>Москва</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2015</w:t>
            </w:r>
          </w:p>
        </w:tc>
      </w:tr>
      <w:tr w:rsidR="00F05BD1" w:rsidRPr="005462AA" w:rsidTr="00EB6758">
        <w:trPr>
          <w:trHeight w:val="581"/>
        </w:trPr>
        <w:tc>
          <w:tcPr>
            <w:tcW w:w="37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Водный транспорт 3-7 лет</w:t>
            </w:r>
          </w:p>
        </w:tc>
        <w:tc>
          <w:tcPr>
            <w:tcW w:w="57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Издательство МОЗАИКА – СИНТЕЗ</w:t>
            </w:r>
          </w:p>
          <w:p w:rsidR="00F05BD1" w:rsidRPr="005462AA" w:rsidRDefault="00F05BD1" w:rsidP="00EB6758">
            <w:pPr>
              <w:adjustRightInd w:val="0"/>
              <w:ind w:left="-108" w:right="471"/>
              <w:jc w:val="center"/>
            </w:pPr>
            <w:r w:rsidRPr="005462AA">
              <w:t>Москва</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2015</w:t>
            </w:r>
          </w:p>
        </w:tc>
      </w:tr>
      <w:tr w:rsidR="00F05BD1" w:rsidRPr="005462AA" w:rsidTr="00EB6758">
        <w:trPr>
          <w:trHeight w:val="581"/>
        </w:trPr>
        <w:tc>
          <w:tcPr>
            <w:tcW w:w="37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Автомобильный транспорт</w:t>
            </w:r>
          </w:p>
          <w:p w:rsidR="00F05BD1" w:rsidRPr="005462AA" w:rsidRDefault="00F05BD1" w:rsidP="00EB6758">
            <w:pPr>
              <w:adjustRightInd w:val="0"/>
              <w:ind w:left="-108" w:right="471"/>
              <w:jc w:val="center"/>
            </w:pPr>
            <w:r w:rsidRPr="005462AA">
              <w:t>3-7 лет</w:t>
            </w:r>
          </w:p>
        </w:tc>
        <w:tc>
          <w:tcPr>
            <w:tcW w:w="57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Издательство МОЗАИКА – СИНТЕЗ</w:t>
            </w:r>
          </w:p>
          <w:p w:rsidR="00F05BD1" w:rsidRPr="005462AA" w:rsidRDefault="00F05BD1" w:rsidP="00EB6758">
            <w:pPr>
              <w:adjustRightInd w:val="0"/>
              <w:ind w:left="-108" w:right="471"/>
              <w:jc w:val="center"/>
            </w:pPr>
            <w:r w:rsidRPr="005462AA">
              <w:t>Москва</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2015</w:t>
            </w:r>
          </w:p>
        </w:tc>
      </w:tr>
      <w:tr w:rsidR="00F05BD1" w:rsidRPr="005462AA" w:rsidTr="00EB6758">
        <w:trPr>
          <w:trHeight w:val="581"/>
        </w:trPr>
        <w:tc>
          <w:tcPr>
            <w:tcW w:w="37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Бытовая техника</w:t>
            </w:r>
          </w:p>
          <w:p w:rsidR="00F05BD1" w:rsidRPr="005462AA" w:rsidRDefault="00F05BD1" w:rsidP="00EB6758">
            <w:pPr>
              <w:adjustRightInd w:val="0"/>
              <w:ind w:left="-108" w:right="471"/>
              <w:jc w:val="center"/>
            </w:pPr>
            <w:r w:rsidRPr="005462AA">
              <w:t>3-7 лет</w:t>
            </w:r>
          </w:p>
        </w:tc>
        <w:tc>
          <w:tcPr>
            <w:tcW w:w="57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Издательство МОЗАИКА – СИНТЕЗ</w:t>
            </w:r>
          </w:p>
          <w:p w:rsidR="00F05BD1" w:rsidRPr="005462AA" w:rsidRDefault="00F05BD1" w:rsidP="00EB6758">
            <w:pPr>
              <w:adjustRightInd w:val="0"/>
              <w:ind w:left="-108" w:right="471"/>
              <w:jc w:val="center"/>
            </w:pPr>
            <w:r w:rsidRPr="005462AA">
              <w:t>Москва</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2015</w:t>
            </w:r>
          </w:p>
        </w:tc>
      </w:tr>
      <w:tr w:rsidR="00F05BD1" w:rsidRPr="005462AA" w:rsidTr="00EB6758">
        <w:trPr>
          <w:trHeight w:val="581"/>
        </w:trPr>
        <w:tc>
          <w:tcPr>
            <w:tcW w:w="37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Дорожные знаки</w:t>
            </w:r>
          </w:p>
          <w:p w:rsidR="00F05BD1" w:rsidRPr="005462AA" w:rsidRDefault="00F05BD1" w:rsidP="00EB6758">
            <w:pPr>
              <w:adjustRightInd w:val="0"/>
              <w:ind w:left="-108" w:right="471"/>
              <w:jc w:val="center"/>
            </w:pPr>
            <w:r w:rsidRPr="005462AA">
              <w:t>4-7 лет</w:t>
            </w:r>
          </w:p>
        </w:tc>
        <w:tc>
          <w:tcPr>
            <w:tcW w:w="57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Издательство МОЗАИКА – СИНТЕЗ</w:t>
            </w:r>
          </w:p>
          <w:p w:rsidR="00F05BD1" w:rsidRPr="005462AA" w:rsidRDefault="00F05BD1" w:rsidP="00EB6758">
            <w:pPr>
              <w:adjustRightInd w:val="0"/>
              <w:ind w:left="-108" w:right="471"/>
              <w:jc w:val="center"/>
            </w:pPr>
            <w:r w:rsidRPr="005462AA">
              <w:t>Москва</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2015</w:t>
            </w:r>
          </w:p>
        </w:tc>
      </w:tr>
      <w:tr w:rsidR="00F05BD1" w:rsidRPr="005462AA" w:rsidTr="00EB6758">
        <w:trPr>
          <w:trHeight w:val="581"/>
        </w:trPr>
        <w:tc>
          <w:tcPr>
            <w:tcW w:w="37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Безопасность</w:t>
            </w:r>
          </w:p>
        </w:tc>
        <w:tc>
          <w:tcPr>
            <w:tcW w:w="57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Учитель</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r>
      <w:tr w:rsidR="00F05BD1" w:rsidRPr="005462AA" w:rsidTr="00EB6758">
        <w:trPr>
          <w:trHeight w:val="581"/>
        </w:trPr>
        <w:tc>
          <w:tcPr>
            <w:tcW w:w="37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Готов ли ты к школе</w:t>
            </w:r>
          </w:p>
          <w:p w:rsidR="00F05BD1" w:rsidRPr="005462AA" w:rsidRDefault="00F05BD1" w:rsidP="00EB6758">
            <w:pPr>
              <w:adjustRightInd w:val="0"/>
              <w:ind w:left="-108" w:right="471"/>
              <w:jc w:val="center"/>
            </w:pPr>
            <w:r w:rsidRPr="005462AA">
              <w:t>Тестовые задания по математике.</w:t>
            </w:r>
          </w:p>
          <w:p w:rsidR="00F05BD1" w:rsidRPr="005462AA" w:rsidRDefault="00F05BD1" w:rsidP="00EB6758">
            <w:pPr>
              <w:adjustRightInd w:val="0"/>
              <w:ind w:left="-108" w:right="471"/>
              <w:jc w:val="center"/>
            </w:pPr>
            <w:r w:rsidRPr="005462AA">
              <w:t>5-7 лет</w:t>
            </w:r>
          </w:p>
        </w:tc>
        <w:tc>
          <w:tcPr>
            <w:tcW w:w="57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Цикл игра «Забавы в картинках»</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r>
      <w:tr w:rsidR="00F05BD1" w:rsidRPr="005462AA" w:rsidTr="00EB6758">
        <w:trPr>
          <w:trHeight w:val="581"/>
        </w:trPr>
        <w:tc>
          <w:tcPr>
            <w:tcW w:w="37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Этикет для малышей</w:t>
            </w:r>
          </w:p>
        </w:tc>
        <w:tc>
          <w:tcPr>
            <w:tcW w:w="57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Цикл игра «Забавы в картинках»</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r>
      <w:tr w:rsidR="00F05BD1" w:rsidRPr="005462AA" w:rsidTr="00EB6758">
        <w:trPr>
          <w:trHeight w:val="581"/>
        </w:trPr>
        <w:tc>
          <w:tcPr>
            <w:tcW w:w="37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Наши чувства и эмоции</w:t>
            </w:r>
          </w:p>
        </w:tc>
        <w:tc>
          <w:tcPr>
            <w:tcW w:w="57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Цикл игра «Забавы в картинках»</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r>
      <w:tr w:rsidR="00F05BD1" w:rsidRPr="005462AA" w:rsidTr="00EB6758">
        <w:trPr>
          <w:trHeight w:val="581"/>
        </w:trPr>
        <w:tc>
          <w:tcPr>
            <w:tcW w:w="37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Деревья наших лесов</w:t>
            </w:r>
          </w:p>
        </w:tc>
        <w:tc>
          <w:tcPr>
            <w:tcW w:w="57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Цикл игра «Забавы в картинках»</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r>
      <w:tr w:rsidR="00F05BD1" w:rsidRPr="005462AA" w:rsidTr="00EB6758">
        <w:trPr>
          <w:trHeight w:val="581"/>
        </w:trPr>
        <w:tc>
          <w:tcPr>
            <w:tcW w:w="37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Мой дом</w:t>
            </w:r>
          </w:p>
        </w:tc>
        <w:tc>
          <w:tcPr>
            <w:tcW w:w="57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Цикл игра «Забавы в картинках»</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r>
      <w:tr w:rsidR="00F05BD1" w:rsidRPr="005462AA" w:rsidTr="00EB6758">
        <w:trPr>
          <w:trHeight w:val="581"/>
        </w:trPr>
        <w:tc>
          <w:tcPr>
            <w:tcW w:w="37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Комнатные растения</w:t>
            </w:r>
          </w:p>
        </w:tc>
        <w:tc>
          <w:tcPr>
            <w:tcW w:w="57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Цикл игра «Забавы в картинках»</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r>
      <w:tr w:rsidR="00F05BD1" w:rsidRPr="005462AA" w:rsidTr="00EB6758">
        <w:trPr>
          <w:trHeight w:val="581"/>
        </w:trPr>
        <w:tc>
          <w:tcPr>
            <w:tcW w:w="37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Музыкальные инструменты</w:t>
            </w:r>
          </w:p>
        </w:tc>
        <w:tc>
          <w:tcPr>
            <w:tcW w:w="57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Цикл игра «Забавы в картинках»</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r>
      <w:tr w:rsidR="00F05BD1" w:rsidRPr="005462AA" w:rsidTr="00EB6758">
        <w:trPr>
          <w:trHeight w:val="581"/>
        </w:trPr>
        <w:tc>
          <w:tcPr>
            <w:tcW w:w="37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Права ребёнка</w:t>
            </w:r>
          </w:p>
        </w:tc>
        <w:tc>
          <w:tcPr>
            <w:tcW w:w="57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Цикл игра «Забавы в картинках»</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r>
      <w:tr w:rsidR="00F05BD1" w:rsidRPr="005462AA" w:rsidTr="00EB6758">
        <w:trPr>
          <w:trHeight w:val="581"/>
        </w:trPr>
        <w:tc>
          <w:tcPr>
            <w:tcW w:w="37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Российская геральдика и государственные праздники</w:t>
            </w:r>
          </w:p>
        </w:tc>
        <w:tc>
          <w:tcPr>
            <w:tcW w:w="57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Цикл игра «Забавы в картинках»</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r>
      <w:tr w:rsidR="00F05BD1" w:rsidRPr="005462AA" w:rsidTr="00EB6758">
        <w:trPr>
          <w:trHeight w:val="581"/>
        </w:trPr>
        <w:tc>
          <w:tcPr>
            <w:tcW w:w="37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Народы России и ближнего зарубежья</w:t>
            </w:r>
          </w:p>
        </w:tc>
        <w:tc>
          <w:tcPr>
            <w:tcW w:w="57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Цикл игра «Забавы в картинках»</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r>
      <w:tr w:rsidR="00F05BD1" w:rsidRPr="005462AA" w:rsidTr="00EB6758">
        <w:trPr>
          <w:trHeight w:val="581"/>
        </w:trPr>
        <w:tc>
          <w:tcPr>
            <w:tcW w:w="37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lastRenderedPageBreak/>
              <w:t>Народы мира</w:t>
            </w:r>
          </w:p>
        </w:tc>
        <w:tc>
          <w:tcPr>
            <w:tcW w:w="57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Цикл игра «Забавы в картинках»</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r>
      <w:tr w:rsidR="00F05BD1" w:rsidRPr="005462AA" w:rsidTr="00EB6758">
        <w:trPr>
          <w:trHeight w:val="581"/>
        </w:trPr>
        <w:tc>
          <w:tcPr>
            <w:tcW w:w="37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Детям о космосе</w:t>
            </w:r>
          </w:p>
        </w:tc>
        <w:tc>
          <w:tcPr>
            <w:tcW w:w="57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Цикл игра «Забавы в картинках»</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r>
      <w:tr w:rsidR="00F05BD1" w:rsidRPr="005462AA" w:rsidTr="00EB6758">
        <w:trPr>
          <w:trHeight w:val="581"/>
        </w:trPr>
        <w:tc>
          <w:tcPr>
            <w:tcW w:w="37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 xml:space="preserve">Хлеб всему голова </w:t>
            </w:r>
          </w:p>
        </w:tc>
        <w:tc>
          <w:tcPr>
            <w:tcW w:w="57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Цикл игра «Забавы в картинках»</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r>
      <w:tr w:rsidR="00F05BD1" w:rsidRPr="005462AA" w:rsidTr="00EB6758">
        <w:trPr>
          <w:trHeight w:val="581"/>
        </w:trPr>
        <w:tc>
          <w:tcPr>
            <w:tcW w:w="37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Долина пластилина</w:t>
            </w:r>
          </w:p>
        </w:tc>
        <w:tc>
          <w:tcPr>
            <w:tcW w:w="57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«Луч»</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r>
      <w:tr w:rsidR="00F05BD1" w:rsidRPr="005462AA" w:rsidTr="00EB6758">
        <w:trPr>
          <w:trHeight w:val="581"/>
        </w:trPr>
        <w:tc>
          <w:tcPr>
            <w:tcW w:w="37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Знакомство с натюрмортом</w:t>
            </w:r>
          </w:p>
        </w:tc>
        <w:tc>
          <w:tcPr>
            <w:tcW w:w="57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«Издательство детство – пресс»</w:t>
            </w:r>
          </w:p>
          <w:p w:rsidR="00F05BD1" w:rsidRPr="005462AA" w:rsidRDefault="00F05BD1" w:rsidP="00EB6758">
            <w:pPr>
              <w:adjustRightInd w:val="0"/>
              <w:ind w:left="-108" w:right="471"/>
              <w:jc w:val="center"/>
            </w:pPr>
            <w:r w:rsidRPr="005462AA">
              <w:t>Цикл «Большое искусство маленьким»</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r>
      <w:tr w:rsidR="00F05BD1" w:rsidRPr="005462AA" w:rsidTr="00EB6758">
        <w:trPr>
          <w:trHeight w:val="581"/>
        </w:trPr>
        <w:tc>
          <w:tcPr>
            <w:tcW w:w="37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Знакомство с портретной живописью</w:t>
            </w:r>
          </w:p>
        </w:tc>
        <w:tc>
          <w:tcPr>
            <w:tcW w:w="57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«Издательство детство – пресс»</w:t>
            </w:r>
          </w:p>
          <w:p w:rsidR="00F05BD1" w:rsidRPr="005462AA" w:rsidRDefault="00F05BD1" w:rsidP="00EB6758">
            <w:pPr>
              <w:adjustRightInd w:val="0"/>
              <w:ind w:left="-108" w:right="471"/>
              <w:jc w:val="center"/>
            </w:pPr>
            <w:r w:rsidRPr="005462AA">
              <w:t>Цикл «Большое искусство маленьким»</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r>
      <w:tr w:rsidR="00F05BD1" w:rsidRPr="005462AA" w:rsidTr="00EB6758">
        <w:trPr>
          <w:trHeight w:val="581"/>
        </w:trPr>
        <w:tc>
          <w:tcPr>
            <w:tcW w:w="37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Знакомство с пейзажной живописью</w:t>
            </w:r>
          </w:p>
        </w:tc>
        <w:tc>
          <w:tcPr>
            <w:tcW w:w="57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«Издательство детство – пресс»</w:t>
            </w:r>
          </w:p>
          <w:p w:rsidR="00F05BD1" w:rsidRPr="005462AA" w:rsidRDefault="00F05BD1" w:rsidP="00EB6758">
            <w:pPr>
              <w:adjustRightInd w:val="0"/>
              <w:ind w:left="-108" w:right="471"/>
              <w:jc w:val="center"/>
            </w:pPr>
            <w:r w:rsidRPr="005462AA">
              <w:t>Цикл «Большое искусство маленьким»</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r>
      <w:tr w:rsidR="00F05BD1" w:rsidRPr="005462AA" w:rsidTr="00EB6758">
        <w:trPr>
          <w:trHeight w:val="581"/>
        </w:trPr>
        <w:tc>
          <w:tcPr>
            <w:tcW w:w="37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Если ты дома один</w:t>
            </w:r>
          </w:p>
        </w:tc>
        <w:tc>
          <w:tcPr>
            <w:tcW w:w="57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«Творческий центр сфера»</w:t>
            </w: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r>
      <w:tr w:rsidR="00F05BD1" w:rsidRPr="005462AA" w:rsidTr="00EB6758">
        <w:trPr>
          <w:trHeight w:val="255"/>
        </w:trPr>
        <w:tc>
          <w:tcPr>
            <w:tcW w:w="37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Разное состояние воды</w:t>
            </w:r>
          </w:p>
        </w:tc>
        <w:tc>
          <w:tcPr>
            <w:tcW w:w="57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r>
      <w:tr w:rsidR="00F05BD1" w:rsidRPr="005462AA" w:rsidTr="00EB6758">
        <w:trPr>
          <w:trHeight w:val="321"/>
        </w:trPr>
        <w:tc>
          <w:tcPr>
            <w:tcW w:w="37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Изучаем время</w:t>
            </w:r>
          </w:p>
        </w:tc>
        <w:tc>
          <w:tcPr>
            <w:tcW w:w="57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r>
      <w:tr w:rsidR="00F05BD1" w:rsidRPr="005462AA" w:rsidTr="00EB6758">
        <w:trPr>
          <w:trHeight w:val="321"/>
        </w:trPr>
        <w:tc>
          <w:tcPr>
            <w:tcW w:w="37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Круг зерна</w:t>
            </w:r>
          </w:p>
        </w:tc>
        <w:tc>
          <w:tcPr>
            <w:tcW w:w="57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r>
      <w:tr w:rsidR="00F05BD1" w:rsidRPr="005462AA" w:rsidTr="00EB6758">
        <w:trPr>
          <w:trHeight w:val="321"/>
        </w:trPr>
        <w:tc>
          <w:tcPr>
            <w:tcW w:w="37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Глиняные игрушки</w:t>
            </w:r>
          </w:p>
        </w:tc>
        <w:tc>
          <w:tcPr>
            <w:tcW w:w="57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r>
      <w:tr w:rsidR="00F05BD1" w:rsidRPr="005462AA" w:rsidTr="00EB6758">
        <w:trPr>
          <w:trHeight w:val="321"/>
        </w:trPr>
        <w:tc>
          <w:tcPr>
            <w:tcW w:w="37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Хохлома 3-7 лет</w:t>
            </w:r>
          </w:p>
        </w:tc>
        <w:tc>
          <w:tcPr>
            <w:tcW w:w="57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r>
      <w:tr w:rsidR="00F05BD1" w:rsidRPr="005462AA" w:rsidTr="00EB6758">
        <w:trPr>
          <w:trHeight w:val="321"/>
        </w:trPr>
        <w:tc>
          <w:tcPr>
            <w:tcW w:w="37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Полхов – майдан 3-7 лет</w:t>
            </w:r>
          </w:p>
        </w:tc>
        <w:tc>
          <w:tcPr>
            <w:tcW w:w="57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r>
      <w:tr w:rsidR="00F05BD1" w:rsidRPr="005462AA" w:rsidTr="00EB6758">
        <w:trPr>
          <w:trHeight w:val="321"/>
        </w:trPr>
        <w:tc>
          <w:tcPr>
            <w:tcW w:w="37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Городецкая роспись 3-7 лет</w:t>
            </w:r>
          </w:p>
        </w:tc>
        <w:tc>
          <w:tcPr>
            <w:tcW w:w="57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r>
      <w:tr w:rsidR="00F05BD1" w:rsidRPr="005462AA" w:rsidTr="00EB6758">
        <w:trPr>
          <w:trHeight w:val="321"/>
        </w:trPr>
        <w:tc>
          <w:tcPr>
            <w:tcW w:w="37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Развитие речи в картинках</w:t>
            </w:r>
          </w:p>
          <w:p w:rsidR="00F05BD1" w:rsidRPr="005462AA" w:rsidRDefault="00F05BD1" w:rsidP="00EB6758">
            <w:pPr>
              <w:adjustRightInd w:val="0"/>
              <w:ind w:left="-108" w:right="471"/>
              <w:jc w:val="center"/>
            </w:pPr>
            <w:r w:rsidRPr="005462AA">
              <w:t>Животные</w:t>
            </w:r>
          </w:p>
        </w:tc>
        <w:tc>
          <w:tcPr>
            <w:tcW w:w="57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r>
      <w:tr w:rsidR="00F05BD1" w:rsidRPr="005462AA" w:rsidTr="00EB6758">
        <w:trPr>
          <w:trHeight w:val="321"/>
        </w:trPr>
        <w:tc>
          <w:tcPr>
            <w:tcW w:w="378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r w:rsidRPr="005462AA">
              <w:t>Развитие речи в картинках</w:t>
            </w:r>
          </w:p>
          <w:p w:rsidR="00F05BD1" w:rsidRPr="005462AA" w:rsidRDefault="00F05BD1" w:rsidP="00EB6758">
            <w:pPr>
              <w:adjustRightInd w:val="0"/>
              <w:ind w:left="-108" w:right="471"/>
              <w:jc w:val="center"/>
            </w:pPr>
            <w:r w:rsidRPr="005462AA">
              <w:t>Живая природа</w:t>
            </w:r>
          </w:p>
        </w:tc>
        <w:tc>
          <w:tcPr>
            <w:tcW w:w="576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c>
          <w:tcPr>
            <w:tcW w:w="1440" w:type="dxa"/>
            <w:tcBorders>
              <w:top w:val="single" w:sz="4" w:space="0" w:color="auto"/>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ind w:left="-108" w:right="471"/>
              <w:jc w:val="center"/>
            </w:pPr>
          </w:p>
        </w:tc>
      </w:tr>
    </w:tbl>
    <w:p w:rsidR="00F05BD1" w:rsidRPr="005462AA" w:rsidRDefault="00F05BD1" w:rsidP="00F05BD1">
      <w:pPr>
        <w:adjustRightInd w:val="0"/>
        <w:jc w:val="center"/>
        <w:rPr>
          <w:b/>
          <w:bCs/>
          <w:iCs/>
        </w:rPr>
      </w:pPr>
    </w:p>
    <w:p w:rsidR="00F05BD1" w:rsidRPr="005462AA" w:rsidRDefault="00F05BD1" w:rsidP="00F05BD1">
      <w:pPr>
        <w:adjustRightInd w:val="0"/>
        <w:jc w:val="center"/>
        <w:rPr>
          <w:b/>
          <w:bCs/>
          <w:iCs/>
        </w:rPr>
      </w:pPr>
    </w:p>
    <w:p w:rsidR="00F05BD1" w:rsidRPr="005462AA" w:rsidRDefault="00F05BD1" w:rsidP="00F05BD1">
      <w:pPr>
        <w:adjustRightInd w:val="0"/>
        <w:jc w:val="center"/>
        <w:rPr>
          <w:b/>
          <w:bCs/>
          <w:iCs/>
        </w:rPr>
      </w:pPr>
      <w:r w:rsidRPr="005462AA">
        <w:rPr>
          <w:b/>
          <w:bCs/>
          <w:iCs/>
        </w:rPr>
        <w:t xml:space="preserve">3.3.   </w:t>
      </w:r>
      <w:r w:rsidRPr="005462AA">
        <w:rPr>
          <w:b/>
        </w:rPr>
        <w:t>Режим дня</w:t>
      </w:r>
    </w:p>
    <w:p w:rsidR="00F05BD1" w:rsidRPr="005462AA" w:rsidRDefault="00F05BD1" w:rsidP="00F05BD1">
      <w:pPr>
        <w:jc w:val="center"/>
        <w:rPr>
          <w:b/>
          <w:bCs/>
        </w:rPr>
      </w:pPr>
      <w:r w:rsidRPr="005462AA">
        <w:rPr>
          <w:b/>
          <w:bCs/>
        </w:rPr>
        <w:t>Ежедневная организация жизни и деятельности детей с учетом возрастных и индивидуальных особенностей.</w:t>
      </w:r>
    </w:p>
    <w:p w:rsidR="00F05BD1" w:rsidRPr="005462AA" w:rsidRDefault="00F05BD1" w:rsidP="00F05BD1">
      <w:pPr>
        <w:jc w:val="both"/>
      </w:pPr>
      <w:r>
        <w:t xml:space="preserve">    Режим работы детского сада</w:t>
      </w:r>
      <w:r w:rsidRPr="005462AA">
        <w:t xml:space="preserve">: пятидневная рабочая неделя; длительность пребывания детей в </w:t>
      </w:r>
      <w:r>
        <w:t xml:space="preserve"> детском саду</w:t>
      </w:r>
      <w:r w:rsidRPr="005462AA">
        <w:t xml:space="preserve"> – 10 часов. </w:t>
      </w:r>
    </w:p>
    <w:p w:rsidR="00F05BD1" w:rsidRPr="005462AA" w:rsidRDefault="00F05BD1" w:rsidP="00F05BD1">
      <w:pPr>
        <w:jc w:val="both"/>
      </w:pPr>
      <w:r>
        <w:t xml:space="preserve">    «Режим работы детского сада</w:t>
      </w:r>
      <w:r w:rsidRPr="005462AA">
        <w:t xml:space="preserve"> – п</w:t>
      </w:r>
      <w:r>
        <w:t>ятидневная рабочая неделя с 10</w:t>
      </w:r>
      <w:r w:rsidRPr="005462AA">
        <w:t xml:space="preserve"> часов пребывания детей.    Порядок посещения ребенком логопедического пункта в соответствии с положением о логопедическом пункте по индивидуальному графику.</w:t>
      </w:r>
    </w:p>
    <w:p w:rsidR="00F05BD1" w:rsidRPr="005462AA" w:rsidRDefault="00F05BD1" w:rsidP="00F05BD1">
      <w:pPr>
        <w:jc w:val="both"/>
      </w:pPr>
      <w:r w:rsidRPr="005462AA">
        <w:t xml:space="preserve">    Порядок посещения ребенком психолого-медико-педагогического консилиума в соответствии с положением о ПМПк.</w:t>
      </w:r>
    </w:p>
    <w:p w:rsidR="00F05BD1" w:rsidRPr="005462AA" w:rsidRDefault="00F05BD1" w:rsidP="00F05BD1">
      <w:pPr>
        <w:pStyle w:val="af"/>
        <w:tabs>
          <w:tab w:val="left" w:pos="708"/>
        </w:tabs>
        <w:jc w:val="both"/>
        <w:rPr>
          <w:bCs/>
        </w:rPr>
      </w:pPr>
      <w:r w:rsidRPr="005462AA">
        <w:rPr>
          <w:bCs/>
        </w:rPr>
        <w:t xml:space="preserve">    Режим дня соответствует возрастным особенностям детей и способствует их гармоничному развитию. Недельная образовательная нагрузка непосредственно образовательной деятельности  составляет: в подготовительной (дети седьмого года жизни) – 14.</w:t>
      </w:r>
    </w:p>
    <w:p w:rsidR="00F05BD1" w:rsidRPr="005462AA" w:rsidRDefault="00F05BD1" w:rsidP="00F05BD1">
      <w:pPr>
        <w:pStyle w:val="ConsPlusNormal"/>
        <w:jc w:val="both"/>
        <w:rPr>
          <w:rFonts w:ascii="Times New Roman" w:hAnsi="Times New Roman" w:cs="Times New Roman"/>
          <w:sz w:val="24"/>
          <w:szCs w:val="24"/>
        </w:rPr>
      </w:pPr>
      <w:r w:rsidRPr="005462AA">
        <w:rPr>
          <w:rFonts w:ascii="Times New Roman" w:hAnsi="Times New Roman" w:cs="Times New Roman"/>
          <w:sz w:val="24"/>
          <w:szCs w:val="24"/>
        </w:rPr>
        <w:t xml:space="preserve">    Продолжительность непрерывной непосредственно образовательной деятельности для детей от 6-ти до 7-ми лет - не более 30 минут. </w:t>
      </w:r>
    </w:p>
    <w:p w:rsidR="00F05BD1" w:rsidRPr="005462AA" w:rsidRDefault="00F05BD1" w:rsidP="00F05BD1">
      <w:pPr>
        <w:pStyle w:val="ConsPlusNormal"/>
        <w:jc w:val="both"/>
        <w:rPr>
          <w:rFonts w:ascii="Times New Roman" w:hAnsi="Times New Roman" w:cs="Times New Roman"/>
          <w:sz w:val="24"/>
          <w:szCs w:val="24"/>
        </w:rPr>
      </w:pPr>
      <w:r w:rsidRPr="005462AA">
        <w:rPr>
          <w:rFonts w:ascii="Times New Roman" w:hAnsi="Times New Roman" w:cs="Times New Roman"/>
          <w:sz w:val="24"/>
          <w:szCs w:val="24"/>
        </w:rPr>
        <w:t xml:space="preserve">    Максимально допустимый объем образовательной нагрузки в первой половине дня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w:t>
      </w:r>
    </w:p>
    <w:p w:rsidR="00F05BD1" w:rsidRPr="005462AA" w:rsidRDefault="00F05BD1" w:rsidP="00F05BD1">
      <w:pPr>
        <w:pStyle w:val="af"/>
        <w:jc w:val="both"/>
      </w:pPr>
      <w:r w:rsidRPr="005462AA">
        <w:t xml:space="preserve">    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составляет не более 25 - 30 минут в день. В середине непосредственно образовательной деятельности статического характера проводятся физкультурные минутки. Образовательная деятельность, требующая повышенной познавательной активности и умственного напряжения детей,  организуется в первую половину дня. </w:t>
      </w:r>
    </w:p>
    <w:p w:rsidR="00F05BD1" w:rsidRPr="005462AA" w:rsidRDefault="00F05BD1" w:rsidP="00F05BD1">
      <w:pPr>
        <w:pStyle w:val="af"/>
        <w:jc w:val="both"/>
      </w:pPr>
      <w:r w:rsidRPr="005462AA">
        <w:lastRenderedPageBreak/>
        <w:t xml:space="preserve">    Занятия по физическому развитию основной образовательной программы для детей в возрасте от 3 до 7 лет организуются не менее 3 раз в неделю. Длительность занятий по физическому развитию зависит от возраста детей и составляет: в подготовительной группе - 30 мин.</w:t>
      </w:r>
    </w:p>
    <w:p w:rsidR="00F05BD1" w:rsidRPr="005462AA" w:rsidRDefault="00F05BD1" w:rsidP="00F05BD1">
      <w:pPr>
        <w:pStyle w:val="ConsPlusNormal"/>
        <w:jc w:val="both"/>
        <w:rPr>
          <w:rFonts w:ascii="Times New Roman" w:hAnsi="Times New Roman" w:cs="Times New Roman"/>
          <w:sz w:val="24"/>
          <w:szCs w:val="24"/>
        </w:rPr>
      </w:pPr>
      <w:r w:rsidRPr="005462AA">
        <w:rPr>
          <w:rFonts w:ascii="Times New Roman" w:hAnsi="Times New Roman" w:cs="Times New Roman"/>
          <w:sz w:val="24"/>
          <w:szCs w:val="24"/>
        </w:rPr>
        <w:t xml:space="preserve">    Один раз в неделю для детей 5 - 7 лет следует круглогодично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w:t>
      </w:r>
    </w:p>
    <w:p w:rsidR="00F05BD1" w:rsidRPr="005462AA" w:rsidRDefault="00F05BD1" w:rsidP="00F05BD1">
      <w:pPr>
        <w:pStyle w:val="ConsPlusNormal"/>
        <w:jc w:val="both"/>
        <w:rPr>
          <w:rFonts w:ascii="Times New Roman" w:hAnsi="Times New Roman" w:cs="Times New Roman"/>
          <w:sz w:val="24"/>
          <w:szCs w:val="24"/>
        </w:rPr>
      </w:pPr>
      <w:r w:rsidRPr="005462AA">
        <w:rPr>
          <w:rFonts w:ascii="Times New Roman" w:hAnsi="Times New Roman" w:cs="Times New Roman"/>
          <w:sz w:val="24"/>
          <w:szCs w:val="24"/>
        </w:rPr>
        <w:t xml:space="preserve">    В теплое время года при благоприятных метеорологических условиях непосредственно образовательную деятельность по физическому развитию  организуется на открытом воздухе.</w:t>
      </w:r>
    </w:p>
    <w:p w:rsidR="00F05BD1" w:rsidRPr="005462AA" w:rsidRDefault="00F05BD1" w:rsidP="00F05BD1">
      <w:pPr>
        <w:pStyle w:val="ConsPlusNormal"/>
        <w:jc w:val="both"/>
        <w:rPr>
          <w:rFonts w:ascii="Times New Roman" w:hAnsi="Times New Roman" w:cs="Times New Roman"/>
          <w:sz w:val="24"/>
          <w:szCs w:val="24"/>
        </w:rPr>
      </w:pPr>
      <w:r w:rsidRPr="005462AA">
        <w:rPr>
          <w:rFonts w:ascii="Times New Roman" w:hAnsi="Times New Roman" w:cs="Times New Roman"/>
          <w:sz w:val="24"/>
          <w:szCs w:val="24"/>
        </w:rPr>
        <w:t xml:space="preserve">    Закаливание детей включает комплекс мероприятий: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 умывание прохладной водой и другие водные, воздушные и солнечные процедуры. Для закаливания детей основные природные факторы (солнце, воздух и вода) используют дифференцированно в зависимости от возраста детей, здоровья, с учетом подготовленности персонала и материальной базы дошкольной образовательной организации. При организации закаливания  реализуются основные гигиенические принципы - постепенность, систематичность, комплексность и учет индивидуальных особенностей ребенка</w:t>
      </w:r>
    </w:p>
    <w:p w:rsidR="00F05BD1" w:rsidRPr="005462AA" w:rsidRDefault="00F05BD1" w:rsidP="00F05BD1">
      <w:pPr>
        <w:jc w:val="both"/>
      </w:pPr>
      <w:r w:rsidRPr="005462AA">
        <w:t xml:space="preserve">    Организация  режима  пребывания  детей  в  </w:t>
      </w:r>
      <w:r>
        <w:t>детском саду</w:t>
      </w:r>
      <w:r w:rsidRPr="005462AA">
        <w:t xml:space="preserve">  включает:</w:t>
      </w:r>
    </w:p>
    <w:p w:rsidR="00F05BD1" w:rsidRPr="005462AA" w:rsidRDefault="00F05BD1" w:rsidP="00F05BD1">
      <w:pPr>
        <w:jc w:val="both"/>
      </w:pPr>
      <w:r w:rsidRPr="005462AA">
        <w:t>1)  описание  ежедневной  организации  жизни  и  деятельности детей  в  зависимости  от  возрастных и  индивидуальных  особенностей  и  социального  заказа   родителей;</w:t>
      </w:r>
    </w:p>
    <w:p w:rsidR="00F05BD1" w:rsidRPr="005462AA" w:rsidRDefault="00F05BD1" w:rsidP="00F05BD1">
      <w:pPr>
        <w:jc w:val="both"/>
      </w:pPr>
      <w:r w:rsidRPr="005462AA">
        <w:t>2)  проектирование воспитательно-образовательного  процесса  в  соответствии  с  контингентом  воспитанников,  и  их  индивидуальными  и  возрастными  особенностями  в  течение  дня.</w:t>
      </w:r>
    </w:p>
    <w:p w:rsidR="00F05BD1" w:rsidRPr="005462AA" w:rsidRDefault="00F05BD1" w:rsidP="00F05BD1">
      <w:pPr>
        <w:tabs>
          <w:tab w:val="left" w:pos="2240"/>
        </w:tabs>
        <w:jc w:val="both"/>
      </w:pPr>
      <w:r w:rsidRPr="005462AA">
        <w:rPr>
          <w:b/>
        </w:rPr>
        <w:t xml:space="preserve">         Приём детей</w:t>
      </w:r>
      <w:r w:rsidRPr="005462AA">
        <w:t xml:space="preserve"> проходит как на воздухе (в теплое время года), так и в помещении. Утренний прием  в детском саду начинается с профилактического осмотра детей медицинской сестрой. В случае их отсутствия за состоянием здоровья малышей следит воспитатель. Воспитатель  заранее  продумывает,  как  организовать  деятельность  детей,  занять  их  полезными делами в период от приема до подготовки к завтраку. В это время дети в основном играют. В  утренние  часы организовывается трудовая деятельность детей. Старшие дошкольники дежурят в уголке природы. В  это время проводятся с детьми (со всей группой и индивидуально) различные наблюдения на участке и в  помещении: за трудом взрослых, за природными явлениями и др. Закончив прием детей, педагог проверяет  работу  дежурных  по  уголку  природы  и  приглашает  детей  на  утреннюю  гимнастику.  После  гимнастики идет подготовка к завтраку. Дежурные ставят столы, остальные дети постепенно, по пять-шесть человек, идут умываться.</w:t>
      </w:r>
    </w:p>
    <w:p w:rsidR="00F05BD1" w:rsidRPr="005462AA" w:rsidRDefault="00F05BD1" w:rsidP="00F05BD1">
      <w:pPr>
        <w:tabs>
          <w:tab w:val="left" w:pos="2240"/>
        </w:tabs>
        <w:jc w:val="both"/>
      </w:pPr>
      <w:r w:rsidRPr="005462AA">
        <w:t>Режим  в  детском  саду  строится  с  таким  расчетом,  чтобы  длительные  прогулки, шумные  игры  заканчивались примерно за полчаса до еды. Это время используется для спокойных игр и занятий. Перед приемом  пищи  дети  тщательно  моют  руки,  а  если  нужно,  и  лицо.  Первыми  умываются  те,  кто  ест медленнее; они садятся за стол и приступают к еде, не ожидая остальных. Количество времени, отведенное на игры, занятия, прогулки, а также чередование различных видов деятельности не меняются. После игр и занятий, требующих значительного  умственного и волевого напряжения, относительной неподвижности,  детям нужна деятельность подвижного характера, не связанная с большими усилиями. После энергичных движений, сильного возбуждения отдыхом для детей будут спокойные игры.</w:t>
      </w:r>
    </w:p>
    <w:p w:rsidR="00F05BD1" w:rsidRPr="005462AA" w:rsidRDefault="00F05BD1" w:rsidP="00F05BD1">
      <w:pPr>
        <w:tabs>
          <w:tab w:val="left" w:pos="2240"/>
        </w:tabs>
        <w:jc w:val="both"/>
        <w:rPr>
          <w:b/>
        </w:rPr>
      </w:pPr>
      <w:r w:rsidRPr="005462AA">
        <w:rPr>
          <w:b/>
        </w:rPr>
        <w:t xml:space="preserve">         Организация дневного сна детей. </w:t>
      </w:r>
      <w:r w:rsidRPr="005462AA">
        <w:t xml:space="preserve">Полноценный  сон  детей  является  одним  из  важнейших  факторов их  психофизиологического </w:t>
      </w:r>
      <w:r w:rsidRPr="005462AA">
        <w:rPr>
          <w:b/>
        </w:rPr>
        <w:t xml:space="preserve"> </w:t>
      </w:r>
      <w:r w:rsidRPr="005462AA">
        <w:t>благополучия и профилактики детских неврозов.</w:t>
      </w:r>
    </w:p>
    <w:p w:rsidR="00F05BD1" w:rsidRPr="005462AA" w:rsidRDefault="00F05BD1" w:rsidP="00F05BD1">
      <w:pPr>
        <w:tabs>
          <w:tab w:val="left" w:pos="2240"/>
        </w:tabs>
        <w:jc w:val="both"/>
      </w:pPr>
      <w:r w:rsidRPr="005462AA">
        <w:t xml:space="preserve">Учитывается общая продолжительность суточного сна для детей дошкольного возраста, из которых 2ч   отводится  дневному  сну.  </w:t>
      </w:r>
    </w:p>
    <w:p w:rsidR="00F05BD1" w:rsidRPr="005462AA" w:rsidRDefault="00F05BD1" w:rsidP="00F05BD1">
      <w:pPr>
        <w:tabs>
          <w:tab w:val="left" w:pos="2240"/>
        </w:tabs>
      </w:pPr>
      <w:r w:rsidRPr="005462AA">
        <w:t xml:space="preserve">Для обеспечения благоприятного сна детей педагоги проводят беседы о значении сна, об основных </w:t>
      </w:r>
    </w:p>
    <w:p w:rsidR="00F05BD1" w:rsidRPr="005462AA" w:rsidRDefault="00F05BD1" w:rsidP="00F05BD1">
      <w:pPr>
        <w:tabs>
          <w:tab w:val="left" w:pos="2240"/>
        </w:tabs>
      </w:pPr>
      <w:r w:rsidRPr="005462AA">
        <w:t xml:space="preserve">гигиенических нормах и правилах сна. Спокойный  сон  ребенка   обеспечивается благоприятными  гигиеническими  условиями  его организации: </w:t>
      </w:r>
    </w:p>
    <w:p w:rsidR="00F05BD1" w:rsidRPr="005462AA" w:rsidRDefault="00F05BD1" w:rsidP="00F05BD1">
      <w:pPr>
        <w:tabs>
          <w:tab w:val="left" w:pos="2240"/>
        </w:tabs>
      </w:pPr>
      <w:r w:rsidRPr="005462AA">
        <w:t>•  игровая, занимательная мотивация на отдых, отсутствие посторонних шумов;</w:t>
      </w:r>
    </w:p>
    <w:p w:rsidR="00F05BD1" w:rsidRPr="005462AA" w:rsidRDefault="00F05BD1" w:rsidP="00F05BD1">
      <w:pPr>
        <w:tabs>
          <w:tab w:val="left" w:pos="2240"/>
        </w:tabs>
      </w:pPr>
      <w:r w:rsidRPr="005462AA">
        <w:t>•  спокойная деятельность перед сном;</w:t>
      </w:r>
    </w:p>
    <w:p w:rsidR="00F05BD1" w:rsidRPr="005462AA" w:rsidRDefault="00F05BD1" w:rsidP="00F05BD1">
      <w:pPr>
        <w:tabs>
          <w:tab w:val="left" w:pos="2240"/>
        </w:tabs>
      </w:pPr>
      <w:r w:rsidRPr="005462AA">
        <w:t>•  проветренное помещение спальной комнаты;</w:t>
      </w:r>
    </w:p>
    <w:p w:rsidR="00F05BD1" w:rsidRPr="005462AA" w:rsidRDefault="00F05BD1" w:rsidP="00F05BD1">
      <w:pPr>
        <w:tabs>
          <w:tab w:val="left" w:pos="2240"/>
        </w:tabs>
      </w:pPr>
      <w:r w:rsidRPr="005462AA">
        <w:t xml:space="preserve">•  минимум одежды на ребенке; </w:t>
      </w:r>
    </w:p>
    <w:p w:rsidR="00F05BD1" w:rsidRPr="005462AA" w:rsidRDefault="00F05BD1" w:rsidP="00F05BD1">
      <w:pPr>
        <w:tabs>
          <w:tab w:val="left" w:pos="2240"/>
        </w:tabs>
        <w:jc w:val="both"/>
      </w:pPr>
      <w:r w:rsidRPr="005462AA">
        <w:t>•  спокойное поглаживание, легкая, успокаивающая улыбка, укрывание детей педагогом;</w:t>
      </w:r>
    </w:p>
    <w:p w:rsidR="00F05BD1" w:rsidRPr="005462AA" w:rsidRDefault="00F05BD1" w:rsidP="00F05BD1">
      <w:pPr>
        <w:tabs>
          <w:tab w:val="left" w:pos="2240"/>
        </w:tabs>
        <w:jc w:val="both"/>
      </w:pPr>
      <w:r w:rsidRPr="005462AA">
        <w:t xml:space="preserve">•  чтение  произведений  художественной  литературы  перед  сном,  любимых  произведении  или </w:t>
      </w:r>
    </w:p>
    <w:p w:rsidR="00F05BD1" w:rsidRPr="005462AA" w:rsidRDefault="00F05BD1" w:rsidP="00F05BD1">
      <w:pPr>
        <w:tabs>
          <w:tab w:val="left" w:pos="2240"/>
        </w:tabs>
      </w:pPr>
      <w:r w:rsidRPr="005462AA">
        <w:t>спокойная классическая музыка по выбору детей;</w:t>
      </w:r>
    </w:p>
    <w:p w:rsidR="00F05BD1" w:rsidRPr="005462AA" w:rsidRDefault="00F05BD1" w:rsidP="00F05BD1">
      <w:pPr>
        <w:tabs>
          <w:tab w:val="left" w:pos="2240"/>
        </w:tabs>
        <w:jc w:val="both"/>
      </w:pPr>
      <w:r w:rsidRPr="005462AA">
        <w:t>•  постепенный подъем: предоставление возможности детям полежать после пробуждения в постели несколько минут;</w:t>
      </w:r>
    </w:p>
    <w:p w:rsidR="00F05BD1" w:rsidRPr="005462AA" w:rsidRDefault="00F05BD1" w:rsidP="00F05BD1">
      <w:pPr>
        <w:tabs>
          <w:tab w:val="left" w:pos="2240"/>
        </w:tabs>
        <w:jc w:val="both"/>
      </w:pPr>
      <w:r w:rsidRPr="005462AA">
        <w:t>•  «ленивая» гимнастика после сна.</w:t>
      </w:r>
    </w:p>
    <w:p w:rsidR="00F05BD1" w:rsidRPr="005462AA" w:rsidRDefault="00F05BD1" w:rsidP="00F05BD1">
      <w:pPr>
        <w:tabs>
          <w:tab w:val="left" w:pos="2240"/>
        </w:tabs>
        <w:jc w:val="both"/>
      </w:pPr>
      <w:r w:rsidRPr="005462AA">
        <w:t>Во время сна детей присутствие воспитателя (или помощника воспитателя) в спальне обязательно.</w:t>
      </w:r>
    </w:p>
    <w:p w:rsidR="00F05BD1" w:rsidRPr="005462AA" w:rsidRDefault="00F05BD1" w:rsidP="00F05BD1">
      <w:pPr>
        <w:tabs>
          <w:tab w:val="left" w:pos="2240"/>
        </w:tabs>
        <w:jc w:val="both"/>
      </w:pPr>
      <w:r w:rsidRPr="005462AA">
        <w:t xml:space="preserve">После  дневного  сна  детей  поднимают  постепенно.  Тех,  которые засыпают  позже  других  (слабых или </w:t>
      </w:r>
      <w:r w:rsidRPr="005462AA">
        <w:lastRenderedPageBreak/>
        <w:t>перенесших заболевание), поднимают последними, дают им возможность поспать подольше, но и не задерживают в постели больше положенного времени.</w:t>
      </w:r>
    </w:p>
    <w:p w:rsidR="00F05BD1" w:rsidRPr="005462AA" w:rsidRDefault="00F05BD1" w:rsidP="00F05BD1">
      <w:pPr>
        <w:tabs>
          <w:tab w:val="left" w:pos="2240"/>
        </w:tabs>
        <w:jc w:val="both"/>
        <w:rPr>
          <w:b/>
        </w:rPr>
      </w:pPr>
      <w:r w:rsidRPr="005462AA">
        <w:rPr>
          <w:b/>
        </w:rPr>
        <w:t xml:space="preserve">         Организация прогулки. </w:t>
      </w:r>
      <w:r w:rsidRPr="005462AA">
        <w:t>Прогулка  является  одним  из  эффективных  средств  закаливания  организма  дошкольников, направлена на оздоровление, реализацию естественной потребности детей в движении и включает в себя наблюдение, подвижные  игры,  труд  на  участке,  самостоятельную  игровую,  продуктивную  деятельность, индивидуальную  работу  по  всем  основным  направлениям  развития  детей  (познавательно-речевому, физическому, художественно-эстетическому и социально-личностному).</w:t>
      </w:r>
    </w:p>
    <w:p w:rsidR="00F05BD1" w:rsidRPr="005462AA" w:rsidRDefault="00F05BD1" w:rsidP="00F05BD1">
      <w:pPr>
        <w:tabs>
          <w:tab w:val="left" w:pos="2240"/>
        </w:tabs>
        <w:jc w:val="both"/>
      </w:pPr>
      <w:r w:rsidRPr="005462AA">
        <w:t xml:space="preserve">Прогулка  организуется  2 – 3  раза  в  день  (в  теплое  время  года):  в  утренний  прием,  в  первую </w:t>
      </w:r>
    </w:p>
    <w:p w:rsidR="00F05BD1" w:rsidRPr="005462AA" w:rsidRDefault="00F05BD1" w:rsidP="00F05BD1">
      <w:pPr>
        <w:tabs>
          <w:tab w:val="left" w:pos="2240"/>
        </w:tabs>
        <w:jc w:val="both"/>
      </w:pPr>
      <w:r w:rsidRPr="005462AA">
        <w:t xml:space="preserve">половину  дня  до  обеда,  во  вторую  половину дня  перед  уходом  детей  домой.  При температуре  воздуха ниже – 15 градусов и скорости ветра более 7 м/с продолжительность прогулки сокращается. Прогулка не проводится  при  температуре  воздуха  для  детей  5 – 7  лет  при температуре воздуха ниже – 20 градусов. Ведущее  место  на  прогулке  отводится  играм,  преимущественно  подвижным.  В  них  развиваются основные движения, снимается  умственное напряжение от занятий, воспитываются моральные качества. Подвижная игра может быть проведена в начале прогулки, если занятия были связаны с долгим сидением детей.  Окружающая  жизнь  и  природа  дают  возможность  для  организации  интересных  и  разнообразных наблюдений. Например, можно обратить внимание на облака, их форму, цвет, сравнить их с известными детям образами, организовать и наблюдения за трудом взрослых, которые работают вблизи детского сада, например за строителями. </w:t>
      </w:r>
    </w:p>
    <w:p w:rsidR="00F05BD1" w:rsidRPr="005462AA" w:rsidRDefault="00F05BD1" w:rsidP="00F05BD1">
      <w:pPr>
        <w:tabs>
          <w:tab w:val="left" w:pos="2240"/>
        </w:tabs>
        <w:jc w:val="both"/>
        <w:rPr>
          <w:b/>
        </w:rPr>
      </w:pPr>
      <w:r w:rsidRPr="005462AA">
        <w:rPr>
          <w:b/>
        </w:rPr>
        <w:t xml:space="preserve">         Особенности организации питания. </w:t>
      </w:r>
      <w:r w:rsidRPr="005462AA">
        <w:t xml:space="preserve">В  </w:t>
      </w:r>
      <w:r>
        <w:t>детском  саду</w:t>
      </w:r>
      <w:r w:rsidRPr="005462AA">
        <w:t xml:space="preserve"> организовано  трёхразовое  питание,  в  соответствии  с  примерным  10 – дневным  меню  на основе картотеки блюд с учетом сезонного наличия свежих овощей, фруктов, зелени.</w:t>
      </w:r>
      <w:r w:rsidRPr="005462AA">
        <w:rPr>
          <w:b/>
        </w:rPr>
        <w:t xml:space="preserve"> </w:t>
      </w:r>
      <w:r w:rsidRPr="005462AA">
        <w:t xml:space="preserve">Ежедневно  в  рацион  питания  детей  включаются  соки  и  свежие  фрукты,   салаты,  проводится витаминизация третьего блюда. </w:t>
      </w:r>
    </w:p>
    <w:p w:rsidR="00F05BD1" w:rsidRPr="005462AA" w:rsidRDefault="00F05BD1" w:rsidP="00F05BD1">
      <w:pPr>
        <w:tabs>
          <w:tab w:val="left" w:pos="2240"/>
        </w:tabs>
      </w:pPr>
      <w:r w:rsidRPr="005462AA">
        <w:t>Основные принципы организации питания:</w:t>
      </w:r>
    </w:p>
    <w:p w:rsidR="00F05BD1" w:rsidRPr="005462AA" w:rsidRDefault="00F05BD1" w:rsidP="00F05BD1">
      <w:pPr>
        <w:tabs>
          <w:tab w:val="left" w:pos="2240"/>
        </w:tabs>
      </w:pPr>
      <w:r w:rsidRPr="005462AA">
        <w:t>•  сбалансированность рациона;</w:t>
      </w:r>
    </w:p>
    <w:p w:rsidR="00F05BD1" w:rsidRPr="005462AA" w:rsidRDefault="00F05BD1" w:rsidP="00F05BD1">
      <w:pPr>
        <w:tabs>
          <w:tab w:val="left" w:pos="2240"/>
        </w:tabs>
      </w:pPr>
      <w:r w:rsidRPr="005462AA">
        <w:t>•  максимальное разнообразие блюд;</w:t>
      </w:r>
    </w:p>
    <w:p w:rsidR="00F05BD1" w:rsidRPr="005462AA" w:rsidRDefault="00F05BD1" w:rsidP="00F05BD1">
      <w:pPr>
        <w:tabs>
          <w:tab w:val="left" w:pos="2240"/>
        </w:tabs>
      </w:pPr>
      <w:r w:rsidRPr="005462AA">
        <w:t>•  высокая технологическая и кулинарная обработка;</w:t>
      </w:r>
    </w:p>
    <w:p w:rsidR="00F05BD1" w:rsidRPr="005462AA" w:rsidRDefault="00F05BD1" w:rsidP="00F05BD1">
      <w:pPr>
        <w:tabs>
          <w:tab w:val="left" w:pos="2240"/>
        </w:tabs>
      </w:pPr>
      <w:r w:rsidRPr="005462AA">
        <w:t>•  учет индивидуальных особенностей.</w:t>
      </w:r>
    </w:p>
    <w:p w:rsidR="00F05BD1" w:rsidRPr="005462AA" w:rsidRDefault="00F05BD1" w:rsidP="00F05BD1">
      <w:pPr>
        <w:tabs>
          <w:tab w:val="left" w:pos="2240"/>
        </w:tabs>
        <w:jc w:val="both"/>
      </w:pPr>
      <w:r w:rsidRPr="005462AA">
        <w:t>Ежедневное  ведение  накопительной  ведомости  позволяет  вести  учет  ежедневного  расхода продуктов  на  одного  ребенка  в  течение  месяца.  Расчет  пищевой  ценности  рациона (содержание  белков, жиров  и  углеводов)  и  его  энергетической ценности  (калорийности)  проводится  один  раз  в  месяц  по данным среднемесячного количества продуктов, выданных на каждого ребенка. Контроль  за  соблюдением  натуральных  норм  продуктов  и  проведение  С-витаминизации  готовой пищи осуществляется старшей медсестрой.</w:t>
      </w:r>
    </w:p>
    <w:p w:rsidR="00F05BD1" w:rsidRPr="005462AA" w:rsidRDefault="00F05BD1" w:rsidP="00F05BD1">
      <w:pPr>
        <w:tabs>
          <w:tab w:val="left" w:pos="2240"/>
        </w:tabs>
        <w:jc w:val="both"/>
      </w:pPr>
      <w:r w:rsidRPr="005462AA">
        <w:t xml:space="preserve">Бракераж готовой продукции проводится регулярно с оценкой вкусовых качеств блюд. Контроль  за  условиями  хранения  продуктов  и  сроками  их  реализации,  санитарно-эпидемиологический  контроль  за  работой  пищеблока,  правильной  организацией  питания  в  </w:t>
      </w:r>
      <w:r>
        <w:t>детском саду</w:t>
      </w:r>
      <w:r w:rsidRPr="005462AA">
        <w:t xml:space="preserve"> осуществляется  заведующим  и  старшей  медицинской  сестрой  с  привлечением  членов  родительского комитета.  Все  продукты </w:t>
      </w:r>
      <w:r>
        <w:t xml:space="preserve"> поступают  и  принимаются  в детский  сад</w:t>
      </w:r>
      <w:r w:rsidRPr="005462AA">
        <w:t xml:space="preserve">  только  при  наличии  гигиенического сертификата соответствия.</w:t>
      </w:r>
    </w:p>
    <w:p w:rsidR="00F05BD1" w:rsidRPr="005462AA" w:rsidRDefault="00F05BD1" w:rsidP="00F05BD1">
      <w:pPr>
        <w:tabs>
          <w:tab w:val="left" w:pos="2240"/>
        </w:tabs>
        <w:jc w:val="both"/>
        <w:rPr>
          <w:b/>
        </w:rPr>
      </w:pPr>
      <w:r w:rsidRPr="005462AA">
        <w:rPr>
          <w:b/>
        </w:rPr>
        <w:t xml:space="preserve">         Организация образовательной деятельности в режимных моментах. </w:t>
      </w:r>
      <w:r w:rsidRPr="005462AA">
        <w:t xml:space="preserve">Достижение  положительных  результатов  зависит  от  правильной  организации  образовательного процесса. Особое внимание уделяется соблюдению гигиенических условий: </w:t>
      </w:r>
    </w:p>
    <w:p w:rsidR="00F05BD1" w:rsidRPr="005462AA" w:rsidRDefault="00F05BD1" w:rsidP="00F05BD1">
      <w:pPr>
        <w:tabs>
          <w:tab w:val="left" w:pos="2240"/>
        </w:tabs>
        <w:jc w:val="both"/>
      </w:pPr>
      <w:r w:rsidRPr="005462AA">
        <w:t>•  помещение должно быть проветрено, в нем должна быть проведена влажная уборка;</w:t>
      </w:r>
    </w:p>
    <w:p w:rsidR="00F05BD1" w:rsidRPr="005462AA" w:rsidRDefault="00F05BD1" w:rsidP="00F05BD1">
      <w:pPr>
        <w:tabs>
          <w:tab w:val="left" w:pos="2240"/>
        </w:tabs>
        <w:jc w:val="both"/>
      </w:pPr>
      <w:r w:rsidRPr="005462AA">
        <w:t>•  при общем нормальном освещении свет должен падать с левой стороны;</w:t>
      </w:r>
    </w:p>
    <w:p w:rsidR="00F05BD1" w:rsidRPr="005462AA" w:rsidRDefault="00F05BD1" w:rsidP="00F05BD1">
      <w:pPr>
        <w:tabs>
          <w:tab w:val="left" w:pos="2240"/>
        </w:tabs>
        <w:jc w:val="both"/>
      </w:pPr>
      <w:r w:rsidRPr="005462AA">
        <w:t>•  оборудование,  инструменты  и  материалы,  их  размещение  должны  отвечать  педагогическим, гигиеническим и эстетическим требованиям. Время,  определяемое  для  образовательной  деятельности  в  режимных  моментах,  соответствует  установленным  нормам,  использоваться  полноценно.  Большое  значение  имеет  организация  групповых и подгрупповых  форм  работы  с  детьми,  с  обязательным  игровым  привлечением  детского  внимания, постановкой  проблемы  перед  детьми   или  творческой  задачи,  совместное  решение  о  способах  ее выполнения. В ходе реализации задач образовательной деятельности педагог привлекает к активному участию в работе всех детей, учитывая их индивидуальные особенности, формирует у детей навыки организованной деятельности, развивает способность оценивать и контролировать свои действия. Любая образовательная ситуация  используется  для  развития  у  детей  доброжелательного  отношения  к  товарищам,  выдержки, целеустремленности.</w:t>
      </w:r>
    </w:p>
    <w:p w:rsidR="00F05BD1" w:rsidRPr="005462AA" w:rsidRDefault="00F05BD1" w:rsidP="00F05BD1">
      <w:pPr>
        <w:tabs>
          <w:tab w:val="left" w:pos="2240"/>
        </w:tabs>
        <w:jc w:val="both"/>
        <w:rPr>
          <w:b/>
        </w:rPr>
      </w:pPr>
      <w:r w:rsidRPr="005462AA">
        <w:rPr>
          <w:b/>
        </w:rPr>
        <w:t xml:space="preserve">         Образовательная деятельность при проведении режимных моментов</w:t>
      </w:r>
    </w:p>
    <w:p w:rsidR="00F05BD1" w:rsidRPr="005462AA" w:rsidRDefault="00F05BD1" w:rsidP="00F05BD1">
      <w:pPr>
        <w:tabs>
          <w:tab w:val="left" w:pos="2240"/>
        </w:tabs>
        <w:jc w:val="both"/>
      </w:pPr>
      <w:r w:rsidRPr="005462AA">
        <w:t>• физическое  развитие: комплексы  закаливающих  процедур  (оздоровительные  прогулки,  мытье рук прохладной водой перед каждым приемом пищи, полоскание рта и горла после еды. воздушные ванны, ходьба  босиком  по  ребристым  дорожкам  до  и  после  сна,  контрастные  ножные  ванны),  утренняя гимнастика, упражнения и подвижные игры во второй половине дня;</w:t>
      </w:r>
    </w:p>
    <w:p w:rsidR="00F05BD1" w:rsidRPr="005462AA" w:rsidRDefault="00F05BD1" w:rsidP="00F05BD1">
      <w:pPr>
        <w:tabs>
          <w:tab w:val="left" w:pos="2240"/>
        </w:tabs>
        <w:jc w:val="both"/>
      </w:pPr>
      <w:r w:rsidRPr="005462AA">
        <w:t xml:space="preserve">• социально  личностное  развитие: ситуативные  беседы  при  проведении  режимных  моментов, </w:t>
      </w:r>
      <w:r w:rsidRPr="005462AA">
        <w:lastRenderedPageBreak/>
        <w:t xml:space="preserve">подчеркивание  их  пользы;  развитие  трудовых  навыков  через  поручения  и  задания, дежурства,  навыки </w:t>
      </w:r>
    </w:p>
    <w:p w:rsidR="00F05BD1" w:rsidRPr="005462AA" w:rsidRDefault="00F05BD1" w:rsidP="00F05BD1">
      <w:pPr>
        <w:tabs>
          <w:tab w:val="left" w:pos="2240"/>
        </w:tabs>
        <w:jc w:val="both"/>
      </w:pPr>
      <w:r w:rsidRPr="005462AA">
        <w:t>самообслуживания;  помощь  взрослым;  участие  детей  в  расстановке  и  уборке  инвентаря  и  оборудования для занятий, в построении конструкций для подвижных игр и упражнений (из мягких блоков, спортивного оборудования); формирование навыков безопасного поведения при проведении режимных моментов;</w:t>
      </w:r>
    </w:p>
    <w:p w:rsidR="00F05BD1" w:rsidRPr="005462AA" w:rsidRDefault="00F05BD1" w:rsidP="00F05BD1">
      <w:pPr>
        <w:tabs>
          <w:tab w:val="left" w:pos="2240"/>
        </w:tabs>
        <w:jc w:val="both"/>
      </w:pPr>
      <w:r w:rsidRPr="005462AA">
        <w:t>•познавательно  речевое  развитие: 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культурой,  гигиенических процедур);</w:t>
      </w:r>
    </w:p>
    <w:p w:rsidR="00F05BD1" w:rsidRPr="005462AA" w:rsidRDefault="00F05BD1" w:rsidP="00F05BD1">
      <w:pPr>
        <w:tabs>
          <w:tab w:val="left" w:pos="2240"/>
        </w:tabs>
        <w:jc w:val="both"/>
      </w:pPr>
      <w:r w:rsidRPr="005462AA">
        <w:t>•художественно - эстетическое  развитие: 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w:t>
      </w:r>
    </w:p>
    <w:p w:rsidR="00F05BD1" w:rsidRPr="005462AA" w:rsidRDefault="00F05BD1" w:rsidP="00F05BD1">
      <w:pPr>
        <w:tabs>
          <w:tab w:val="left" w:pos="2240"/>
        </w:tabs>
        <w:jc w:val="both"/>
        <w:rPr>
          <w:b/>
        </w:rPr>
      </w:pPr>
      <w:r w:rsidRPr="005462AA">
        <w:rPr>
          <w:b/>
        </w:rPr>
        <w:t xml:space="preserve">         Организация непрерывной образовательной деятельности. </w:t>
      </w:r>
      <w:r w:rsidRPr="005462AA">
        <w:t>В  ходе  организации  образовательной  деятельности  педагог  опирается  на  субъективный  опыт ребенка, его интересы, склонности, устремления, индивидуально-значимые ценности. Ребенку  предоставляется  возможность  максимально  использовать  свой  собственный,  уже имеющийся опыт, личностно-значимый для него, а не просто безоговорочно принимать («усваивать») все, что сообщает ему педагог.</w:t>
      </w:r>
      <w:r w:rsidRPr="005462AA">
        <w:rPr>
          <w:b/>
        </w:rPr>
        <w:t xml:space="preserve"> </w:t>
      </w:r>
      <w:r w:rsidRPr="005462AA">
        <w:t>Педагог и ребенок выступают как равноправные партнеры, носители разнородного, но одинаково необходимого  опыта.  Основной  замысел  личностно-ориентированного  общения  состоит  в  том,  чтобы раскрыть  содержание  индивидуального  опыта  ребенка,  согласовать  его  с  задаваемым  и  тем  самым добиться личностного освоения нового содержания.</w:t>
      </w:r>
    </w:p>
    <w:p w:rsidR="00F05BD1" w:rsidRPr="005462AA" w:rsidRDefault="00F05BD1" w:rsidP="00F05BD1">
      <w:pPr>
        <w:tabs>
          <w:tab w:val="left" w:pos="2240"/>
        </w:tabs>
        <w:jc w:val="both"/>
      </w:pPr>
      <w:r w:rsidRPr="005462AA">
        <w:t xml:space="preserve">Реализация  задач  образовательной  программы  происходит  в  ходе  образовательной  деятельности, осуществляемой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а  также  в  ходе образовательной  деятельности,  осуществляемой  в  режимных моментах и в совместной деятельности с родителями. </w:t>
      </w:r>
    </w:p>
    <w:p w:rsidR="00F05BD1" w:rsidRPr="005462AA" w:rsidRDefault="00F05BD1" w:rsidP="00F05BD1">
      <w:pPr>
        <w:tabs>
          <w:tab w:val="left" w:pos="2240"/>
        </w:tabs>
        <w:jc w:val="both"/>
      </w:pPr>
      <w:r w:rsidRPr="005462AA">
        <w:t xml:space="preserve">    В практике используются разнообразные формы работы с детьми.</w:t>
      </w:r>
    </w:p>
    <w:p w:rsidR="00F05BD1" w:rsidRPr="005462AA" w:rsidRDefault="00F05BD1" w:rsidP="00F05BD1">
      <w:pPr>
        <w:tabs>
          <w:tab w:val="left" w:pos="2240"/>
        </w:tabs>
        <w:jc w:val="both"/>
      </w:pPr>
      <w:r w:rsidRPr="005462AA">
        <w:t>Организованная образовательная деятельность</w:t>
      </w:r>
    </w:p>
    <w:p w:rsidR="00F05BD1" w:rsidRPr="005462AA" w:rsidRDefault="00F05BD1" w:rsidP="00F05BD1">
      <w:pPr>
        <w:tabs>
          <w:tab w:val="left" w:pos="2240"/>
        </w:tabs>
        <w:jc w:val="both"/>
      </w:pPr>
      <w:r w:rsidRPr="005462AA">
        <w:t>• игры дидактические,  дидактические  с  элементами  движения,  сюжетно-ролевые,  подвижные, психологические,  музыкальные,  хороводные,  театрализованные,  игры-драматизации,  игры на  прогулке, подвижные игры имитационного характера;</w:t>
      </w:r>
    </w:p>
    <w:p w:rsidR="00F05BD1" w:rsidRPr="005462AA" w:rsidRDefault="00F05BD1" w:rsidP="00F05BD1">
      <w:pPr>
        <w:tabs>
          <w:tab w:val="left" w:pos="2240"/>
        </w:tabs>
        <w:jc w:val="both"/>
      </w:pPr>
      <w:r w:rsidRPr="005462AA">
        <w:t xml:space="preserve">• просмотр и обсуждение мультфильмов, видеофильмов, телепередач; </w:t>
      </w:r>
    </w:p>
    <w:p w:rsidR="00F05BD1" w:rsidRPr="005462AA" w:rsidRDefault="00F05BD1" w:rsidP="00F05BD1">
      <w:pPr>
        <w:tabs>
          <w:tab w:val="left" w:pos="2240"/>
        </w:tabs>
        <w:jc w:val="both"/>
      </w:pPr>
      <w:r w:rsidRPr="005462AA">
        <w:t>• чтение  и  обсуждение программных  произведений  разных  жанров,  чтение,  рассматривание  и обсуждение познавательных и художественных книг, детских иллюстрированных энциклопедий;</w:t>
      </w:r>
    </w:p>
    <w:p w:rsidR="00F05BD1" w:rsidRPr="005462AA" w:rsidRDefault="00F05BD1" w:rsidP="00F05BD1">
      <w:pPr>
        <w:tabs>
          <w:tab w:val="left" w:pos="2240"/>
        </w:tabs>
        <w:jc w:val="both"/>
      </w:pPr>
      <w:r w:rsidRPr="005462AA">
        <w:t xml:space="preserve">•создание  ситуаций  педагогических,  морального  выбора;  беседы  социально-нравственного </w:t>
      </w:r>
    </w:p>
    <w:p w:rsidR="00F05BD1" w:rsidRPr="005462AA" w:rsidRDefault="00F05BD1" w:rsidP="00F05BD1">
      <w:pPr>
        <w:tabs>
          <w:tab w:val="left" w:pos="2240"/>
        </w:tabs>
        <w:jc w:val="both"/>
      </w:pPr>
      <w:r w:rsidRPr="005462AA">
        <w:t>содержания,  специальные  рассказы  воспитателя  детям  об  интересных  фактах  и  событиях,  о  выходе  из трудных житейских ситуаций, ситуативные разговоры с детьми;</w:t>
      </w:r>
    </w:p>
    <w:p w:rsidR="00F05BD1" w:rsidRPr="005462AA" w:rsidRDefault="00F05BD1" w:rsidP="00F05BD1">
      <w:pPr>
        <w:tabs>
          <w:tab w:val="left" w:pos="2240"/>
        </w:tabs>
        <w:jc w:val="both"/>
      </w:pPr>
      <w:r w:rsidRPr="005462AA">
        <w:t>•наблюдения за трудом взрослых, за природой, на прогулке; сезонные наблюдения;</w:t>
      </w:r>
    </w:p>
    <w:p w:rsidR="00F05BD1" w:rsidRPr="005462AA" w:rsidRDefault="00F05BD1" w:rsidP="00F05BD1">
      <w:pPr>
        <w:tabs>
          <w:tab w:val="left" w:pos="2240"/>
        </w:tabs>
        <w:jc w:val="both"/>
      </w:pPr>
      <w:r w:rsidRPr="005462AA">
        <w:t>•изготовление предметов  для  игр,  познавательно-исследовательской  деятельности;  создание макетов, коллекций и их оформление, изготовление украшений для группового помещения к праздникам, сувениров; украшение предметов для личного пользования;</w:t>
      </w:r>
    </w:p>
    <w:p w:rsidR="00F05BD1" w:rsidRPr="005462AA" w:rsidRDefault="00F05BD1" w:rsidP="00F05BD1">
      <w:pPr>
        <w:tabs>
          <w:tab w:val="left" w:pos="2240"/>
        </w:tabs>
        <w:jc w:val="both"/>
      </w:pPr>
      <w:r w:rsidRPr="005462AA">
        <w:t xml:space="preserve">•проектная деятельность, познавательно-исследовательская деятельность, экспериментирование, </w:t>
      </w:r>
    </w:p>
    <w:p w:rsidR="00F05BD1" w:rsidRPr="005462AA" w:rsidRDefault="00F05BD1" w:rsidP="00F05BD1">
      <w:pPr>
        <w:tabs>
          <w:tab w:val="left" w:pos="2240"/>
        </w:tabs>
        <w:jc w:val="both"/>
      </w:pPr>
      <w:r w:rsidRPr="005462AA">
        <w:t>конструирование;</w:t>
      </w:r>
    </w:p>
    <w:p w:rsidR="00F05BD1" w:rsidRPr="005462AA" w:rsidRDefault="00F05BD1" w:rsidP="00F05BD1">
      <w:pPr>
        <w:tabs>
          <w:tab w:val="left" w:pos="2240"/>
        </w:tabs>
        <w:jc w:val="both"/>
      </w:pPr>
      <w:r w:rsidRPr="005462AA">
        <w:t>•оформление  выставок  работ  народных  мастеров,  произведений  декоративно-прикладного искусства, книг с иллюстрациями, репродукций произведений живописи и пр.; тематических выставок (по временам года, настроению и др.), выставок детского творчества, уголков природы;</w:t>
      </w:r>
    </w:p>
    <w:p w:rsidR="00F05BD1" w:rsidRPr="005462AA" w:rsidRDefault="00F05BD1" w:rsidP="00F05BD1">
      <w:pPr>
        <w:tabs>
          <w:tab w:val="left" w:pos="2240"/>
        </w:tabs>
        <w:jc w:val="both"/>
      </w:pPr>
      <w:r w:rsidRPr="005462AA">
        <w:t>•викторины, сочинение загадок;</w:t>
      </w:r>
    </w:p>
    <w:p w:rsidR="00F05BD1" w:rsidRPr="005462AA" w:rsidRDefault="00F05BD1" w:rsidP="00F05BD1">
      <w:pPr>
        <w:tabs>
          <w:tab w:val="left" w:pos="2240"/>
        </w:tabs>
        <w:jc w:val="both"/>
      </w:pPr>
      <w:r w:rsidRPr="005462AA">
        <w:t>•инсценирование  и  драматизация отрывков  из  сказок,  разучивание  стихотворений,  развитие артистических способностей в подвижных играх имитационного характера;</w:t>
      </w:r>
    </w:p>
    <w:p w:rsidR="00F05BD1" w:rsidRPr="005462AA" w:rsidRDefault="00F05BD1" w:rsidP="00F05BD1">
      <w:pPr>
        <w:tabs>
          <w:tab w:val="left" w:pos="2240"/>
        </w:tabs>
        <w:jc w:val="both"/>
      </w:pPr>
      <w:r w:rsidRPr="005462AA">
        <w:t>•рассматривание  и  обсуждение предметных  и  сюжетных  картинок,  иллюстраций  к  знакомым сказкам и потешкам, игрушек, эстетически привлекательных предметов (деревьев, цветов, предметов быта и  пр.),  произведений  искусства  (народного,  декоративно-прикладного,  изобразительного,  книжной графики и пр.), обсуждение средств выразительности;</w:t>
      </w:r>
    </w:p>
    <w:p w:rsidR="00F05BD1" w:rsidRPr="005462AA" w:rsidRDefault="00F05BD1" w:rsidP="00F05BD1">
      <w:pPr>
        <w:tabs>
          <w:tab w:val="left" w:pos="2240"/>
        </w:tabs>
        <w:jc w:val="both"/>
      </w:pPr>
      <w:r w:rsidRPr="005462AA">
        <w:t>•продуктивная деятельность (рисование, лепка, аппликация, художественный труд) по замыслу, на темы народных потешек, по мотивам знакомых стихов и сказок, под музыку, на тему прочитанного или просмотренного  произведения;  рисование  иллюстраций  к  художественным  произведениям;  рисование, лепка сказочных животных; творческие задания, рисование иллюстраций к прослушанным музыкальным произведениям;</w:t>
      </w:r>
    </w:p>
    <w:p w:rsidR="00F05BD1" w:rsidRPr="005462AA" w:rsidRDefault="00F05BD1" w:rsidP="00F05BD1">
      <w:pPr>
        <w:tabs>
          <w:tab w:val="left" w:pos="2240"/>
        </w:tabs>
        <w:jc w:val="both"/>
      </w:pPr>
      <w:r w:rsidRPr="005462AA">
        <w:lastRenderedPageBreak/>
        <w:t>•слушание  и  обсуждение  народной,  классической,  детской  музыки,  дидактические  игры, связанные с восприятием музыки;</w:t>
      </w:r>
    </w:p>
    <w:p w:rsidR="00F05BD1" w:rsidRPr="005462AA" w:rsidRDefault="00F05BD1" w:rsidP="00F05BD1">
      <w:pPr>
        <w:tabs>
          <w:tab w:val="left" w:pos="2240"/>
        </w:tabs>
        <w:jc w:val="both"/>
      </w:pPr>
      <w:r w:rsidRPr="005462AA">
        <w:t>•подыгрывание на музыкальных инструментах, оркестр детских музыкальных инструментов;</w:t>
      </w:r>
    </w:p>
    <w:p w:rsidR="00F05BD1" w:rsidRPr="005462AA" w:rsidRDefault="00F05BD1" w:rsidP="00F05BD1">
      <w:pPr>
        <w:tabs>
          <w:tab w:val="left" w:pos="2240"/>
        </w:tabs>
        <w:jc w:val="both"/>
      </w:pPr>
      <w:r w:rsidRPr="005462AA">
        <w:t xml:space="preserve">•пение, совместное пение, упражнения на развитие голосового аппарата, артикуляции, певческого </w:t>
      </w:r>
    </w:p>
    <w:p w:rsidR="00F05BD1" w:rsidRPr="005462AA" w:rsidRDefault="00F05BD1" w:rsidP="00F05BD1">
      <w:pPr>
        <w:tabs>
          <w:tab w:val="left" w:pos="2240"/>
        </w:tabs>
        <w:jc w:val="both"/>
      </w:pPr>
      <w:r w:rsidRPr="005462AA">
        <w:t>голоса, беседы по содержанию песни (ответы на вопросы), драматизация песен;</w:t>
      </w:r>
    </w:p>
    <w:p w:rsidR="00F05BD1" w:rsidRPr="005462AA" w:rsidRDefault="00F05BD1" w:rsidP="00F05BD1">
      <w:pPr>
        <w:tabs>
          <w:tab w:val="left" w:pos="2240"/>
        </w:tabs>
        <w:jc w:val="both"/>
      </w:pPr>
      <w:r w:rsidRPr="005462AA">
        <w:t>•танцы, показ взрослым танцевальных и плясовых музыкально-ритмических движений, показ  ребенком плясовых движений, совместные действия детей, совместное составление плясок под народные мелодии, хороводы;</w:t>
      </w:r>
    </w:p>
    <w:p w:rsidR="00F05BD1" w:rsidRPr="005462AA" w:rsidRDefault="00F05BD1" w:rsidP="00F05BD1">
      <w:pPr>
        <w:tabs>
          <w:tab w:val="left" w:pos="2240"/>
        </w:tabs>
        <w:jc w:val="both"/>
      </w:pPr>
      <w:r w:rsidRPr="005462AA">
        <w:t>•физкультурные  занятия  игровые,  сюжетные,  тематические  (с  одним  видом  физических упражнений),  комплексные  (с  элементами  развит  речи,  математики,  конструирования),  контрольно-диагностические,  учебно-тренирующего  характера,  физкультминутки;  игры  и  упражнения  под  тексты стихотворений,  потешек,  народных  песенок,  авторских  стихотворений,  считалок;  сюжетные физкультурные  занятия  на  темы  прочитанных  сказок, потешек;  ритмическая  гимнастика,  игры  и  упраж-нения под музыку, игровые беседы с элементами движений.</w:t>
      </w:r>
    </w:p>
    <w:p w:rsidR="00F05BD1" w:rsidRPr="005462AA" w:rsidRDefault="00F05BD1" w:rsidP="00F05BD1">
      <w:pPr>
        <w:tabs>
          <w:tab w:val="left" w:pos="2240"/>
        </w:tabs>
        <w:jc w:val="both"/>
        <w:rPr>
          <w:b/>
        </w:rPr>
      </w:pPr>
      <w:r w:rsidRPr="005462AA">
        <w:rPr>
          <w:b/>
        </w:rPr>
        <w:t xml:space="preserve">         Самостоятельная деятельность детей </w:t>
      </w:r>
    </w:p>
    <w:p w:rsidR="00F05BD1" w:rsidRPr="005462AA" w:rsidRDefault="00F05BD1" w:rsidP="00F05BD1">
      <w:pPr>
        <w:tabs>
          <w:tab w:val="left" w:pos="2240"/>
        </w:tabs>
        <w:jc w:val="both"/>
      </w:pPr>
      <w:r w:rsidRPr="005462AA">
        <w:t>•физическое  развитие: самостоятельные подвижные игры, игры на свежем воздухе, спортивные игры и занятия (катание на санках, лыжах, велосипеде и пр.);</w:t>
      </w:r>
    </w:p>
    <w:p w:rsidR="00F05BD1" w:rsidRPr="005462AA" w:rsidRDefault="00F05BD1" w:rsidP="00F05BD1">
      <w:pPr>
        <w:tabs>
          <w:tab w:val="left" w:pos="2240"/>
        </w:tabs>
        <w:jc w:val="both"/>
      </w:pPr>
      <w:r w:rsidRPr="005462AA">
        <w:t xml:space="preserve">•социально  личностное  развитие:  индивидуальные  игры,  совместные  игры,  все  виды самостоятельной деятельности, предполагающие общение со сверстниками; </w:t>
      </w:r>
    </w:p>
    <w:p w:rsidR="00F05BD1" w:rsidRPr="005462AA" w:rsidRDefault="00F05BD1" w:rsidP="00F05BD1">
      <w:pPr>
        <w:tabs>
          <w:tab w:val="left" w:pos="2240"/>
        </w:tabs>
        <w:jc w:val="both"/>
      </w:pPr>
      <w:r w:rsidRPr="005462AA">
        <w:t>•познавательно  речевое  развитие: самостоятельное  чтение  детьми  коротких  стихотворений, самостоятельные игры по мотивам художественных произведений, самостоятельная работа в уголке книги, в уголке театра, сюжетно-ролевые игры, рассматривание книг и картинок; самостоятельное раскрашивание «умных  раскрасок»,  развивающие  настольно-печатные  игры,  игры  на  прогулке,  автодидактические  игры (развивающие пазлы, рамки-вкладыши, парные картинки);</w:t>
      </w:r>
    </w:p>
    <w:p w:rsidR="00F05BD1" w:rsidRPr="005462AA" w:rsidRDefault="00F05BD1" w:rsidP="00F05BD1">
      <w:pPr>
        <w:tabs>
          <w:tab w:val="left" w:pos="2240"/>
        </w:tabs>
        <w:jc w:val="both"/>
      </w:pPr>
      <w:r w:rsidRPr="005462AA">
        <w:t>•художественно  эстетическое  развитие: предоставление  детям  возможности  самостоятельно рисовать, лепить, конструировать (преимущественно во второй половине дня), рассматривать репродукции картин, иллюстрации, музицировать (пение, танцы), играть на детских музыкальных инструментах (бубен, барабан, колокольчик и пр.), слушать музыку.</w:t>
      </w:r>
    </w:p>
    <w:p w:rsidR="00F05BD1" w:rsidRDefault="00F05BD1" w:rsidP="00F05BD1">
      <w:pPr>
        <w:tabs>
          <w:tab w:val="left" w:pos="2240"/>
        </w:tabs>
        <w:jc w:val="both"/>
      </w:pPr>
      <w:r w:rsidRPr="005462AA">
        <w:t>Режим дня составляется для каждой возрастной категории детей, оптимизируется в соответствии с  теплым и холодным периодом года.</w:t>
      </w:r>
    </w:p>
    <w:p w:rsidR="00F05BD1" w:rsidRDefault="00F05BD1" w:rsidP="00F05BD1">
      <w:pPr>
        <w:jc w:val="center"/>
        <w:rPr>
          <w:b/>
          <w:sz w:val="28"/>
          <w:szCs w:val="28"/>
        </w:rPr>
      </w:pPr>
    </w:p>
    <w:p w:rsidR="00F05BD1" w:rsidRPr="00C83C42" w:rsidRDefault="00F05BD1" w:rsidP="00F05BD1">
      <w:pPr>
        <w:jc w:val="center"/>
        <w:rPr>
          <w:b/>
          <w:sz w:val="28"/>
          <w:szCs w:val="28"/>
        </w:rPr>
      </w:pPr>
      <w:r w:rsidRPr="00C83C42">
        <w:rPr>
          <w:b/>
          <w:sz w:val="28"/>
          <w:szCs w:val="28"/>
        </w:rPr>
        <w:t>РЕЖИМ  ДНЯ</w:t>
      </w:r>
    </w:p>
    <w:p w:rsidR="00F05BD1" w:rsidRPr="00C83C42" w:rsidRDefault="00F05BD1" w:rsidP="00F05BD1">
      <w:pPr>
        <w:jc w:val="center"/>
        <w:rPr>
          <w:b/>
          <w:sz w:val="28"/>
          <w:szCs w:val="28"/>
        </w:rPr>
      </w:pPr>
      <w:r w:rsidRPr="00C83C42">
        <w:rPr>
          <w:b/>
          <w:sz w:val="28"/>
          <w:szCs w:val="28"/>
        </w:rPr>
        <w:t>6-7 лет</w:t>
      </w:r>
    </w:p>
    <w:p w:rsidR="00F05BD1" w:rsidRPr="00C83C42" w:rsidRDefault="00F05BD1" w:rsidP="00F05BD1">
      <w:pPr>
        <w:jc w:val="center"/>
        <w:rPr>
          <w:b/>
          <w:sz w:val="28"/>
          <w:szCs w:val="28"/>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204"/>
        <w:gridCol w:w="1985"/>
        <w:gridCol w:w="1842"/>
      </w:tblGrid>
      <w:tr w:rsidR="00F05BD1" w:rsidRPr="00C83C42" w:rsidTr="00EB6758">
        <w:trPr>
          <w:trHeight w:val="908"/>
        </w:trPr>
        <w:tc>
          <w:tcPr>
            <w:tcW w:w="6204" w:type="dxa"/>
            <w:tcBorders>
              <w:top w:val="single" w:sz="4" w:space="0" w:color="000000"/>
              <w:left w:val="single" w:sz="4" w:space="0" w:color="000000"/>
              <w:bottom w:val="single" w:sz="4" w:space="0" w:color="000000"/>
              <w:right w:val="single" w:sz="4" w:space="0" w:color="000000"/>
            </w:tcBorders>
            <w:hideMark/>
          </w:tcPr>
          <w:p w:rsidR="00F05BD1" w:rsidRPr="00C83C42" w:rsidRDefault="00F05BD1" w:rsidP="00EB6758">
            <w:pPr>
              <w:jc w:val="both"/>
              <w:rPr>
                <w:b/>
                <w:sz w:val="28"/>
                <w:szCs w:val="28"/>
              </w:rPr>
            </w:pPr>
            <w:r w:rsidRPr="00C83C42">
              <w:rPr>
                <w:b/>
                <w:sz w:val="28"/>
                <w:szCs w:val="28"/>
              </w:rPr>
              <w:t>Режимные моменты</w:t>
            </w:r>
          </w:p>
        </w:tc>
        <w:tc>
          <w:tcPr>
            <w:tcW w:w="1985" w:type="dxa"/>
            <w:tcBorders>
              <w:top w:val="single" w:sz="4" w:space="0" w:color="000000"/>
              <w:left w:val="single" w:sz="4" w:space="0" w:color="000000"/>
              <w:bottom w:val="single" w:sz="4" w:space="0" w:color="000000"/>
              <w:right w:val="single" w:sz="4" w:space="0" w:color="000000"/>
            </w:tcBorders>
            <w:hideMark/>
          </w:tcPr>
          <w:p w:rsidR="00F05BD1" w:rsidRPr="00C83C42" w:rsidRDefault="00F05BD1" w:rsidP="00EB6758">
            <w:pPr>
              <w:jc w:val="center"/>
              <w:rPr>
                <w:b/>
                <w:sz w:val="28"/>
                <w:szCs w:val="28"/>
              </w:rPr>
            </w:pPr>
            <w:r w:rsidRPr="00C83C42">
              <w:rPr>
                <w:b/>
                <w:sz w:val="28"/>
                <w:szCs w:val="28"/>
              </w:rPr>
              <w:t>Холодный период</w:t>
            </w:r>
          </w:p>
        </w:tc>
        <w:tc>
          <w:tcPr>
            <w:tcW w:w="1842" w:type="dxa"/>
            <w:tcBorders>
              <w:top w:val="single" w:sz="4" w:space="0" w:color="000000"/>
              <w:left w:val="single" w:sz="4" w:space="0" w:color="000000"/>
              <w:bottom w:val="single" w:sz="4" w:space="0" w:color="000000"/>
              <w:right w:val="single" w:sz="4" w:space="0" w:color="000000"/>
            </w:tcBorders>
            <w:hideMark/>
          </w:tcPr>
          <w:p w:rsidR="00F05BD1" w:rsidRPr="00C83C42" w:rsidRDefault="00F05BD1" w:rsidP="00EB6758">
            <w:pPr>
              <w:jc w:val="center"/>
              <w:rPr>
                <w:b/>
                <w:sz w:val="28"/>
                <w:szCs w:val="28"/>
              </w:rPr>
            </w:pPr>
            <w:r w:rsidRPr="00C83C42">
              <w:rPr>
                <w:b/>
                <w:sz w:val="28"/>
                <w:szCs w:val="28"/>
              </w:rPr>
              <w:t>Теплый период</w:t>
            </w:r>
          </w:p>
        </w:tc>
      </w:tr>
      <w:tr w:rsidR="00F05BD1" w:rsidRPr="00C83C42" w:rsidTr="00EB6758">
        <w:trPr>
          <w:trHeight w:val="567"/>
        </w:trPr>
        <w:tc>
          <w:tcPr>
            <w:tcW w:w="6204" w:type="dxa"/>
            <w:tcBorders>
              <w:top w:val="single" w:sz="4" w:space="0" w:color="000000"/>
              <w:left w:val="single" w:sz="4" w:space="0" w:color="000000"/>
              <w:bottom w:val="single" w:sz="4" w:space="0" w:color="000000"/>
              <w:right w:val="single" w:sz="4" w:space="0" w:color="000000"/>
            </w:tcBorders>
            <w:hideMark/>
          </w:tcPr>
          <w:p w:rsidR="00F05BD1" w:rsidRPr="00C83C42" w:rsidRDefault="00F05BD1" w:rsidP="00EB6758">
            <w:pPr>
              <w:jc w:val="both"/>
              <w:rPr>
                <w:sz w:val="28"/>
                <w:szCs w:val="28"/>
              </w:rPr>
            </w:pPr>
            <w:r w:rsidRPr="00C83C42">
              <w:rPr>
                <w:sz w:val="28"/>
                <w:szCs w:val="28"/>
              </w:rPr>
              <w:t>Прием детей, игры, дежурство</w:t>
            </w:r>
          </w:p>
        </w:tc>
        <w:tc>
          <w:tcPr>
            <w:tcW w:w="1985" w:type="dxa"/>
            <w:tcBorders>
              <w:top w:val="single" w:sz="4" w:space="0" w:color="000000"/>
              <w:left w:val="single" w:sz="4" w:space="0" w:color="000000"/>
              <w:bottom w:val="single" w:sz="4" w:space="0" w:color="000000"/>
              <w:right w:val="single" w:sz="4" w:space="0" w:color="000000"/>
            </w:tcBorders>
            <w:hideMark/>
          </w:tcPr>
          <w:p w:rsidR="00F05BD1" w:rsidRPr="00C83C42" w:rsidRDefault="00F05BD1" w:rsidP="00EB6758">
            <w:pPr>
              <w:jc w:val="center"/>
              <w:rPr>
                <w:sz w:val="28"/>
                <w:szCs w:val="28"/>
              </w:rPr>
            </w:pPr>
            <w:r w:rsidRPr="00C83C42">
              <w:rPr>
                <w:sz w:val="28"/>
                <w:szCs w:val="28"/>
              </w:rPr>
              <w:t>8.00-8.30</w:t>
            </w:r>
          </w:p>
        </w:tc>
        <w:tc>
          <w:tcPr>
            <w:tcW w:w="1842" w:type="dxa"/>
            <w:tcBorders>
              <w:top w:val="single" w:sz="4" w:space="0" w:color="000000"/>
              <w:left w:val="single" w:sz="4" w:space="0" w:color="000000"/>
              <w:bottom w:val="single" w:sz="4" w:space="0" w:color="000000"/>
              <w:right w:val="single" w:sz="4" w:space="0" w:color="000000"/>
            </w:tcBorders>
            <w:hideMark/>
          </w:tcPr>
          <w:p w:rsidR="00F05BD1" w:rsidRPr="00C83C42" w:rsidRDefault="00F05BD1" w:rsidP="00EB6758">
            <w:pPr>
              <w:jc w:val="center"/>
              <w:rPr>
                <w:sz w:val="28"/>
                <w:szCs w:val="28"/>
              </w:rPr>
            </w:pPr>
            <w:r w:rsidRPr="00C83C42">
              <w:rPr>
                <w:sz w:val="28"/>
                <w:szCs w:val="28"/>
              </w:rPr>
              <w:t>8.00-8.30</w:t>
            </w:r>
          </w:p>
        </w:tc>
      </w:tr>
      <w:tr w:rsidR="00F05BD1" w:rsidRPr="00C83C42" w:rsidTr="00EB6758">
        <w:trPr>
          <w:trHeight w:val="689"/>
        </w:trPr>
        <w:tc>
          <w:tcPr>
            <w:tcW w:w="6204" w:type="dxa"/>
            <w:tcBorders>
              <w:top w:val="single" w:sz="4" w:space="0" w:color="000000"/>
              <w:left w:val="single" w:sz="4" w:space="0" w:color="000000"/>
              <w:bottom w:val="single" w:sz="4" w:space="0" w:color="000000"/>
              <w:right w:val="single" w:sz="4" w:space="0" w:color="000000"/>
            </w:tcBorders>
            <w:hideMark/>
          </w:tcPr>
          <w:p w:rsidR="00F05BD1" w:rsidRPr="00C83C42" w:rsidRDefault="00F05BD1" w:rsidP="00EB6758">
            <w:pPr>
              <w:jc w:val="both"/>
              <w:rPr>
                <w:sz w:val="28"/>
                <w:szCs w:val="28"/>
              </w:rPr>
            </w:pPr>
            <w:r w:rsidRPr="00C83C42">
              <w:rPr>
                <w:sz w:val="28"/>
                <w:szCs w:val="28"/>
              </w:rPr>
              <w:t>Утренняя гимнастика</w:t>
            </w:r>
          </w:p>
        </w:tc>
        <w:tc>
          <w:tcPr>
            <w:tcW w:w="1985" w:type="dxa"/>
            <w:tcBorders>
              <w:top w:val="single" w:sz="4" w:space="0" w:color="000000"/>
              <w:left w:val="single" w:sz="4" w:space="0" w:color="000000"/>
              <w:bottom w:val="single" w:sz="4" w:space="0" w:color="000000"/>
              <w:right w:val="single" w:sz="4" w:space="0" w:color="000000"/>
            </w:tcBorders>
            <w:hideMark/>
          </w:tcPr>
          <w:p w:rsidR="00F05BD1" w:rsidRPr="00C83C42" w:rsidRDefault="00F05BD1" w:rsidP="00EB6758">
            <w:pPr>
              <w:jc w:val="center"/>
              <w:rPr>
                <w:sz w:val="28"/>
                <w:szCs w:val="28"/>
              </w:rPr>
            </w:pPr>
            <w:r w:rsidRPr="00C83C42">
              <w:rPr>
                <w:sz w:val="28"/>
                <w:szCs w:val="28"/>
              </w:rPr>
              <w:t>8.30-8.40</w:t>
            </w:r>
          </w:p>
        </w:tc>
        <w:tc>
          <w:tcPr>
            <w:tcW w:w="1842" w:type="dxa"/>
            <w:tcBorders>
              <w:top w:val="single" w:sz="4" w:space="0" w:color="000000"/>
              <w:left w:val="single" w:sz="4" w:space="0" w:color="000000"/>
              <w:bottom w:val="single" w:sz="4" w:space="0" w:color="000000"/>
              <w:right w:val="single" w:sz="4" w:space="0" w:color="000000"/>
            </w:tcBorders>
            <w:hideMark/>
          </w:tcPr>
          <w:p w:rsidR="00F05BD1" w:rsidRPr="00C83C42" w:rsidRDefault="00F05BD1" w:rsidP="00EB6758">
            <w:pPr>
              <w:jc w:val="center"/>
              <w:rPr>
                <w:sz w:val="28"/>
                <w:szCs w:val="28"/>
              </w:rPr>
            </w:pPr>
            <w:r w:rsidRPr="00C83C42">
              <w:rPr>
                <w:sz w:val="28"/>
                <w:szCs w:val="28"/>
              </w:rPr>
              <w:t>8.30-8.40</w:t>
            </w:r>
          </w:p>
        </w:tc>
      </w:tr>
      <w:tr w:rsidR="00F05BD1" w:rsidRPr="00C83C42" w:rsidTr="00EB6758">
        <w:trPr>
          <w:trHeight w:val="571"/>
        </w:trPr>
        <w:tc>
          <w:tcPr>
            <w:tcW w:w="6204" w:type="dxa"/>
            <w:tcBorders>
              <w:top w:val="single" w:sz="4" w:space="0" w:color="000000"/>
              <w:left w:val="single" w:sz="4" w:space="0" w:color="000000"/>
              <w:bottom w:val="single" w:sz="4" w:space="0" w:color="000000"/>
              <w:right w:val="single" w:sz="4" w:space="0" w:color="000000"/>
            </w:tcBorders>
            <w:hideMark/>
          </w:tcPr>
          <w:p w:rsidR="00F05BD1" w:rsidRPr="00C83C42" w:rsidRDefault="00F05BD1" w:rsidP="00EB6758">
            <w:pPr>
              <w:jc w:val="both"/>
              <w:rPr>
                <w:sz w:val="28"/>
                <w:szCs w:val="28"/>
              </w:rPr>
            </w:pPr>
            <w:r w:rsidRPr="00C83C42">
              <w:rPr>
                <w:sz w:val="28"/>
                <w:szCs w:val="28"/>
              </w:rPr>
              <w:t>Подготовка к завтраку, завтрак</w:t>
            </w:r>
          </w:p>
        </w:tc>
        <w:tc>
          <w:tcPr>
            <w:tcW w:w="1985" w:type="dxa"/>
            <w:tcBorders>
              <w:top w:val="single" w:sz="4" w:space="0" w:color="000000"/>
              <w:left w:val="single" w:sz="4" w:space="0" w:color="000000"/>
              <w:bottom w:val="single" w:sz="4" w:space="0" w:color="000000"/>
              <w:right w:val="single" w:sz="4" w:space="0" w:color="000000"/>
            </w:tcBorders>
            <w:hideMark/>
          </w:tcPr>
          <w:p w:rsidR="00F05BD1" w:rsidRPr="00C83C42" w:rsidRDefault="00F05BD1" w:rsidP="00EB6758">
            <w:pPr>
              <w:jc w:val="center"/>
              <w:rPr>
                <w:sz w:val="28"/>
                <w:szCs w:val="28"/>
              </w:rPr>
            </w:pPr>
            <w:r w:rsidRPr="00C83C42">
              <w:rPr>
                <w:sz w:val="28"/>
                <w:szCs w:val="28"/>
              </w:rPr>
              <w:t>8.40-8.55</w:t>
            </w:r>
          </w:p>
        </w:tc>
        <w:tc>
          <w:tcPr>
            <w:tcW w:w="1842" w:type="dxa"/>
            <w:tcBorders>
              <w:top w:val="single" w:sz="4" w:space="0" w:color="000000"/>
              <w:left w:val="single" w:sz="4" w:space="0" w:color="000000"/>
              <w:bottom w:val="single" w:sz="4" w:space="0" w:color="000000"/>
              <w:right w:val="single" w:sz="4" w:space="0" w:color="000000"/>
            </w:tcBorders>
            <w:hideMark/>
          </w:tcPr>
          <w:p w:rsidR="00F05BD1" w:rsidRPr="00C83C42" w:rsidRDefault="00F05BD1" w:rsidP="00EB6758">
            <w:pPr>
              <w:jc w:val="center"/>
              <w:rPr>
                <w:sz w:val="28"/>
                <w:szCs w:val="28"/>
              </w:rPr>
            </w:pPr>
            <w:r w:rsidRPr="00C83C42">
              <w:rPr>
                <w:sz w:val="28"/>
                <w:szCs w:val="28"/>
              </w:rPr>
              <w:t>8.40-8.55</w:t>
            </w:r>
          </w:p>
        </w:tc>
      </w:tr>
      <w:tr w:rsidR="00F05BD1" w:rsidRPr="00C83C42" w:rsidTr="00EB6758">
        <w:trPr>
          <w:trHeight w:val="759"/>
        </w:trPr>
        <w:tc>
          <w:tcPr>
            <w:tcW w:w="6204" w:type="dxa"/>
            <w:tcBorders>
              <w:top w:val="single" w:sz="4" w:space="0" w:color="000000"/>
              <w:left w:val="single" w:sz="4" w:space="0" w:color="000000"/>
              <w:bottom w:val="single" w:sz="4" w:space="0" w:color="000000"/>
              <w:right w:val="single" w:sz="4" w:space="0" w:color="000000"/>
            </w:tcBorders>
            <w:hideMark/>
          </w:tcPr>
          <w:p w:rsidR="00F05BD1" w:rsidRPr="00C83C42" w:rsidRDefault="00F05BD1" w:rsidP="00EB6758">
            <w:pPr>
              <w:jc w:val="both"/>
              <w:rPr>
                <w:sz w:val="28"/>
                <w:szCs w:val="28"/>
              </w:rPr>
            </w:pPr>
            <w:r w:rsidRPr="00C83C42">
              <w:rPr>
                <w:sz w:val="28"/>
                <w:szCs w:val="28"/>
              </w:rPr>
              <w:t>Самостоятельная деятельность</w:t>
            </w:r>
          </w:p>
        </w:tc>
        <w:tc>
          <w:tcPr>
            <w:tcW w:w="1985" w:type="dxa"/>
            <w:tcBorders>
              <w:top w:val="single" w:sz="4" w:space="0" w:color="000000"/>
              <w:left w:val="single" w:sz="4" w:space="0" w:color="000000"/>
              <w:bottom w:val="single" w:sz="4" w:space="0" w:color="000000"/>
              <w:right w:val="single" w:sz="4" w:space="0" w:color="000000"/>
            </w:tcBorders>
            <w:hideMark/>
          </w:tcPr>
          <w:p w:rsidR="00F05BD1" w:rsidRPr="00C83C42" w:rsidRDefault="00F05BD1" w:rsidP="00EB6758">
            <w:pPr>
              <w:jc w:val="center"/>
              <w:rPr>
                <w:sz w:val="28"/>
                <w:szCs w:val="28"/>
              </w:rPr>
            </w:pPr>
            <w:r w:rsidRPr="00C83C42">
              <w:rPr>
                <w:sz w:val="28"/>
                <w:szCs w:val="28"/>
              </w:rPr>
              <w:t>8.55-9.00</w:t>
            </w:r>
          </w:p>
        </w:tc>
        <w:tc>
          <w:tcPr>
            <w:tcW w:w="1842" w:type="dxa"/>
            <w:tcBorders>
              <w:top w:val="single" w:sz="4" w:space="0" w:color="000000"/>
              <w:left w:val="single" w:sz="4" w:space="0" w:color="000000"/>
              <w:bottom w:val="single" w:sz="4" w:space="0" w:color="000000"/>
              <w:right w:val="single" w:sz="4" w:space="0" w:color="000000"/>
            </w:tcBorders>
            <w:hideMark/>
          </w:tcPr>
          <w:p w:rsidR="00F05BD1" w:rsidRPr="00C83C42" w:rsidRDefault="00F05BD1" w:rsidP="00EB6758">
            <w:pPr>
              <w:jc w:val="center"/>
              <w:rPr>
                <w:sz w:val="28"/>
                <w:szCs w:val="28"/>
              </w:rPr>
            </w:pPr>
            <w:r w:rsidRPr="00C83C42">
              <w:rPr>
                <w:sz w:val="28"/>
                <w:szCs w:val="28"/>
              </w:rPr>
              <w:t>8.50-9.00</w:t>
            </w:r>
          </w:p>
        </w:tc>
      </w:tr>
      <w:tr w:rsidR="00F05BD1" w:rsidRPr="00C83C42" w:rsidTr="00EB6758">
        <w:trPr>
          <w:trHeight w:val="633"/>
        </w:trPr>
        <w:tc>
          <w:tcPr>
            <w:tcW w:w="6204" w:type="dxa"/>
            <w:tcBorders>
              <w:top w:val="single" w:sz="4" w:space="0" w:color="000000"/>
              <w:left w:val="single" w:sz="4" w:space="0" w:color="000000"/>
              <w:bottom w:val="single" w:sz="4" w:space="0" w:color="000000"/>
              <w:right w:val="single" w:sz="4" w:space="0" w:color="000000"/>
            </w:tcBorders>
            <w:hideMark/>
          </w:tcPr>
          <w:p w:rsidR="00F05BD1" w:rsidRPr="00C83C42" w:rsidRDefault="00F05BD1" w:rsidP="00EB6758">
            <w:pPr>
              <w:jc w:val="both"/>
              <w:rPr>
                <w:sz w:val="28"/>
                <w:szCs w:val="28"/>
              </w:rPr>
            </w:pPr>
            <w:r w:rsidRPr="00C83C42">
              <w:rPr>
                <w:sz w:val="28"/>
                <w:szCs w:val="28"/>
              </w:rPr>
              <w:t>Образовательная деятельность</w:t>
            </w:r>
          </w:p>
        </w:tc>
        <w:tc>
          <w:tcPr>
            <w:tcW w:w="1985" w:type="dxa"/>
            <w:tcBorders>
              <w:top w:val="single" w:sz="4" w:space="0" w:color="000000"/>
              <w:left w:val="single" w:sz="4" w:space="0" w:color="000000"/>
              <w:bottom w:val="single" w:sz="4" w:space="0" w:color="000000"/>
              <w:right w:val="single" w:sz="4" w:space="0" w:color="000000"/>
            </w:tcBorders>
            <w:hideMark/>
          </w:tcPr>
          <w:p w:rsidR="00F05BD1" w:rsidRPr="00C83C42" w:rsidRDefault="00F05BD1" w:rsidP="00EB6758">
            <w:pPr>
              <w:jc w:val="center"/>
              <w:rPr>
                <w:sz w:val="28"/>
                <w:szCs w:val="28"/>
              </w:rPr>
            </w:pPr>
            <w:r w:rsidRPr="00C83C42">
              <w:rPr>
                <w:sz w:val="28"/>
                <w:szCs w:val="28"/>
              </w:rPr>
              <w:t>9.10-11.00</w:t>
            </w:r>
          </w:p>
        </w:tc>
        <w:tc>
          <w:tcPr>
            <w:tcW w:w="1842" w:type="dxa"/>
            <w:tcBorders>
              <w:top w:val="single" w:sz="4" w:space="0" w:color="000000"/>
              <w:left w:val="single" w:sz="4" w:space="0" w:color="000000"/>
              <w:bottom w:val="single" w:sz="4" w:space="0" w:color="000000"/>
              <w:right w:val="single" w:sz="4" w:space="0" w:color="000000"/>
            </w:tcBorders>
          </w:tcPr>
          <w:p w:rsidR="00F05BD1" w:rsidRPr="00C83C42" w:rsidRDefault="00F05BD1" w:rsidP="00EB6758">
            <w:pPr>
              <w:jc w:val="center"/>
              <w:rPr>
                <w:sz w:val="28"/>
                <w:szCs w:val="28"/>
              </w:rPr>
            </w:pPr>
          </w:p>
        </w:tc>
      </w:tr>
      <w:tr w:rsidR="00F05BD1" w:rsidRPr="00C83C42" w:rsidTr="00EB6758">
        <w:trPr>
          <w:trHeight w:val="557"/>
        </w:trPr>
        <w:tc>
          <w:tcPr>
            <w:tcW w:w="6204" w:type="dxa"/>
            <w:tcBorders>
              <w:top w:val="single" w:sz="4" w:space="0" w:color="000000"/>
              <w:left w:val="single" w:sz="4" w:space="0" w:color="000000"/>
              <w:bottom w:val="single" w:sz="4" w:space="0" w:color="000000"/>
              <w:right w:val="single" w:sz="4" w:space="0" w:color="000000"/>
            </w:tcBorders>
            <w:hideMark/>
          </w:tcPr>
          <w:p w:rsidR="00F05BD1" w:rsidRPr="00C83C42" w:rsidRDefault="00F05BD1" w:rsidP="00EB6758">
            <w:pPr>
              <w:jc w:val="both"/>
              <w:rPr>
                <w:sz w:val="28"/>
                <w:szCs w:val="28"/>
              </w:rPr>
            </w:pPr>
            <w:r w:rsidRPr="00C83C42">
              <w:rPr>
                <w:sz w:val="28"/>
                <w:szCs w:val="28"/>
              </w:rPr>
              <w:t>Совместная деятельность с педагогом</w:t>
            </w:r>
          </w:p>
        </w:tc>
        <w:tc>
          <w:tcPr>
            <w:tcW w:w="1985" w:type="dxa"/>
            <w:tcBorders>
              <w:top w:val="single" w:sz="4" w:space="0" w:color="000000"/>
              <w:left w:val="single" w:sz="4" w:space="0" w:color="000000"/>
              <w:bottom w:val="single" w:sz="4" w:space="0" w:color="000000"/>
              <w:right w:val="single" w:sz="4" w:space="0" w:color="000000"/>
            </w:tcBorders>
          </w:tcPr>
          <w:p w:rsidR="00F05BD1" w:rsidRPr="00C83C42" w:rsidRDefault="00F05BD1" w:rsidP="00EB6758">
            <w:pPr>
              <w:jc w:val="center"/>
              <w:rPr>
                <w:sz w:val="28"/>
                <w:szCs w:val="28"/>
              </w:rPr>
            </w:pPr>
          </w:p>
        </w:tc>
        <w:tc>
          <w:tcPr>
            <w:tcW w:w="1842" w:type="dxa"/>
            <w:tcBorders>
              <w:top w:val="single" w:sz="4" w:space="0" w:color="000000"/>
              <w:left w:val="single" w:sz="4" w:space="0" w:color="000000"/>
              <w:bottom w:val="single" w:sz="4" w:space="0" w:color="000000"/>
              <w:right w:val="single" w:sz="4" w:space="0" w:color="000000"/>
            </w:tcBorders>
            <w:hideMark/>
          </w:tcPr>
          <w:p w:rsidR="00F05BD1" w:rsidRPr="00C83C42" w:rsidRDefault="00F05BD1" w:rsidP="00EB6758">
            <w:pPr>
              <w:jc w:val="center"/>
              <w:rPr>
                <w:sz w:val="28"/>
                <w:szCs w:val="28"/>
              </w:rPr>
            </w:pPr>
            <w:r w:rsidRPr="00C83C42">
              <w:rPr>
                <w:sz w:val="28"/>
                <w:szCs w:val="28"/>
              </w:rPr>
              <w:t>9.10-9.40</w:t>
            </w:r>
          </w:p>
        </w:tc>
      </w:tr>
      <w:tr w:rsidR="00F05BD1" w:rsidRPr="00C83C42" w:rsidTr="00EB6758">
        <w:trPr>
          <w:trHeight w:val="551"/>
        </w:trPr>
        <w:tc>
          <w:tcPr>
            <w:tcW w:w="6204" w:type="dxa"/>
            <w:tcBorders>
              <w:top w:val="single" w:sz="4" w:space="0" w:color="000000"/>
              <w:left w:val="single" w:sz="4" w:space="0" w:color="000000"/>
              <w:bottom w:val="single" w:sz="4" w:space="0" w:color="000000"/>
              <w:right w:val="single" w:sz="4" w:space="0" w:color="000000"/>
            </w:tcBorders>
            <w:hideMark/>
          </w:tcPr>
          <w:p w:rsidR="00F05BD1" w:rsidRPr="00C83C42" w:rsidRDefault="00F05BD1" w:rsidP="00EB6758">
            <w:pPr>
              <w:jc w:val="both"/>
              <w:rPr>
                <w:sz w:val="28"/>
                <w:szCs w:val="28"/>
              </w:rPr>
            </w:pPr>
            <w:r w:rsidRPr="00C83C42">
              <w:rPr>
                <w:sz w:val="28"/>
                <w:szCs w:val="28"/>
              </w:rPr>
              <w:t xml:space="preserve">Подготовка к прогулке, прогулка </w:t>
            </w:r>
          </w:p>
        </w:tc>
        <w:tc>
          <w:tcPr>
            <w:tcW w:w="1985" w:type="dxa"/>
            <w:tcBorders>
              <w:top w:val="single" w:sz="4" w:space="0" w:color="000000"/>
              <w:left w:val="single" w:sz="4" w:space="0" w:color="000000"/>
              <w:bottom w:val="single" w:sz="4" w:space="0" w:color="000000"/>
              <w:right w:val="single" w:sz="4" w:space="0" w:color="000000"/>
            </w:tcBorders>
            <w:hideMark/>
          </w:tcPr>
          <w:p w:rsidR="00F05BD1" w:rsidRPr="00C83C42" w:rsidRDefault="00F05BD1" w:rsidP="00EB6758">
            <w:pPr>
              <w:jc w:val="center"/>
              <w:rPr>
                <w:sz w:val="28"/>
                <w:szCs w:val="28"/>
              </w:rPr>
            </w:pPr>
            <w:r w:rsidRPr="00C83C42">
              <w:rPr>
                <w:sz w:val="28"/>
                <w:szCs w:val="28"/>
              </w:rPr>
              <w:t>11.00-12.30</w:t>
            </w:r>
          </w:p>
        </w:tc>
        <w:tc>
          <w:tcPr>
            <w:tcW w:w="1842" w:type="dxa"/>
            <w:tcBorders>
              <w:top w:val="single" w:sz="4" w:space="0" w:color="000000"/>
              <w:left w:val="single" w:sz="4" w:space="0" w:color="000000"/>
              <w:bottom w:val="single" w:sz="4" w:space="0" w:color="000000"/>
              <w:right w:val="single" w:sz="4" w:space="0" w:color="000000"/>
            </w:tcBorders>
            <w:hideMark/>
          </w:tcPr>
          <w:p w:rsidR="00F05BD1" w:rsidRPr="00C83C42" w:rsidRDefault="00F05BD1" w:rsidP="00EB6758">
            <w:pPr>
              <w:jc w:val="center"/>
              <w:rPr>
                <w:sz w:val="28"/>
                <w:szCs w:val="28"/>
              </w:rPr>
            </w:pPr>
            <w:r w:rsidRPr="00C83C42">
              <w:rPr>
                <w:sz w:val="28"/>
                <w:szCs w:val="28"/>
              </w:rPr>
              <w:t>9.40-12.20</w:t>
            </w:r>
          </w:p>
        </w:tc>
      </w:tr>
      <w:tr w:rsidR="00F05BD1" w:rsidRPr="00C83C42" w:rsidTr="00EB6758">
        <w:trPr>
          <w:trHeight w:val="558"/>
        </w:trPr>
        <w:tc>
          <w:tcPr>
            <w:tcW w:w="6204" w:type="dxa"/>
            <w:tcBorders>
              <w:top w:val="single" w:sz="4" w:space="0" w:color="000000"/>
              <w:left w:val="single" w:sz="4" w:space="0" w:color="000000"/>
              <w:bottom w:val="single" w:sz="4" w:space="0" w:color="000000"/>
              <w:right w:val="single" w:sz="4" w:space="0" w:color="000000"/>
            </w:tcBorders>
            <w:hideMark/>
          </w:tcPr>
          <w:p w:rsidR="00F05BD1" w:rsidRPr="00C83C42" w:rsidRDefault="00F05BD1" w:rsidP="00EB6758">
            <w:pPr>
              <w:jc w:val="both"/>
              <w:rPr>
                <w:sz w:val="28"/>
                <w:szCs w:val="28"/>
              </w:rPr>
            </w:pPr>
            <w:r w:rsidRPr="00C83C42">
              <w:rPr>
                <w:sz w:val="28"/>
                <w:szCs w:val="28"/>
              </w:rPr>
              <w:t>Подготовка к обеду, обед</w:t>
            </w:r>
          </w:p>
        </w:tc>
        <w:tc>
          <w:tcPr>
            <w:tcW w:w="1985" w:type="dxa"/>
            <w:tcBorders>
              <w:top w:val="single" w:sz="4" w:space="0" w:color="000000"/>
              <w:left w:val="single" w:sz="4" w:space="0" w:color="000000"/>
              <w:bottom w:val="single" w:sz="4" w:space="0" w:color="000000"/>
              <w:right w:val="single" w:sz="4" w:space="0" w:color="000000"/>
            </w:tcBorders>
            <w:hideMark/>
          </w:tcPr>
          <w:p w:rsidR="00F05BD1" w:rsidRPr="00C83C42" w:rsidRDefault="00F05BD1" w:rsidP="00EB6758">
            <w:pPr>
              <w:jc w:val="center"/>
              <w:rPr>
                <w:sz w:val="28"/>
                <w:szCs w:val="28"/>
              </w:rPr>
            </w:pPr>
            <w:r w:rsidRPr="00C83C42">
              <w:rPr>
                <w:sz w:val="28"/>
                <w:szCs w:val="28"/>
              </w:rPr>
              <w:t>12.30-13.00</w:t>
            </w:r>
          </w:p>
        </w:tc>
        <w:tc>
          <w:tcPr>
            <w:tcW w:w="1842" w:type="dxa"/>
            <w:tcBorders>
              <w:top w:val="single" w:sz="4" w:space="0" w:color="000000"/>
              <w:left w:val="single" w:sz="4" w:space="0" w:color="000000"/>
              <w:bottom w:val="single" w:sz="4" w:space="0" w:color="000000"/>
              <w:right w:val="single" w:sz="4" w:space="0" w:color="000000"/>
            </w:tcBorders>
            <w:hideMark/>
          </w:tcPr>
          <w:p w:rsidR="00F05BD1" w:rsidRPr="00C83C42" w:rsidRDefault="00F05BD1" w:rsidP="00EB6758">
            <w:pPr>
              <w:jc w:val="center"/>
              <w:rPr>
                <w:sz w:val="28"/>
                <w:szCs w:val="28"/>
              </w:rPr>
            </w:pPr>
            <w:r w:rsidRPr="00C83C42">
              <w:rPr>
                <w:sz w:val="28"/>
                <w:szCs w:val="28"/>
              </w:rPr>
              <w:t>12.20-12.50</w:t>
            </w:r>
          </w:p>
        </w:tc>
      </w:tr>
      <w:tr w:rsidR="00F05BD1" w:rsidRPr="00C83C42" w:rsidTr="00EB6758">
        <w:trPr>
          <w:trHeight w:val="566"/>
        </w:trPr>
        <w:tc>
          <w:tcPr>
            <w:tcW w:w="6204" w:type="dxa"/>
            <w:tcBorders>
              <w:top w:val="single" w:sz="4" w:space="0" w:color="000000"/>
              <w:left w:val="single" w:sz="4" w:space="0" w:color="000000"/>
              <w:bottom w:val="single" w:sz="4" w:space="0" w:color="000000"/>
              <w:right w:val="single" w:sz="4" w:space="0" w:color="000000"/>
            </w:tcBorders>
            <w:hideMark/>
          </w:tcPr>
          <w:p w:rsidR="00F05BD1" w:rsidRPr="00C83C42" w:rsidRDefault="00F05BD1" w:rsidP="00EB6758">
            <w:pPr>
              <w:jc w:val="both"/>
              <w:rPr>
                <w:sz w:val="28"/>
                <w:szCs w:val="28"/>
              </w:rPr>
            </w:pPr>
            <w:r w:rsidRPr="00C83C42">
              <w:rPr>
                <w:sz w:val="28"/>
                <w:szCs w:val="28"/>
              </w:rPr>
              <w:lastRenderedPageBreak/>
              <w:t>Подготовка ко сну,  дневной сон</w:t>
            </w:r>
          </w:p>
        </w:tc>
        <w:tc>
          <w:tcPr>
            <w:tcW w:w="1985" w:type="dxa"/>
            <w:tcBorders>
              <w:top w:val="single" w:sz="4" w:space="0" w:color="000000"/>
              <w:left w:val="single" w:sz="4" w:space="0" w:color="000000"/>
              <w:bottom w:val="single" w:sz="4" w:space="0" w:color="000000"/>
              <w:right w:val="single" w:sz="4" w:space="0" w:color="000000"/>
            </w:tcBorders>
            <w:hideMark/>
          </w:tcPr>
          <w:p w:rsidR="00F05BD1" w:rsidRPr="00C83C42" w:rsidRDefault="00F05BD1" w:rsidP="00EB6758">
            <w:pPr>
              <w:jc w:val="center"/>
              <w:rPr>
                <w:sz w:val="28"/>
                <w:szCs w:val="28"/>
              </w:rPr>
            </w:pPr>
            <w:r w:rsidRPr="00C83C42">
              <w:rPr>
                <w:sz w:val="28"/>
                <w:szCs w:val="28"/>
              </w:rPr>
              <w:t>13.00-15.00</w:t>
            </w:r>
          </w:p>
        </w:tc>
        <w:tc>
          <w:tcPr>
            <w:tcW w:w="1842" w:type="dxa"/>
            <w:tcBorders>
              <w:top w:val="single" w:sz="4" w:space="0" w:color="000000"/>
              <w:left w:val="single" w:sz="4" w:space="0" w:color="000000"/>
              <w:bottom w:val="single" w:sz="4" w:space="0" w:color="000000"/>
              <w:right w:val="single" w:sz="4" w:space="0" w:color="000000"/>
            </w:tcBorders>
            <w:hideMark/>
          </w:tcPr>
          <w:p w:rsidR="00F05BD1" w:rsidRPr="00C83C42" w:rsidRDefault="00F05BD1" w:rsidP="00EB6758">
            <w:pPr>
              <w:jc w:val="center"/>
              <w:rPr>
                <w:sz w:val="28"/>
                <w:szCs w:val="28"/>
              </w:rPr>
            </w:pPr>
            <w:r w:rsidRPr="00C83C42">
              <w:rPr>
                <w:sz w:val="28"/>
                <w:szCs w:val="28"/>
              </w:rPr>
              <w:t>12.50-15.10</w:t>
            </w:r>
          </w:p>
        </w:tc>
      </w:tr>
      <w:tr w:rsidR="00F05BD1" w:rsidRPr="00C83C42" w:rsidTr="00EB6758">
        <w:trPr>
          <w:trHeight w:val="547"/>
        </w:trPr>
        <w:tc>
          <w:tcPr>
            <w:tcW w:w="6204" w:type="dxa"/>
            <w:tcBorders>
              <w:top w:val="single" w:sz="4" w:space="0" w:color="000000"/>
              <w:left w:val="single" w:sz="4" w:space="0" w:color="000000"/>
              <w:bottom w:val="single" w:sz="4" w:space="0" w:color="000000"/>
              <w:right w:val="single" w:sz="4" w:space="0" w:color="000000"/>
            </w:tcBorders>
            <w:hideMark/>
          </w:tcPr>
          <w:p w:rsidR="00F05BD1" w:rsidRPr="00C83C42" w:rsidRDefault="00F05BD1" w:rsidP="00EB6758">
            <w:pPr>
              <w:jc w:val="both"/>
              <w:rPr>
                <w:sz w:val="28"/>
                <w:szCs w:val="28"/>
              </w:rPr>
            </w:pPr>
            <w:r w:rsidRPr="00C83C42">
              <w:rPr>
                <w:sz w:val="28"/>
                <w:szCs w:val="28"/>
              </w:rPr>
              <w:t>Подъем, гимнастика пробуждения, воздушные ванны</w:t>
            </w:r>
          </w:p>
        </w:tc>
        <w:tc>
          <w:tcPr>
            <w:tcW w:w="1985" w:type="dxa"/>
            <w:tcBorders>
              <w:top w:val="single" w:sz="4" w:space="0" w:color="000000"/>
              <w:left w:val="single" w:sz="4" w:space="0" w:color="000000"/>
              <w:bottom w:val="single" w:sz="4" w:space="0" w:color="000000"/>
              <w:right w:val="single" w:sz="4" w:space="0" w:color="000000"/>
            </w:tcBorders>
            <w:hideMark/>
          </w:tcPr>
          <w:p w:rsidR="00F05BD1" w:rsidRPr="00C83C42" w:rsidRDefault="00F05BD1" w:rsidP="00EB6758">
            <w:pPr>
              <w:jc w:val="center"/>
              <w:rPr>
                <w:sz w:val="28"/>
                <w:szCs w:val="28"/>
              </w:rPr>
            </w:pPr>
            <w:r w:rsidRPr="00C83C42">
              <w:rPr>
                <w:sz w:val="28"/>
                <w:szCs w:val="28"/>
              </w:rPr>
              <w:t>15.00-15.15</w:t>
            </w:r>
          </w:p>
        </w:tc>
        <w:tc>
          <w:tcPr>
            <w:tcW w:w="1842" w:type="dxa"/>
            <w:tcBorders>
              <w:top w:val="single" w:sz="4" w:space="0" w:color="000000"/>
              <w:left w:val="single" w:sz="4" w:space="0" w:color="000000"/>
              <w:bottom w:val="single" w:sz="4" w:space="0" w:color="000000"/>
              <w:right w:val="single" w:sz="4" w:space="0" w:color="000000"/>
            </w:tcBorders>
            <w:hideMark/>
          </w:tcPr>
          <w:p w:rsidR="00F05BD1" w:rsidRPr="00C83C42" w:rsidRDefault="00F05BD1" w:rsidP="00EB6758">
            <w:pPr>
              <w:jc w:val="center"/>
              <w:rPr>
                <w:sz w:val="28"/>
                <w:szCs w:val="28"/>
              </w:rPr>
            </w:pPr>
            <w:r w:rsidRPr="00C83C42">
              <w:rPr>
                <w:sz w:val="28"/>
                <w:szCs w:val="28"/>
              </w:rPr>
              <w:t>15.10-15.25</w:t>
            </w:r>
          </w:p>
        </w:tc>
      </w:tr>
      <w:tr w:rsidR="00F05BD1" w:rsidRPr="00C83C42" w:rsidTr="00EB6758">
        <w:trPr>
          <w:trHeight w:val="599"/>
        </w:trPr>
        <w:tc>
          <w:tcPr>
            <w:tcW w:w="6204" w:type="dxa"/>
            <w:tcBorders>
              <w:top w:val="single" w:sz="4" w:space="0" w:color="000000"/>
              <w:left w:val="single" w:sz="4" w:space="0" w:color="000000"/>
              <w:bottom w:val="single" w:sz="4" w:space="0" w:color="000000"/>
              <w:right w:val="single" w:sz="4" w:space="0" w:color="000000"/>
            </w:tcBorders>
            <w:hideMark/>
          </w:tcPr>
          <w:p w:rsidR="00F05BD1" w:rsidRPr="00C83C42" w:rsidRDefault="00F05BD1" w:rsidP="00EB6758">
            <w:pPr>
              <w:jc w:val="both"/>
              <w:rPr>
                <w:sz w:val="28"/>
                <w:szCs w:val="28"/>
              </w:rPr>
            </w:pPr>
            <w:r w:rsidRPr="00C83C42">
              <w:rPr>
                <w:sz w:val="28"/>
                <w:szCs w:val="28"/>
              </w:rPr>
              <w:t>Подготовка к полднику,  полдник</w:t>
            </w:r>
          </w:p>
        </w:tc>
        <w:tc>
          <w:tcPr>
            <w:tcW w:w="1985" w:type="dxa"/>
            <w:tcBorders>
              <w:top w:val="single" w:sz="4" w:space="0" w:color="000000"/>
              <w:left w:val="single" w:sz="4" w:space="0" w:color="000000"/>
              <w:bottom w:val="single" w:sz="4" w:space="0" w:color="000000"/>
              <w:right w:val="single" w:sz="4" w:space="0" w:color="000000"/>
            </w:tcBorders>
            <w:hideMark/>
          </w:tcPr>
          <w:p w:rsidR="00F05BD1" w:rsidRPr="00C83C42" w:rsidRDefault="00F05BD1" w:rsidP="00EB6758">
            <w:pPr>
              <w:jc w:val="center"/>
              <w:rPr>
                <w:sz w:val="28"/>
                <w:szCs w:val="28"/>
              </w:rPr>
            </w:pPr>
            <w:r w:rsidRPr="00C83C42">
              <w:rPr>
                <w:sz w:val="28"/>
                <w:szCs w:val="28"/>
              </w:rPr>
              <w:t>15.15-15.30</w:t>
            </w:r>
          </w:p>
        </w:tc>
        <w:tc>
          <w:tcPr>
            <w:tcW w:w="1842" w:type="dxa"/>
            <w:tcBorders>
              <w:top w:val="single" w:sz="4" w:space="0" w:color="000000"/>
              <w:left w:val="single" w:sz="4" w:space="0" w:color="000000"/>
              <w:bottom w:val="single" w:sz="4" w:space="0" w:color="000000"/>
              <w:right w:val="single" w:sz="4" w:space="0" w:color="000000"/>
            </w:tcBorders>
            <w:hideMark/>
          </w:tcPr>
          <w:p w:rsidR="00F05BD1" w:rsidRPr="00C83C42" w:rsidRDefault="00F05BD1" w:rsidP="00EB6758">
            <w:pPr>
              <w:jc w:val="center"/>
              <w:rPr>
                <w:sz w:val="28"/>
                <w:szCs w:val="28"/>
              </w:rPr>
            </w:pPr>
            <w:r w:rsidRPr="00C83C42">
              <w:rPr>
                <w:sz w:val="28"/>
                <w:szCs w:val="28"/>
              </w:rPr>
              <w:t>15.25-15.40</w:t>
            </w:r>
          </w:p>
        </w:tc>
      </w:tr>
      <w:tr w:rsidR="00F05BD1" w:rsidRPr="00C83C42" w:rsidTr="00EB6758">
        <w:trPr>
          <w:trHeight w:val="551"/>
        </w:trPr>
        <w:tc>
          <w:tcPr>
            <w:tcW w:w="6204" w:type="dxa"/>
            <w:tcBorders>
              <w:top w:val="single" w:sz="4" w:space="0" w:color="000000"/>
              <w:left w:val="single" w:sz="4" w:space="0" w:color="000000"/>
              <w:bottom w:val="single" w:sz="4" w:space="0" w:color="000000"/>
              <w:right w:val="single" w:sz="4" w:space="0" w:color="000000"/>
            </w:tcBorders>
            <w:hideMark/>
          </w:tcPr>
          <w:p w:rsidR="00F05BD1" w:rsidRPr="00C83C42" w:rsidRDefault="00F05BD1" w:rsidP="00EB6758">
            <w:pPr>
              <w:jc w:val="both"/>
              <w:rPr>
                <w:sz w:val="28"/>
                <w:szCs w:val="28"/>
              </w:rPr>
            </w:pPr>
            <w:r w:rsidRPr="00C83C42">
              <w:rPr>
                <w:sz w:val="28"/>
                <w:szCs w:val="28"/>
              </w:rPr>
              <w:t>Самостоятельная деятельность, игры</w:t>
            </w:r>
          </w:p>
        </w:tc>
        <w:tc>
          <w:tcPr>
            <w:tcW w:w="1985" w:type="dxa"/>
            <w:tcBorders>
              <w:top w:val="single" w:sz="4" w:space="0" w:color="000000"/>
              <w:left w:val="single" w:sz="4" w:space="0" w:color="000000"/>
              <w:bottom w:val="single" w:sz="4" w:space="0" w:color="000000"/>
              <w:right w:val="single" w:sz="4" w:space="0" w:color="000000"/>
            </w:tcBorders>
            <w:hideMark/>
          </w:tcPr>
          <w:p w:rsidR="00F05BD1" w:rsidRPr="00C83C42" w:rsidRDefault="00F05BD1" w:rsidP="00EB6758">
            <w:pPr>
              <w:jc w:val="center"/>
              <w:rPr>
                <w:sz w:val="28"/>
                <w:szCs w:val="28"/>
              </w:rPr>
            </w:pPr>
            <w:r w:rsidRPr="00C83C42">
              <w:rPr>
                <w:sz w:val="28"/>
                <w:szCs w:val="28"/>
              </w:rPr>
              <w:t>15.30-16.00</w:t>
            </w:r>
          </w:p>
        </w:tc>
        <w:tc>
          <w:tcPr>
            <w:tcW w:w="1842" w:type="dxa"/>
            <w:tcBorders>
              <w:top w:val="single" w:sz="4" w:space="0" w:color="000000"/>
              <w:left w:val="single" w:sz="4" w:space="0" w:color="000000"/>
              <w:bottom w:val="single" w:sz="4" w:space="0" w:color="000000"/>
              <w:right w:val="single" w:sz="4" w:space="0" w:color="000000"/>
            </w:tcBorders>
            <w:hideMark/>
          </w:tcPr>
          <w:p w:rsidR="00F05BD1" w:rsidRPr="00C83C42" w:rsidRDefault="00F05BD1" w:rsidP="00EB6758">
            <w:pPr>
              <w:jc w:val="center"/>
              <w:rPr>
                <w:sz w:val="28"/>
                <w:szCs w:val="28"/>
              </w:rPr>
            </w:pPr>
            <w:r w:rsidRPr="00C83C42">
              <w:rPr>
                <w:sz w:val="28"/>
                <w:szCs w:val="28"/>
              </w:rPr>
              <w:t>15.40-16.00</w:t>
            </w:r>
          </w:p>
        </w:tc>
      </w:tr>
      <w:tr w:rsidR="00F05BD1" w:rsidRPr="00C83C42" w:rsidTr="00EB6758">
        <w:trPr>
          <w:trHeight w:val="715"/>
        </w:trPr>
        <w:tc>
          <w:tcPr>
            <w:tcW w:w="6204" w:type="dxa"/>
            <w:tcBorders>
              <w:top w:val="single" w:sz="4" w:space="0" w:color="000000"/>
              <w:left w:val="single" w:sz="4" w:space="0" w:color="000000"/>
              <w:bottom w:val="single" w:sz="4" w:space="0" w:color="000000"/>
              <w:right w:val="single" w:sz="4" w:space="0" w:color="000000"/>
            </w:tcBorders>
            <w:hideMark/>
          </w:tcPr>
          <w:p w:rsidR="00F05BD1" w:rsidRPr="00C83C42" w:rsidRDefault="00F05BD1" w:rsidP="00EB6758">
            <w:pPr>
              <w:jc w:val="both"/>
              <w:rPr>
                <w:sz w:val="28"/>
                <w:szCs w:val="28"/>
              </w:rPr>
            </w:pPr>
            <w:r w:rsidRPr="00C83C42">
              <w:rPr>
                <w:sz w:val="28"/>
                <w:szCs w:val="28"/>
              </w:rPr>
              <w:t>Совместная деятельность с педагогом</w:t>
            </w:r>
          </w:p>
        </w:tc>
        <w:tc>
          <w:tcPr>
            <w:tcW w:w="1985" w:type="dxa"/>
            <w:tcBorders>
              <w:top w:val="single" w:sz="4" w:space="0" w:color="000000"/>
              <w:left w:val="single" w:sz="4" w:space="0" w:color="000000"/>
              <w:bottom w:val="single" w:sz="4" w:space="0" w:color="000000"/>
              <w:right w:val="single" w:sz="4" w:space="0" w:color="000000"/>
            </w:tcBorders>
            <w:hideMark/>
          </w:tcPr>
          <w:p w:rsidR="00F05BD1" w:rsidRPr="00C83C42" w:rsidRDefault="00F05BD1" w:rsidP="00EB6758">
            <w:pPr>
              <w:jc w:val="center"/>
              <w:rPr>
                <w:sz w:val="28"/>
                <w:szCs w:val="28"/>
              </w:rPr>
            </w:pPr>
            <w:r w:rsidRPr="00C83C42">
              <w:rPr>
                <w:sz w:val="28"/>
                <w:szCs w:val="28"/>
              </w:rPr>
              <w:t>16.00-16.40</w:t>
            </w:r>
          </w:p>
        </w:tc>
        <w:tc>
          <w:tcPr>
            <w:tcW w:w="1842" w:type="dxa"/>
            <w:tcBorders>
              <w:top w:val="single" w:sz="4" w:space="0" w:color="000000"/>
              <w:left w:val="single" w:sz="4" w:space="0" w:color="000000"/>
              <w:bottom w:val="single" w:sz="4" w:space="0" w:color="000000"/>
              <w:right w:val="single" w:sz="4" w:space="0" w:color="000000"/>
            </w:tcBorders>
            <w:hideMark/>
          </w:tcPr>
          <w:p w:rsidR="00F05BD1" w:rsidRPr="00C83C42" w:rsidRDefault="00F05BD1" w:rsidP="00EB6758">
            <w:pPr>
              <w:jc w:val="center"/>
              <w:rPr>
                <w:sz w:val="28"/>
                <w:szCs w:val="28"/>
              </w:rPr>
            </w:pPr>
            <w:r w:rsidRPr="00C83C42">
              <w:rPr>
                <w:sz w:val="28"/>
                <w:szCs w:val="28"/>
              </w:rPr>
              <w:t>16.00-16.20</w:t>
            </w:r>
          </w:p>
        </w:tc>
      </w:tr>
      <w:tr w:rsidR="00F05BD1" w:rsidRPr="00C83C42" w:rsidTr="00EB6758">
        <w:trPr>
          <w:trHeight w:val="966"/>
        </w:trPr>
        <w:tc>
          <w:tcPr>
            <w:tcW w:w="6204" w:type="dxa"/>
            <w:tcBorders>
              <w:top w:val="single" w:sz="4" w:space="0" w:color="000000"/>
              <w:left w:val="single" w:sz="4" w:space="0" w:color="000000"/>
              <w:bottom w:val="single" w:sz="4" w:space="0" w:color="000000"/>
              <w:right w:val="single" w:sz="4" w:space="0" w:color="000000"/>
            </w:tcBorders>
            <w:hideMark/>
          </w:tcPr>
          <w:p w:rsidR="00F05BD1" w:rsidRPr="00C83C42" w:rsidRDefault="00F05BD1" w:rsidP="00EB6758">
            <w:pPr>
              <w:jc w:val="both"/>
              <w:rPr>
                <w:sz w:val="28"/>
                <w:szCs w:val="28"/>
              </w:rPr>
            </w:pPr>
            <w:r w:rsidRPr="00C83C42">
              <w:rPr>
                <w:sz w:val="28"/>
                <w:szCs w:val="28"/>
              </w:rPr>
              <w:t>Прогулка, совместная деятельность с педагогом, самостоятельная деятельность, уход домой</w:t>
            </w:r>
          </w:p>
        </w:tc>
        <w:tc>
          <w:tcPr>
            <w:tcW w:w="1985" w:type="dxa"/>
            <w:tcBorders>
              <w:top w:val="single" w:sz="4" w:space="0" w:color="000000"/>
              <w:left w:val="single" w:sz="4" w:space="0" w:color="000000"/>
              <w:bottom w:val="single" w:sz="4" w:space="0" w:color="000000"/>
              <w:right w:val="single" w:sz="4" w:space="0" w:color="000000"/>
            </w:tcBorders>
            <w:hideMark/>
          </w:tcPr>
          <w:p w:rsidR="00F05BD1" w:rsidRPr="00C83C42" w:rsidRDefault="00F05BD1" w:rsidP="00EB6758">
            <w:pPr>
              <w:jc w:val="center"/>
              <w:rPr>
                <w:sz w:val="28"/>
                <w:szCs w:val="28"/>
              </w:rPr>
            </w:pPr>
            <w:r w:rsidRPr="00C83C42">
              <w:rPr>
                <w:sz w:val="28"/>
                <w:szCs w:val="28"/>
              </w:rPr>
              <w:t>16.40-18.00</w:t>
            </w:r>
          </w:p>
        </w:tc>
        <w:tc>
          <w:tcPr>
            <w:tcW w:w="1842" w:type="dxa"/>
            <w:tcBorders>
              <w:top w:val="single" w:sz="4" w:space="0" w:color="000000"/>
              <w:left w:val="single" w:sz="4" w:space="0" w:color="000000"/>
              <w:bottom w:val="single" w:sz="4" w:space="0" w:color="000000"/>
              <w:right w:val="single" w:sz="4" w:space="0" w:color="000000"/>
            </w:tcBorders>
            <w:hideMark/>
          </w:tcPr>
          <w:p w:rsidR="00F05BD1" w:rsidRPr="00C83C42" w:rsidRDefault="00F05BD1" w:rsidP="00EB6758">
            <w:pPr>
              <w:jc w:val="center"/>
              <w:rPr>
                <w:sz w:val="28"/>
                <w:szCs w:val="28"/>
              </w:rPr>
            </w:pPr>
            <w:r w:rsidRPr="00C83C42">
              <w:rPr>
                <w:sz w:val="28"/>
                <w:szCs w:val="28"/>
              </w:rPr>
              <w:t>16.20-18.00</w:t>
            </w:r>
          </w:p>
        </w:tc>
      </w:tr>
    </w:tbl>
    <w:p w:rsidR="00F05BD1" w:rsidRPr="00C83C42" w:rsidRDefault="00F05BD1" w:rsidP="00F05BD1">
      <w:pPr>
        <w:jc w:val="both"/>
        <w:rPr>
          <w:b/>
          <w:sz w:val="28"/>
          <w:szCs w:val="28"/>
        </w:rPr>
      </w:pPr>
    </w:p>
    <w:p w:rsidR="00F05BD1" w:rsidRPr="00C83C42" w:rsidRDefault="00F05BD1" w:rsidP="00F05BD1">
      <w:pPr>
        <w:jc w:val="both"/>
        <w:rPr>
          <w:b/>
          <w:sz w:val="28"/>
          <w:szCs w:val="28"/>
        </w:rPr>
      </w:pPr>
    </w:p>
    <w:p w:rsidR="00F05BD1" w:rsidRDefault="00F05BD1" w:rsidP="00F05BD1">
      <w:pPr>
        <w:jc w:val="center"/>
        <w:rPr>
          <w:b/>
          <w:sz w:val="28"/>
          <w:szCs w:val="28"/>
        </w:rPr>
      </w:pPr>
    </w:p>
    <w:p w:rsidR="00F05BD1" w:rsidRDefault="00F05BD1" w:rsidP="00F05BD1">
      <w:pPr>
        <w:jc w:val="center"/>
        <w:rPr>
          <w:b/>
          <w:sz w:val="28"/>
          <w:szCs w:val="28"/>
        </w:rPr>
      </w:pPr>
    </w:p>
    <w:p w:rsidR="00F05BD1" w:rsidRDefault="00F05BD1" w:rsidP="00F05BD1">
      <w:pPr>
        <w:jc w:val="center"/>
        <w:rPr>
          <w:b/>
          <w:sz w:val="28"/>
          <w:szCs w:val="28"/>
        </w:rPr>
      </w:pPr>
      <w:r>
        <w:rPr>
          <w:b/>
          <w:sz w:val="28"/>
          <w:szCs w:val="28"/>
        </w:rPr>
        <w:t>Режим дня во время каникул</w:t>
      </w:r>
    </w:p>
    <w:p w:rsidR="00F05BD1" w:rsidRDefault="00F05BD1" w:rsidP="00F05BD1">
      <w:pPr>
        <w:rPr>
          <w:b/>
          <w:sz w:val="28"/>
          <w:szCs w:val="28"/>
        </w:rPr>
      </w:pPr>
    </w:p>
    <w:tbl>
      <w:tblPr>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54"/>
        <w:gridCol w:w="3010"/>
      </w:tblGrid>
      <w:tr w:rsidR="00F05BD1" w:rsidTr="00EB6758">
        <w:tc>
          <w:tcPr>
            <w:tcW w:w="7054" w:type="dxa"/>
            <w:tcBorders>
              <w:top w:val="single" w:sz="4" w:space="0" w:color="000000"/>
              <w:left w:val="single" w:sz="4" w:space="0" w:color="000000"/>
              <w:bottom w:val="single" w:sz="4" w:space="0" w:color="000000"/>
              <w:right w:val="single" w:sz="4" w:space="0" w:color="000000"/>
            </w:tcBorders>
            <w:hideMark/>
          </w:tcPr>
          <w:p w:rsidR="00F05BD1" w:rsidRDefault="00F05BD1" w:rsidP="00EB6758">
            <w:pPr>
              <w:jc w:val="both"/>
              <w:rPr>
                <w:b/>
                <w:sz w:val="28"/>
                <w:szCs w:val="28"/>
              </w:rPr>
            </w:pPr>
            <w:r>
              <w:rPr>
                <w:b/>
                <w:sz w:val="28"/>
                <w:szCs w:val="28"/>
              </w:rPr>
              <w:t>Режимные моменты</w:t>
            </w:r>
          </w:p>
        </w:tc>
        <w:tc>
          <w:tcPr>
            <w:tcW w:w="3010" w:type="dxa"/>
            <w:tcBorders>
              <w:top w:val="single" w:sz="4" w:space="0" w:color="000000"/>
              <w:left w:val="single" w:sz="4" w:space="0" w:color="000000"/>
              <w:bottom w:val="single" w:sz="4" w:space="0" w:color="000000"/>
              <w:right w:val="single" w:sz="4" w:space="0" w:color="000000"/>
            </w:tcBorders>
            <w:hideMark/>
          </w:tcPr>
          <w:p w:rsidR="00F05BD1" w:rsidRDefault="00F05BD1" w:rsidP="00EB6758">
            <w:pPr>
              <w:jc w:val="center"/>
              <w:rPr>
                <w:b/>
                <w:sz w:val="28"/>
                <w:szCs w:val="28"/>
              </w:rPr>
            </w:pPr>
            <w:r>
              <w:rPr>
                <w:b/>
                <w:sz w:val="28"/>
                <w:szCs w:val="28"/>
              </w:rPr>
              <w:t>6-7 лет</w:t>
            </w:r>
          </w:p>
        </w:tc>
      </w:tr>
      <w:tr w:rsidR="00F05BD1" w:rsidTr="00EB6758">
        <w:tc>
          <w:tcPr>
            <w:tcW w:w="7054" w:type="dxa"/>
            <w:tcBorders>
              <w:top w:val="single" w:sz="4" w:space="0" w:color="000000"/>
              <w:left w:val="single" w:sz="4" w:space="0" w:color="000000"/>
              <w:bottom w:val="single" w:sz="4" w:space="0" w:color="000000"/>
              <w:right w:val="single" w:sz="4" w:space="0" w:color="000000"/>
            </w:tcBorders>
            <w:hideMark/>
          </w:tcPr>
          <w:p w:rsidR="00F05BD1" w:rsidRDefault="00F05BD1" w:rsidP="00EB6758">
            <w:pPr>
              <w:jc w:val="both"/>
              <w:rPr>
                <w:sz w:val="28"/>
                <w:szCs w:val="28"/>
              </w:rPr>
            </w:pPr>
            <w:r>
              <w:rPr>
                <w:sz w:val="28"/>
                <w:szCs w:val="28"/>
              </w:rPr>
              <w:t>Прием детей, игры, образователдьная деятельность, осуществляемая в ходе режимных моментов</w:t>
            </w:r>
          </w:p>
        </w:tc>
        <w:tc>
          <w:tcPr>
            <w:tcW w:w="3010" w:type="dxa"/>
            <w:tcBorders>
              <w:top w:val="single" w:sz="4" w:space="0" w:color="000000"/>
              <w:left w:val="single" w:sz="4" w:space="0" w:color="000000"/>
              <w:bottom w:val="single" w:sz="4" w:space="0" w:color="000000"/>
              <w:right w:val="single" w:sz="4" w:space="0" w:color="000000"/>
            </w:tcBorders>
            <w:hideMark/>
          </w:tcPr>
          <w:p w:rsidR="00F05BD1" w:rsidRDefault="00F05BD1" w:rsidP="00EB6758">
            <w:r>
              <w:t>8.00 – 8.30</w:t>
            </w:r>
          </w:p>
        </w:tc>
      </w:tr>
      <w:tr w:rsidR="00F05BD1" w:rsidTr="00EB6758">
        <w:tc>
          <w:tcPr>
            <w:tcW w:w="7054" w:type="dxa"/>
            <w:tcBorders>
              <w:top w:val="single" w:sz="4" w:space="0" w:color="000000"/>
              <w:left w:val="single" w:sz="4" w:space="0" w:color="000000"/>
              <w:bottom w:val="single" w:sz="4" w:space="0" w:color="000000"/>
              <w:right w:val="single" w:sz="4" w:space="0" w:color="000000"/>
            </w:tcBorders>
            <w:hideMark/>
          </w:tcPr>
          <w:p w:rsidR="00F05BD1" w:rsidRDefault="00F05BD1" w:rsidP="00EB6758">
            <w:pPr>
              <w:jc w:val="both"/>
              <w:rPr>
                <w:sz w:val="28"/>
                <w:szCs w:val="28"/>
              </w:rPr>
            </w:pPr>
            <w:r>
              <w:rPr>
                <w:sz w:val="28"/>
                <w:szCs w:val="28"/>
              </w:rPr>
              <w:t>Утренняя гимнастика</w:t>
            </w:r>
          </w:p>
        </w:tc>
        <w:tc>
          <w:tcPr>
            <w:tcW w:w="3010" w:type="dxa"/>
            <w:tcBorders>
              <w:top w:val="single" w:sz="4" w:space="0" w:color="000000"/>
              <w:left w:val="single" w:sz="4" w:space="0" w:color="000000"/>
              <w:bottom w:val="single" w:sz="4" w:space="0" w:color="000000"/>
              <w:right w:val="single" w:sz="4" w:space="0" w:color="000000"/>
            </w:tcBorders>
            <w:hideMark/>
          </w:tcPr>
          <w:p w:rsidR="00F05BD1" w:rsidRDefault="00F05BD1" w:rsidP="00EB6758">
            <w:r>
              <w:t>8.30– 8.40</w:t>
            </w:r>
          </w:p>
        </w:tc>
      </w:tr>
      <w:tr w:rsidR="00F05BD1" w:rsidTr="00EB6758">
        <w:tc>
          <w:tcPr>
            <w:tcW w:w="7054" w:type="dxa"/>
            <w:tcBorders>
              <w:top w:val="single" w:sz="4" w:space="0" w:color="000000"/>
              <w:left w:val="single" w:sz="4" w:space="0" w:color="000000"/>
              <w:bottom w:val="single" w:sz="4" w:space="0" w:color="000000"/>
              <w:right w:val="single" w:sz="4" w:space="0" w:color="000000"/>
            </w:tcBorders>
            <w:hideMark/>
          </w:tcPr>
          <w:p w:rsidR="00F05BD1" w:rsidRDefault="00F05BD1" w:rsidP="00EB6758">
            <w:pPr>
              <w:jc w:val="both"/>
              <w:rPr>
                <w:sz w:val="28"/>
                <w:szCs w:val="28"/>
              </w:rPr>
            </w:pPr>
            <w:r>
              <w:rPr>
                <w:sz w:val="28"/>
                <w:szCs w:val="28"/>
              </w:rPr>
              <w:t>Подготовка к завтраку, завтрак</w:t>
            </w:r>
          </w:p>
        </w:tc>
        <w:tc>
          <w:tcPr>
            <w:tcW w:w="3010" w:type="dxa"/>
            <w:tcBorders>
              <w:top w:val="single" w:sz="4" w:space="0" w:color="000000"/>
              <w:left w:val="single" w:sz="4" w:space="0" w:color="000000"/>
              <w:bottom w:val="single" w:sz="4" w:space="0" w:color="000000"/>
              <w:right w:val="single" w:sz="4" w:space="0" w:color="000000"/>
            </w:tcBorders>
            <w:hideMark/>
          </w:tcPr>
          <w:p w:rsidR="00F05BD1" w:rsidRDefault="00F05BD1" w:rsidP="00EB6758">
            <w:r>
              <w:t>8.40 – 8.55</w:t>
            </w:r>
          </w:p>
        </w:tc>
      </w:tr>
      <w:tr w:rsidR="00F05BD1" w:rsidTr="00EB6758">
        <w:tc>
          <w:tcPr>
            <w:tcW w:w="7054" w:type="dxa"/>
            <w:tcBorders>
              <w:top w:val="single" w:sz="4" w:space="0" w:color="000000"/>
              <w:left w:val="single" w:sz="4" w:space="0" w:color="000000"/>
              <w:bottom w:val="single" w:sz="4" w:space="0" w:color="000000"/>
              <w:right w:val="single" w:sz="4" w:space="0" w:color="000000"/>
            </w:tcBorders>
            <w:hideMark/>
          </w:tcPr>
          <w:p w:rsidR="00F05BD1" w:rsidRDefault="00F05BD1" w:rsidP="00EB6758">
            <w:pPr>
              <w:jc w:val="both"/>
              <w:rPr>
                <w:sz w:val="28"/>
                <w:szCs w:val="28"/>
              </w:rPr>
            </w:pPr>
            <w:r>
              <w:rPr>
                <w:sz w:val="28"/>
                <w:szCs w:val="28"/>
              </w:rPr>
              <w:t>Самостоятельная деятельность детей</w:t>
            </w:r>
          </w:p>
        </w:tc>
        <w:tc>
          <w:tcPr>
            <w:tcW w:w="3010" w:type="dxa"/>
            <w:tcBorders>
              <w:top w:val="single" w:sz="4" w:space="0" w:color="000000"/>
              <w:left w:val="single" w:sz="4" w:space="0" w:color="000000"/>
              <w:bottom w:val="single" w:sz="4" w:space="0" w:color="000000"/>
              <w:right w:val="single" w:sz="4" w:space="0" w:color="000000"/>
            </w:tcBorders>
            <w:hideMark/>
          </w:tcPr>
          <w:p w:rsidR="00F05BD1" w:rsidRDefault="00F05BD1" w:rsidP="00EB6758">
            <w:r>
              <w:t>8.55 – 9.00</w:t>
            </w:r>
          </w:p>
        </w:tc>
      </w:tr>
      <w:tr w:rsidR="00F05BD1" w:rsidTr="00EB6758">
        <w:tc>
          <w:tcPr>
            <w:tcW w:w="7054" w:type="dxa"/>
            <w:tcBorders>
              <w:top w:val="single" w:sz="4" w:space="0" w:color="000000"/>
              <w:left w:val="single" w:sz="4" w:space="0" w:color="000000"/>
              <w:bottom w:val="single" w:sz="4" w:space="0" w:color="000000"/>
              <w:right w:val="single" w:sz="4" w:space="0" w:color="000000"/>
            </w:tcBorders>
            <w:hideMark/>
          </w:tcPr>
          <w:p w:rsidR="00F05BD1" w:rsidRDefault="00F05BD1" w:rsidP="00EB6758">
            <w:pPr>
              <w:jc w:val="both"/>
              <w:rPr>
                <w:sz w:val="28"/>
                <w:szCs w:val="28"/>
              </w:rPr>
            </w:pPr>
            <w:r>
              <w:rPr>
                <w:sz w:val="28"/>
                <w:szCs w:val="28"/>
              </w:rPr>
              <w:t>Совместная деятельность с педагогом</w:t>
            </w:r>
          </w:p>
        </w:tc>
        <w:tc>
          <w:tcPr>
            <w:tcW w:w="3010" w:type="dxa"/>
            <w:tcBorders>
              <w:top w:val="single" w:sz="4" w:space="0" w:color="000000"/>
              <w:left w:val="single" w:sz="4" w:space="0" w:color="000000"/>
              <w:bottom w:val="single" w:sz="4" w:space="0" w:color="000000"/>
              <w:right w:val="single" w:sz="4" w:space="0" w:color="000000"/>
            </w:tcBorders>
            <w:hideMark/>
          </w:tcPr>
          <w:p w:rsidR="00F05BD1" w:rsidRDefault="00F05BD1" w:rsidP="00EB6758">
            <w:pPr>
              <w:jc w:val="both"/>
            </w:pPr>
            <w:r>
              <w:t>9.10 – 9.40</w:t>
            </w:r>
          </w:p>
        </w:tc>
      </w:tr>
      <w:tr w:rsidR="00F05BD1" w:rsidTr="00EB6758">
        <w:tc>
          <w:tcPr>
            <w:tcW w:w="7054" w:type="dxa"/>
            <w:tcBorders>
              <w:top w:val="single" w:sz="4" w:space="0" w:color="000000"/>
              <w:left w:val="single" w:sz="4" w:space="0" w:color="000000"/>
              <w:bottom w:val="single" w:sz="4" w:space="0" w:color="000000"/>
              <w:right w:val="single" w:sz="4" w:space="0" w:color="000000"/>
            </w:tcBorders>
            <w:hideMark/>
          </w:tcPr>
          <w:p w:rsidR="00F05BD1" w:rsidRDefault="00F05BD1" w:rsidP="00EB6758">
            <w:pPr>
              <w:jc w:val="both"/>
              <w:rPr>
                <w:sz w:val="28"/>
                <w:szCs w:val="28"/>
              </w:rPr>
            </w:pPr>
            <w:r>
              <w:rPr>
                <w:sz w:val="28"/>
                <w:szCs w:val="28"/>
              </w:rPr>
              <w:t>Подготовка к прогулке, прогулка</w:t>
            </w:r>
          </w:p>
        </w:tc>
        <w:tc>
          <w:tcPr>
            <w:tcW w:w="3010" w:type="dxa"/>
            <w:tcBorders>
              <w:top w:val="single" w:sz="4" w:space="0" w:color="000000"/>
              <w:left w:val="single" w:sz="4" w:space="0" w:color="000000"/>
              <w:bottom w:val="single" w:sz="4" w:space="0" w:color="000000"/>
              <w:right w:val="single" w:sz="4" w:space="0" w:color="000000"/>
            </w:tcBorders>
            <w:hideMark/>
          </w:tcPr>
          <w:p w:rsidR="00F05BD1" w:rsidRDefault="00F05BD1" w:rsidP="00EB6758">
            <w:pPr>
              <w:jc w:val="both"/>
            </w:pPr>
            <w:r>
              <w:t>9.40 – 12.20</w:t>
            </w:r>
          </w:p>
        </w:tc>
      </w:tr>
      <w:tr w:rsidR="00F05BD1" w:rsidTr="00EB6758">
        <w:tc>
          <w:tcPr>
            <w:tcW w:w="7054" w:type="dxa"/>
            <w:tcBorders>
              <w:top w:val="single" w:sz="4" w:space="0" w:color="000000"/>
              <w:left w:val="single" w:sz="4" w:space="0" w:color="000000"/>
              <w:bottom w:val="single" w:sz="4" w:space="0" w:color="000000"/>
              <w:right w:val="single" w:sz="4" w:space="0" w:color="000000"/>
            </w:tcBorders>
            <w:hideMark/>
          </w:tcPr>
          <w:p w:rsidR="00F05BD1" w:rsidRDefault="00F05BD1" w:rsidP="00EB6758">
            <w:pPr>
              <w:jc w:val="both"/>
              <w:rPr>
                <w:sz w:val="28"/>
                <w:szCs w:val="28"/>
              </w:rPr>
            </w:pPr>
            <w:r>
              <w:rPr>
                <w:sz w:val="28"/>
                <w:szCs w:val="28"/>
              </w:rPr>
              <w:t>Подготовка к обеду, обед</w:t>
            </w:r>
          </w:p>
        </w:tc>
        <w:tc>
          <w:tcPr>
            <w:tcW w:w="3010" w:type="dxa"/>
            <w:tcBorders>
              <w:top w:val="single" w:sz="4" w:space="0" w:color="000000"/>
              <w:left w:val="single" w:sz="4" w:space="0" w:color="000000"/>
              <w:bottom w:val="single" w:sz="4" w:space="0" w:color="000000"/>
              <w:right w:val="single" w:sz="4" w:space="0" w:color="000000"/>
            </w:tcBorders>
            <w:hideMark/>
          </w:tcPr>
          <w:p w:rsidR="00F05BD1" w:rsidRDefault="00F05BD1" w:rsidP="00EB6758">
            <w:pPr>
              <w:jc w:val="both"/>
            </w:pPr>
            <w:r>
              <w:t>12.20 – 12.50</w:t>
            </w:r>
          </w:p>
        </w:tc>
      </w:tr>
      <w:tr w:rsidR="00F05BD1" w:rsidTr="00EB6758">
        <w:tc>
          <w:tcPr>
            <w:tcW w:w="7054" w:type="dxa"/>
            <w:tcBorders>
              <w:top w:val="single" w:sz="4" w:space="0" w:color="000000"/>
              <w:left w:val="single" w:sz="4" w:space="0" w:color="000000"/>
              <w:bottom w:val="single" w:sz="4" w:space="0" w:color="000000"/>
              <w:right w:val="single" w:sz="4" w:space="0" w:color="000000"/>
            </w:tcBorders>
            <w:hideMark/>
          </w:tcPr>
          <w:p w:rsidR="00F05BD1" w:rsidRDefault="00F05BD1" w:rsidP="00EB6758">
            <w:pPr>
              <w:jc w:val="both"/>
              <w:rPr>
                <w:sz w:val="28"/>
                <w:szCs w:val="28"/>
              </w:rPr>
            </w:pPr>
            <w:r>
              <w:rPr>
                <w:sz w:val="28"/>
                <w:szCs w:val="28"/>
              </w:rPr>
              <w:t>Подготовка ко сну, дневной сон</w:t>
            </w:r>
          </w:p>
        </w:tc>
        <w:tc>
          <w:tcPr>
            <w:tcW w:w="3010" w:type="dxa"/>
            <w:tcBorders>
              <w:top w:val="single" w:sz="4" w:space="0" w:color="000000"/>
              <w:left w:val="single" w:sz="4" w:space="0" w:color="000000"/>
              <w:bottom w:val="single" w:sz="4" w:space="0" w:color="000000"/>
              <w:right w:val="single" w:sz="4" w:space="0" w:color="000000"/>
            </w:tcBorders>
            <w:hideMark/>
          </w:tcPr>
          <w:p w:rsidR="00F05BD1" w:rsidRDefault="00F05BD1" w:rsidP="00EB6758">
            <w:pPr>
              <w:jc w:val="both"/>
            </w:pPr>
            <w:r>
              <w:t>12.50 – 15.10</w:t>
            </w:r>
          </w:p>
        </w:tc>
      </w:tr>
      <w:tr w:rsidR="00F05BD1" w:rsidTr="00EB6758">
        <w:tc>
          <w:tcPr>
            <w:tcW w:w="7054" w:type="dxa"/>
            <w:tcBorders>
              <w:top w:val="single" w:sz="4" w:space="0" w:color="000000"/>
              <w:left w:val="single" w:sz="4" w:space="0" w:color="000000"/>
              <w:bottom w:val="single" w:sz="4" w:space="0" w:color="000000"/>
              <w:right w:val="single" w:sz="4" w:space="0" w:color="000000"/>
            </w:tcBorders>
            <w:hideMark/>
          </w:tcPr>
          <w:p w:rsidR="00F05BD1" w:rsidRDefault="00F05BD1" w:rsidP="00EB6758">
            <w:pPr>
              <w:jc w:val="both"/>
              <w:rPr>
                <w:sz w:val="28"/>
                <w:szCs w:val="28"/>
              </w:rPr>
            </w:pPr>
            <w:r>
              <w:rPr>
                <w:sz w:val="28"/>
                <w:szCs w:val="28"/>
              </w:rPr>
              <w:t>Подъем, гимнастика–пробуждение, воздушные ванны</w:t>
            </w:r>
          </w:p>
        </w:tc>
        <w:tc>
          <w:tcPr>
            <w:tcW w:w="3010" w:type="dxa"/>
            <w:tcBorders>
              <w:top w:val="single" w:sz="4" w:space="0" w:color="000000"/>
              <w:left w:val="single" w:sz="4" w:space="0" w:color="000000"/>
              <w:bottom w:val="single" w:sz="4" w:space="0" w:color="000000"/>
              <w:right w:val="single" w:sz="4" w:space="0" w:color="000000"/>
            </w:tcBorders>
            <w:hideMark/>
          </w:tcPr>
          <w:p w:rsidR="00F05BD1" w:rsidRDefault="00F05BD1" w:rsidP="00EB6758">
            <w:pPr>
              <w:jc w:val="both"/>
            </w:pPr>
            <w:r>
              <w:t>15.10 – 15.25</w:t>
            </w:r>
          </w:p>
        </w:tc>
      </w:tr>
      <w:tr w:rsidR="00F05BD1" w:rsidTr="00EB6758">
        <w:tc>
          <w:tcPr>
            <w:tcW w:w="7054" w:type="dxa"/>
            <w:tcBorders>
              <w:top w:val="single" w:sz="4" w:space="0" w:color="000000"/>
              <w:left w:val="single" w:sz="4" w:space="0" w:color="000000"/>
              <w:bottom w:val="single" w:sz="4" w:space="0" w:color="000000"/>
              <w:right w:val="single" w:sz="4" w:space="0" w:color="000000"/>
            </w:tcBorders>
            <w:hideMark/>
          </w:tcPr>
          <w:p w:rsidR="00F05BD1" w:rsidRDefault="00F05BD1" w:rsidP="00EB6758">
            <w:pPr>
              <w:jc w:val="both"/>
              <w:rPr>
                <w:sz w:val="28"/>
                <w:szCs w:val="28"/>
              </w:rPr>
            </w:pPr>
            <w:r>
              <w:rPr>
                <w:sz w:val="28"/>
                <w:szCs w:val="28"/>
              </w:rPr>
              <w:t>Подготовка к полднику, полдник</w:t>
            </w:r>
          </w:p>
        </w:tc>
        <w:tc>
          <w:tcPr>
            <w:tcW w:w="3010" w:type="dxa"/>
            <w:tcBorders>
              <w:top w:val="single" w:sz="4" w:space="0" w:color="000000"/>
              <w:left w:val="single" w:sz="4" w:space="0" w:color="000000"/>
              <w:bottom w:val="single" w:sz="4" w:space="0" w:color="000000"/>
              <w:right w:val="single" w:sz="4" w:space="0" w:color="000000"/>
            </w:tcBorders>
            <w:hideMark/>
          </w:tcPr>
          <w:p w:rsidR="00F05BD1" w:rsidRDefault="00F05BD1" w:rsidP="00EB6758">
            <w:pPr>
              <w:jc w:val="both"/>
            </w:pPr>
            <w:r>
              <w:t>15.25 – 15.40</w:t>
            </w:r>
          </w:p>
        </w:tc>
      </w:tr>
      <w:tr w:rsidR="00F05BD1" w:rsidTr="00EB6758">
        <w:trPr>
          <w:trHeight w:val="642"/>
        </w:trPr>
        <w:tc>
          <w:tcPr>
            <w:tcW w:w="7054" w:type="dxa"/>
            <w:tcBorders>
              <w:top w:val="single" w:sz="4" w:space="0" w:color="000000"/>
              <w:left w:val="single" w:sz="4" w:space="0" w:color="000000"/>
              <w:bottom w:val="single" w:sz="4" w:space="0" w:color="000000"/>
              <w:right w:val="single" w:sz="4" w:space="0" w:color="000000"/>
            </w:tcBorders>
            <w:hideMark/>
          </w:tcPr>
          <w:p w:rsidR="00F05BD1" w:rsidRDefault="00F05BD1" w:rsidP="00EB6758">
            <w:pPr>
              <w:jc w:val="both"/>
              <w:rPr>
                <w:sz w:val="28"/>
                <w:szCs w:val="28"/>
              </w:rPr>
            </w:pPr>
            <w:r>
              <w:rPr>
                <w:sz w:val="28"/>
                <w:szCs w:val="28"/>
              </w:rPr>
              <w:t>Игры, самостоятельная деятельность детей</w:t>
            </w:r>
          </w:p>
        </w:tc>
        <w:tc>
          <w:tcPr>
            <w:tcW w:w="3010" w:type="dxa"/>
            <w:tcBorders>
              <w:top w:val="single" w:sz="4" w:space="0" w:color="000000"/>
              <w:left w:val="single" w:sz="4" w:space="0" w:color="000000"/>
              <w:bottom w:val="single" w:sz="4" w:space="0" w:color="000000"/>
              <w:right w:val="single" w:sz="4" w:space="0" w:color="000000"/>
            </w:tcBorders>
            <w:hideMark/>
          </w:tcPr>
          <w:p w:rsidR="00F05BD1" w:rsidRDefault="00F05BD1" w:rsidP="00EB6758">
            <w:pPr>
              <w:jc w:val="both"/>
            </w:pPr>
            <w:r>
              <w:t>15.40 – 16.00</w:t>
            </w:r>
          </w:p>
        </w:tc>
      </w:tr>
      <w:tr w:rsidR="00F05BD1" w:rsidTr="00EB6758">
        <w:tc>
          <w:tcPr>
            <w:tcW w:w="7054" w:type="dxa"/>
            <w:tcBorders>
              <w:top w:val="single" w:sz="4" w:space="0" w:color="000000"/>
              <w:left w:val="single" w:sz="4" w:space="0" w:color="000000"/>
              <w:bottom w:val="single" w:sz="4" w:space="0" w:color="000000"/>
              <w:right w:val="single" w:sz="4" w:space="0" w:color="000000"/>
            </w:tcBorders>
            <w:hideMark/>
          </w:tcPr>
          <w:p w:rsidR="00F05BD1" w:rsidRDefault="00F05BD1" w:rsidP="00EB6758">
            <w:pPr>
              <w:jc w:val="both"/>
              <w:rPr>
                <w:sz w:val="28"/>
                <w:szCs w:val="28"/>
              </w:rPr>
            </w:pPr>
            <w:r>
              <w:rPr>
                <w:sz w:val="28"/>
                <w:szCs w:val="28"/>
              </w:rPr>
              <w:t>Совместная деятельность с педагогом</w:t>
            </w:r>
          </w:p>
        </w:tc>
        <w:tc>
          <w:tcPr>
            <w:tcW w:w="3010" w:type="dxa"/>
            <w:tcBorders>
              <w:top w:val="single" w:sz="4" w:space="0" w:color="000000"/>
              <w:left w:val="single" w:sz="4" w:space="0" w:color="000000"/>
              <w:bottom w:val="single" w:sz="4" w:space="0" w:color="000000"/>
              <w:right w:val="single" w:sz="4" w:space="0" w:color="000000"/>
            </w:tcBorders>
            <w:hideMark/>
          </w:tcPr>
          <w:p w:rsidR="00F05BD1" w:rsidRDefault="00F05BD1" w:rsidP="00EB6758">
            <w:pPr>
              <w:jc w:val="both"/>
            </w:pPr>
            <w:r>
              <w:t>16.00 – 16.30</w:t>
            </w:r>
          </w:p>
        </w:tc>
      </w:tr>
      <w:tr w:rsidR="00F05BD1" w:rsidTr="00EB6758">
        <w:tc>
          <w:tcPr>
            <w:tcW w:w="7054" w:type="dxa"/>
            <w:tcBorders>
              <w:top w:val="single" w:sz="4" w:space="0" w:color="000000"/>
              <w:left w:val="single" w:sz="4" w:space="0" w:color="000000"/>
              <w:bottom w:val="single" w:sz="4" w:space="0" w:color="000000"/>
              <w:right w:val="single" w:sz="4" w:space="0" w:color="000000"/>
            </w:tcBorders>
            <w:hideMark/>
          </w:tcPr>
          <w:p w:rsidR="00F05BD1" w:rsidRDefault="00F05BD1" w:rsidP="00EB6758">
            <w:pPr>
              <w:jc w:val="both"/>
              <w:rPr>
                <w:sz w:val="28"/>
                <w:szCs w:val="28"/>
              </w:rPr>
            </w:pPr>
            <w:r>
              <w:rPr>
                <w:sz w:val="28"/>
                <w:szCs w:val="28"/>
              </w:rPr>
              <w:t>Подготовка к прогулке, прогулка, самостоятельная деятельность детей, уход домой</w:t>
            </w:r>
          </w:p>
        </w:tc>
        <w:tc>
          <w:tcPr>
            <w:tcW w:w="3010" w:type="dxa"/>
            <w:tcBorders>
              <w:top w:val="single" w:sz="4" w:space="0" w:color="000000"/>
              <w:left w:val="single" w:sz="4" w:space="0" w:color="000000"/>
              <w:bottom w:val="single" w:sz="4" w:space="0" w:color="000000"/>
              <w:right w:val="single" w:sz="4" w:space="0" w:color="000000"/>
            </w:tcBorders>
            <w:hideMark/>
          </w:tcPr>
          <w:p w:rsidR="00F05BD1" w:rsidRDefault="00F05BD1" w:rsidP="00EB6758">
            <w:pPr>
              <w:jc w:val="both"/>
            </w:pPr>
            <w:r>
              <w:t>16.30 – 18.00</w:t>
            </w:r>
          </w:p>
        </w:tc>
      </w:tr>
    </w:tbl>
    <w:p w:rsidR="00F05BD1" w:rsidRDefault="00F05BD1" w:rsidP="00F05BD1">
      <w:pPr>
        <w:jc w:val="both"/>
        <w:rPr>
          <w:sz w:val="28"/>
          <w:szCs w:val="28"/>
        </w:rPr>
      </w:pPr>
    </w:p>
    <w:p w:rsidR="00F05BD1" w:rsidRDefault="00F05BD1" w:rsidP="00F05BD1">
      <w:pPr>
        <w:adjustRightInd w:val="0"/>
        <w:jc w:val="both"/>
        <w:rPr>
          <w:b/>
          <w:bCs/>
          <w:iCs/>
        </w:rPr>
      </w:pPr>
    </w:p>
    <w:p w:rsidR="00F05BD1" w:rsidRPr="005462AA" w:rsidRDefault="00F05BD1" w:rsidP="00F05BD1">
      <w:pPr>
        <w:adjustRightInd w:val="0"/>
        <w:jc w:val="both"/>
        <w:rPr>
          <w:b/>
          <w:bCs/>
          <w:iCs/>
        </w:rPr>
      </w:pPr>
    </w:p>
    <w:p w:rsidR="00F05BD1" w:rsidRPr="005462AA" w:rsidRDefault="00F05BD1" w:rsidP="00F05BD1">
      <w:pPr>
        <w:adjustRightInd w:val="0"/>
        <w:jc w:val="center"/>
        <w:rPr>
          <w:bCs/>
          <w:iCs/>
        </w:rPr>
      </w:pPr>
      <w:r w:rsidRPr="005462AA">
        <w:rPr>
          <w:b/>
          <w:bCs/>
          <w:iCs/>
        </w:rPr>
        <w:t>3.4. Особенности традиционных событий, праздников, мероприятий</w:t>
      </w:r>
    </w:p>
    <w:p w:rsidR="00F05BD1" w:rsidRDefault="00F05BD1" w:rsidP="00F05BD1">
      <w:pPr>
        <w:adjustRightInd w:val="0"/>
        <w:jc w:val="both"/>
        <w:rPr>
          <w:bCs/>
          <w:iCs/>
        </w:rPr>
      </w:pPr>
      <w:r w:rsidRPr="005462AA">
        <w:rPr>
          <w:bCs/>
          <w:iCs/>
        </w:rPr>
        <w:t xml:space="preserve">        Праздники и</w:t>
      </w:r>
      <w:r>
        <w:rPr>
          <w:bCs/>
          <w:iCs/>
        </w:rPr>
        <w:t xml:space="preserve"> мероприятия, проводимые в</w:t>
      </w:r>
      <w:r w:rsidRPr="00C7767E">
        <w:t xml:space="preserve"> </w:t>
      </w:r>
      <w:r>
        <w:t>детском саду</w:t>
      </w:r>
      <w:r>
        <w:rPr>
          <w:bCs/>
          <w:iCs/>
        </w:rPr>
        <w:t xml:space="preserve"> </w:t>
      </w:r>
      <w:r w:rsidRPr="005462AA">
        <w:rPr>
          <w:bCs/>
          <w:iCs/>
        </w:rPr>
        <w:t>, призваны привлечь воспитанников  и   их   родителей   (законных  представителей)   к   общественной   жизни,  к   образовательному  процессу, позитивной социализации детей.</w:t>
      </w:r>
    </w:p>
    <w:p w:rsidR="00F05BD1" w:rsidRDefault="00F05BD1" w:rsidP="00F05BD1">
      <w:pPr>
        <w:adjustRightInd w:val="0"/>
        <w:jc w:val="both"/>
        <w:rPr>
          <w:bCs/>
          <w:iCs/>
        </w:rPr>
      </w:pPr>
    </w:p>
    <w:p w:rsidR="00F05BD1" w:rsidRDefault="00F05BD1" w:rsidP="00F05BD1">
      <w:pPr>
        <w:adjustRightInd w:val="0"/>
        <w:jc w:val="both"/>
        <w:rPr>
          <w:bCs/>
          <w:iCs/>
        </w:rPr>
      </w:pPr>
    </w:p>
    <w:p w:rsidR="00F05BD1" w:rsidRPr="005462AA" w:rsidRDefault="00F05BD1" w:rsidP="00F05BD1">
      <w:pPr>
        <w:adjustRightInd w:val="0"/>
        <w:jc w:val="both"/>
        <w:rPr>
          <w:bCs/>
          <w:iCs/>
        </w:rPr>
      </w:pPr>
    </w:p>
    <w:p w:rsidR="00F05BD1" w:rsidRPr="005462AA" w:rsidRDefault="00F05BD1" w:rsidP="00F05BD1">
      <w:pPr>
        <w:jc w:val="center"/>
        <w:rPr>
          <w:b/>
          <w:bCs/>
        </w:rPr>
      </w:pPr>
      <w:r w:rsidRPr="005462AA">
        <w:rPr>
          <w:b/>
          <w:bCs/>
        </w:rPr>
        <w:t>Комплексно-тематическое  планирование  работы с детьми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26"/>
        <w:gridCol w:w="2036"/>
        <w:gridCol w:w="4183"/>
        <w:gridCol w:w="3023"/>
      </w:tblGrid>
      <w:tr w:rsidR="00F05BD1" w:rsidRPr="005462AA" w:rsidTr="00EB6758">
        <w:tc>
          <w:tcPr>
            <w:tcW w:w="1126" w:type="dxa"/>
          </w:tcPr>
          <w:p w:rsidR="00F05BD1" w:rsidRPr="005462AA" w:rsidRDefault="00F05BD1" w:rsidP="00EB6758">
            <w:pPr>
              <w:jc w:val="both"/>
            </w:pPr>
            <w:r w:rsidRPr="005462AA">
              <w:t>Дата</w:t>
            </w:r>
          </w:p>
        </w:tc>
        <w:tc>
          <w:tcPr>
            <w:tcW w:w="2036" w:type="dxa"/>
          </w:tcPr>
          <w:p w:rsidR="00F05BD1" w:rsidRPr="005462AA" w:rsidRDefault="00F05BD1" w:rsidP="00EB6758">
            <w:pPr>
              <w:jc w:val="both"/>
            </w:pPr>
            <w:r w:rsidRPr="005462AA">
              <w:t>Тема</w:t>
            </w:r>
          </w:p>
        </w:tc>
        <w:tc>
          <w:tcPr>
            <w:tcW w:w="4183" w:type="dxa"/>
          </w:tcPr>
          <w:p w:rsidR="00F05BD1" w:rsidRPr="005462AA" w:rsidRDefault="00F05BD1" w:rsidP="00EB6758">
            <w:pPr>
              <w:jc w:val="both"/>
            </w:pPr>
            <w:r w:rsidRPr="005462AA">
              <w:t>Развернутое содержание работы</w:t>
            </w:r>
          </w:p>
        </w:tc>
        <w:tc>
          <w:tcPr>
            <w:tcW w:w="3023" w:type="dxa"/>
          </w:tcPr>
          <w:p w:rsidR="00F05BD1" w:rsidRPr="005462AA" w:rsidRDefault="00F05BD1" w:rsidP="00EB6758">
            <w:pPr>
              <w:jc w:val="both"/>
            </w:pPr>
            <w:r w:rsidRPr="005462AA">
              <w:t xml:space="preserve">Варианты итоговых мероприятий </w:t>
            </w:r>
          </w:p>
        </w:tc>
      </w:tr>
      <w:tr w:rsidR="00F05BD1" w:rsidRPr="005462AA" w:rsidTr="00EB6758">
        <w:tc>
          <w:tcPr>
            <w:tcW w:w="1126" w:type="dxa"/>
          </w:tcPr>
          <w:p w:rsidR="00F05BD1" w:rsidRPr="005462AA" w:rsidRDefault="00F05BD1" w:rsidP="00EB6758">
            <w:pPr>
              <w:jc w:val="both"/>
            </w:pPr>
            <w:r w:rsidRPr="005462AA">
              <w:lastRenderedPageBreak/>
              <w:t>4 неделя августа – 1 неделя сентября</w:t>
            </w:r>
          </w:p>
        </w:tc>
        <w:tc>
          <w:tcPr>
            <w:tcW w:w="2036" w:type="dxa"/>
          </w:tcPr>
          <w:p w:rsidR="00F05BD1" w:rsidRPr="005462AA" w:rsidRDefault="00F05BD1" w:rsidP="00EB6758">
            <w:r w:rsidRPr="005462AA">
              <w:t>День знаний</w:t>
            </w:r>
          </w:p>
        </w:tc>
        <w:tc>
          <w:tcPr>
            <w:tcW w:w="4183" w:type="dxa"/>
          </w:tcPr>
          <w:p w:rsidR="00F05BD1" w:rsidRPr="005462AA" w:rsidRDefault="00F05BD1" w:rsidP="00EB6758">
            <w:r w:rsidRPr="005462AA">
              <w:t xml:space="preserve">Развивать познавательный интерес, интерес к школе, к книгам. Закреплять знания о школе, о том, зачем нужно учиться, кто и чему учит в школе, о школьных принадлежностях и т.д. Формировать представления о профессии учителя и «профессии» ученика, положительное отношение к этим видам деятельности. </w:t>
            </w:r>
          </w:p>
        </w:tc>
        <w:tc>
          <w:tcPr>
            <w:tcW w:w="3023" w:type="dxa"/>
          </w:tcPr>
          <w:p w:rsidR="00F05BD1" w:rsidRPr="005462AA" w:rsidRDefault="00F05BD1" w:rsidP="00EB6758">
            <w:r w:rsidRPr="005462AA">
              <w:t>Музыкально-спортивное развлечение «День знаний».</w:t>
            </w:r>
          </w:p>
        </w:tc>
      </w:tr>
      <w:tr w:rsidR="00F05BD1" w:rsidRPr="005462AA" w:rsidTr="00EB6758">
        <w:tc>
          <w:tcPr>
            <w:tcW w:w="1126" w:type="dxa"/>
          </w:tcPr>
          <w:p w:rsidR="00F05BD1" w:rsidRPr="005462AA" w:rsidRDefault="00F05BD1" w:rsidP="00EB6758">
            <w:r w:rsidRPr="005462AA">
              <w:t>3-5 недели сентября</w:t>
            </w:r>
          </w:p>
        </w:tc>
        <w:tc>
          <w:tcPr>
            <w:tcW w:w="2036" w:type="dxa"/>
          </w:tcPr>
          <w:p w:rsidR="00F05BD1" w:rsidRPr="005462AA" w:rsidRDefault="00F05BD1" w:rsidP="00EB6758">
            <w:r w:rsidRPr="005462AA">
              <w:t>Осень</w:t>
            </w:r>
          </w:p>
        </w:tc>
        <w:tc>
          <w:tcPr>
            <w:tcW w:w="4183" w:type="dxa"/>
          </w:tcPr>
          <w:p w:rsidR="00F05BD1" w:rsidRPr="005462AA" w:rsidRDefault="00F05BD1" w:rsidP="00EB6758">
            <w:pPr>
              <w:jc w:val="both"/>
            </w:pPr>
            <w:r w:rsidRPr="005462AA">
              <w:t xml:space="preserve">Расширять знания детей об осени. Продолжать знакомить с сельскохозяйственными профессиями. Закреплять знания о правилах безопасного поведения в природе; о временах года, последовательности месяцев в году. Воспитывать бережное отношение к природе. Расширять представления детей об особенностях отображения осени в произведениях искусства. Развивать интерес к изображению осенних явлений в рисунках, аппликации. Расширять знания о творческих профессиях. </w:t>
            </w:r>
          </w:p>
        </w:tc>
        <w:tc>
          <w:tcPr>
            <w:tcW w:w="3023" w:type="dxa"/>
          </w:tcPr>
          <w:p w:rsidR="00F05BD1" w:rsidRPr="005462AA" w:rsidRDefault="00F05BD1" w:rsidP="00EB6758">
            <w:pPr>
              <w:jc w:val="both"/>
            </w:pPr>
            <w:r w:rsidRPr="005462AA">
              <w:t>Развлечение «Осень золотая»;</w:t>
            </w:r>
          </w:p>
          <w:p w:rsidR="00F05BD1" w:rsidRPr="005462AA" w:rsidRDefault="00F05BD1" w:rsidP="00EB6758">
            <w:pPr>
              <w:jc w:val="both"/>
            </w:pPr>
            <w:r w:rsidRPr="005462AA">
              <w:t>Выставка детского творчества</w:t>
            </w:r>
          </w:p>
          <w:p w:rsidR="00F05BD1" w:rsidRPr="005462AA" w:rsidRDefault="00F05BD1" w:rsidP="00EB6758">
            <w:pPr>
              <w:jc w:val="both"/>
            </w:pPr>
            <w:r w:rsidRPr="005462AA">
              <w:t>«Краски осени»;</w:t>
            </w:r>
          </w:p>
          <w:p w:rsidR="00F05BD1" w:rsidRPr="005462AA" w:rsidRDefault="00F05BD1" w:rsidP="00EB6758">
            <w:pPr>
              <w:jc w:val="both"/>
            </w:pPr>
          </w:p>
        </w:tc>
      </w:tr>
      <w:tr w:rsidR="00F05BD1" w:rsidRPr="005462AA" w:rsidTr="00EB6758">
        <w:tc>
          <w:tcPr>
            <w:tcW w:w="1126" w:type="dxa"/>
          </w:tcPr>
          <w:p w:rsidR="00F05BD1" w:rsidRPr="005462AA" w:rsidRDefault="00F05BD1" w:rsidP="00EB6758">
            <w:r w:rsidRPr="005462AA">
              <w:t>1-2 недели октября</w:t>
            </w:r>
          </w:p>
        </w:tc>
        <w:tc>
          <w:tcPr>
            <w:tcW w:w="2036" w:type="dxa"/>
          </w:tcPr>
          <w:p w:rsidR="00F05BD1" w:rsidRPr="005462AA" w:rsidRDefault="00F05BD1" w:rsidP="00EB6758">
            <w:r>
              <w:t>Мой город, моя страна , моя планета</w:t>
            </w:r>
          </w:p>
        </w:tc>
        <w:tc>
          <w:tcPr>
            <w:tcW w:w="4183" w:type="dxa"/>
          </w:tcPr>
          <w:p w:rsidR="00F05BD1" w:rsidRPr="005462AA" w:rsidRDefault="00F05BD1" w:rsidP="00EB6758">
            <w:r w:rsidRPr="005462AA">
              <w:t xml:space="preserve">Расширять представления о </w:t>
            </w:r>
            <w:r>
              <w:t>родном крае. Продолжение знакомства с достопримечательностями региона, в котором живут дети. Воспитание любви к малой родине, гордости за достижения своей страны. Рассказы детям о том, что Земля наш общий дом, на Земле много разных стран, важно жить в мире со всеми народами, знать и уважать их культуру, обычаи и традиции.</w:t>
            </w:r>
          </w:p>
          <w:p w:rsidR="00F05BD1" w:rsidRPr="005462AA" w:rsidRDefault="00F05BD1" w:rsidP="00EB6758"/>
        </w:tc>
        <w:tc>
          <w:tcPr>
            <w:tcW w:w="3023" w:type="dxa"/>
          </w:tcPr>
          <w:p w:rsidR="00F05BD1" w:rsidRPr="005462AA" w:rsidRDefault="00F05BD1" w:rsidP="00EB6758">
            <w:r w:rsidRPr="005462AA">
              <w:t xml:space="preserve">Выставка детского творчества </w:t>
            </w:r>
          </w:p>
          <w:p w:rsidR="00F05BD1" w:rsidRPr="005462AA" w:rsidRDefault="00F05BD1" w:rsidP="00EB6758"/>
        </w:tc>
      </w:tr>
      <w:tr w:rsidR="00F05BD1" w:rsidRPr="005462AA" w:rsidTr="00EB6758">
        <w:tc>
          <w:tcPr>
            <w:tcW w:w="1126" w:type="dxa"/>
          </w:tcPr>
          <w:p w:rsidR="00F05BD1" w:rsidRPr="005462AA" w:rsidRDefault="00F05BD1" w:rsidP="00EB6758">
            <w:r w:rsidRPr="005462AA">
              <w:t xml:space="preserve">3 неделя октября -  2 неделя ноября </w:t>
            </w:r>
          </w:p>
        </w:tc>
        <w:tc>
          <w:tcPr>
            <w:tcW w:w="2036" w:type="dxa"/>
          </w:tcPr>
          <w:p w:rsidR="00F05BD1" w:rsidRPr="005462AA" w:rsidRDefault="00F05BD1" w:rsidP="00EB6758">
            <w:r w:rsidRPr="005462AA">
              <w:t>День народного единства</w:t>
            </w:r>
          </w:p>
        </w:tc>
        <w:tc>
          <w:tcPr>
            <w:tcW w:w="4183" w:type="dxa"/>
          </w:tcPr>
          <w:p w:rsidR="00F05BD1" w:rsidRPr="005462AA" w:rsidRDefault="00F05BD1" w:rsidP="00EB6758">
            <w:r w:rsidRPr="005462AA">
              <w:t>Расширять представления детей о родной стране, о государственных праздниках. Сообщать детям элементарные сведения об истории России.</w:t>
            </w:r>
          </w:p>
          <w:p w:rsidR="00F05BD1" w:rsidRPr="005462AA" w:rsidRDefault="00F05BD1" w:rsidP="00EB6758">
            <w:r w:rsidRPr="005462AA">
              <w:t>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w:t>
            </w:r>
          </w:p>
          <w:p w:rsidR="00F05BD1" w:rsidRPr="005462AA" w:rsidRDefault="00F05BD1" w:rsidP="00EB6758">
            <w:r w:rsidRPr="005462AA">
              <w:t xml:space="preserve">Закреплять знания о флаге, гербе и гимне России. </w:t>
            </w:r>
          </w:p>
          <w:p w:rsidR="00F05BD1" w:rsidRPr="005462AA" w:rsidRDefault="00F05BD1" w:rsidP="00EB6758">
            <w:r w:rsidRPr="005462AA">
              <w:t>Расширять представления о Москве – главном городе, столице России.</w:t>
            </w:r>
          </w:p>
          <w:p w:rsidR="00F05BD1" w:rsidRPr="005462AA" w:rsidRDefault="00F05BD1" w:rsidP="00EB6758">
            <w:r w:rsidRPr="005462AA">
              <w:t>Рассказывать детям о Ю.А. Гагарине и других героях космоса.</w:t>
            </w:r>
          </w:p>
          <w:p w:rsidR="00F05BD1" w:rsidRPr="005462AA" w:rsidRDefault="00F05BD1" w:rsidP="00EB6758">
            <w:r w:rsidRPr="005462AA">
              <w:t>Воспитывать уважение к людям разных национальностей и их обычаям.</w:t>
            </w:r>
          </w:p>
        </w:tc>
        <w:tc>
          <w:tcPr>
            <w:tcW w:w="3023" w:type="dxa"/>
          </w:tcPr>
          <w:p w:rsidR="00F05BD1" w:rsidRPr="005462AA" w:rsidRDefault="00F05BD1" w:rsidP="00EB6758">
            <w:r w:rsidRPr="005462AA">
              <w:t xml:space="preserve">Выставка детского творчества </w:t>
            </w:r>
          </w:p>
          <w:p w:rsidR="00F05BD1" w:rsidRPr="005462AA" w:rsidRDefault="00F05BD1" w:rsidP="00EB6758">
            <w:r w:rsidRPr="005462AA">
              <w:t>«Моя родина – Россия!»;</w:t>
            </w:r>
          </w:p>
          <w:p w:rsidR="00F05BD1" w:rsidRPr="005462AA" w:rsidRDefault="00F05BD1" w:rsidP="00EB6758">
            <w:r w:rsidRPr="005462AA">
              <w:t>Спортивное развлечение «Осенние фантазии здоровье»;</w:t>
            </w:r>
          </w:p>
          <w:p w:rsidR="00F05BD1" w:rsidRPr="005462AA" w:rsidRDefault="00F05BD1" w:rsidP="00EB6758">
            <w:r w:rsidRPr="005462AA">
              <w:t>Развлечение «Весела была беседа»</w:t>
            </w:r>
          </w:p>
        </w:tc>
      </w:tr>
      <w:tr w:rsidR="00F05BD1" w:rsidRPr="005462AA" w:rsidTr="00EB6758">
        <w:tc>
          <w:tcPr>
            <w:tcW w:w="1126" w:type="dxa"/>
          </w:tcPr>
          <w:p w:rsidR="00F05BD1" w:rsidRPr="005462AA" w:rsidRDefault="00F05BD1" w:rsidP="00EB6758">
            <w:r w:rsidRPr="005462AA">
              <w:t>3 неделя ноября – 4 неделя декабря</w:t>
            </w:r>
          </w:p>
        </w:tc>
        <w:tc>
          <w:tcPr>
            <w:tcW w:w="2036" w:type="dxa"/>
          </w:tcPr>
          <w:p w:rsidR="00F05BD1" w:rsidRPr="005462AA" w:rsidRDefault="00F05BD1" w:rsidP="00EB6758">
            <w:r w:rsidRPr="005462AA">
              <w:t>Новый год</w:t>
            </w:r>
          </w:p>
        </w:tc>
        <w:tc>
          <w:tcPr>
            <w:tcW w:w="4183" w:type="dxa"/>
          </w:tcPr>
          <w:p w:rsidR="00F05BD1" w:rsidRPr="005462AA" w:rsidRDefault="00F05BD1" w:rsidP="00EB6758">
            <w:r w:rsidRPr="005462AA">
              <w:t>Привлекать детей к активному разнообразному участию в подготовке к празднику и его проведении. Поддерживать чувство удовлетворения, возникающее при  участии в коллективной предпраздничной деятельности.</w:t>
            </w:r>
          </w:p>
          <w:p w:rsidR="00F05BD1" w:rsidRPr="005462AA" w:rsidRDefault="00F05BD1" w:rsidP="00EB6758">
            <w:r w:rsidRPr="005462AA">
              <w:t xml:space="preserve">Знакомить с основами праздничной культуры. Формировать эмоционально </w:t>
            </w:r>
            <w:r w:rsidRPr="005462AA">
              <w:lastRenderedPageBreak/>
              <w:t>положительное отношение к предстоящему празднику, желание активно участвовать в его подготовке.</w:t>
            </w:r>
          </w:p>
          <w:p w:rsidR="00F05BD1" w:rsidRPr="005462AA" w:rsidRDefault="00F05BD1" w:rsidP="00EB6758">
            <w:r w:rsidRPr="005462AA">
              <w:t>Поощрять стремление поздравить близких с праздником, преподнести подарки, сделанные своими руками.</w:t>
            </w:r>
          </w:p>
          <w:p w:rsidR="00F05BD1" w:rsidRPr="005462AA" w:rsidRDefault="00F05BD1" w:rsidP="00EB6758">
            <w:r w:rsidRPr="005462AA">
              <w:t xml:space="preserve">Продолжать знакомить с традициями празднования Нового года в различных странах. </w:t>
            </w:r>
          </w:p>
        </w:tc>
        <w:tc>
          <w:tcPr>
            <w:tcW w:w="3023" w:type="dxa"/>
          </w:tcPr>
          <w:p w:rsidR="00F05BD1" w:rsidRPr="005462AA" w:rsidRDefault="00F05BD1" w:rsidP="00EB6758">
            <w:r w:rsidRPr="005462AA">
              <w:lastRenderedPageBreak/>
              <w:t>Праздник «Милой мамочке…»</w:t>
            </w:r>
          </w:p>
          <w:p w:rsidR="00F05BD1" w:rsidRPr="005462AA" w:rsidRDefault="00F05BD1" w:rsidP="00EB6758">
            <w:r w:rsidRPr="005462AA">
              <w:t>Спортивный праздник «Зимняя олимпиада»;</w:t>
            </w:r>
          </w:p>
          <w:p w:rsidR="00F05BD1" w:rsidRPr="005462AA" w:rsidRDefault="00F05BD1" w:rsidP="00EB6758">
            <w:r w:rsidRPr="005462AA">
              <w:t>Развлечение «Чудеса под новый год»;</w:t>
            </w:r>
          </w:p>
          <w:p w:rsidR="00F05BD1" w:rsidRPr="005462AA" w:rsidRDefault="00F05BD1" w:rsidP="00EB6758">
            <w:r w:rsidRPr="005462AA">
              <w:t>Выставка детского творчества «Новогодний праздник»;</w:t>
            </w:r>
          </w:p>
          <w:p w:rsidR="00F05BD1" w:rsidRPr="005462AA" w:rsidRDefault="00F05BD1" w:rsidP="00EB6758">
            <w:r w:rsidRPr="005462AA">
              <w:lastRenderedPageBreak/>
              <w:t>Праздник «К нам приходит Новый год».</w:t>
            </w:r>
          </w:p>
          <w:p w:rsidR="00F05BD1" w:rsidRPr="005462AA" w:rsidRDefault="00F05BD1" w:rsidP="00EB6758"/>
        </w:tc>
      </w:tr>
      <w:tr w:rsidR="00F05BD1" w:rsidRPr="005462AA" w:rsidTr="00EB6758">
        <w:tc>
          <w:tcPr>
            <w:tcW w:w="1126" w:type="dxa"/>
          </w:tcPr>
          <w:p w:rsidR="00F05BD1" w:rsidRPr="005462AA" w:rsidRDefault="00F05BD1" w:rsidP="00EB6758">
            <w:r w:rsidRPr="005462AA">
              <w:lastRenderedPageBreak/>
              <w:t>2-5 недели января</w:t>
            </w:r>
          </w:p>
        </w:tc>
        <w:tc>
          <w:tcPr>
            <w:tcW w:w="2036" w:type="dxa"/>
          </w:tcPr>
          <w:p w:rsidR="00F05BD1" w:rsidRPr="005462AA" w:rsidRDefault="00F05BD1" w:rsidP="00EB6758">
            <w:r w:rsidRPr="005462AA">
              <w:t>Зима</w:t>
            </w:r>
          </w:p>
        </w:tc>
        <w:tc>
          <w:tcPr>
            <w:tcW w:w="4183" w:type="dxa"/>
          </w:tcPr>
          <w:p w:rsidR="00F05BD1" w:rsidRPr="005462AA" w:rsidRDefault="00F05BD1" w:rsidP="00EB6758">
            <w:r w:rsidRPr="005462AA">
              <w:t>Продолжать знакомить детей с зимой, с зимними видами спорта.</w:t>
            </w:r>
          </w:p>
          <w:p w:rsidR="00F05BD1" w:rsidRPr="005462AA" w:rsidRDefault="00F05BD1" w:rsidP="00EB6758">
            <w:r w:rsidRPr="005462AA">
              <w:t>Расширять и обогащать знания об особенностях зимней природы (холода, заморозки, снегопады, сильные ветры), деятельности людей в городе, на селе; о безопасном поведении зимой.</w:t>
            </w:r>
          </w:p>
          <w:p w:rsidR="00F05BD1" w:rsidRPr="005462AA" w:rsidRDefault="00F05BD1" w:rsidP="00EB6758">
            <w:r w:rsidRPr="005462AA">
              <w:t>Формировать первичный исследовательский и познавательный интерес через экспериментирование с водой и льдом.</w:t>
            </w:r>
          </w:p>
          <w:p w:rsidR="00F05BD1" w:rsidRPr="005462AA" w:rsidRDefault="00F05BD1" w:rsidP="00EB6758">
            <w:r w:rsidRPr="005462AA">
              <w:t>Продолжать знакомить с природой Арктики и Антарктики.</w:t>
            </w:r>
          </w:p>
          <w:p w:rsidR="00F05BD1" w:rsidRPr="005462AA" w:rsidRDefault="00F05BD1" w:rsidP="00EB6758">
            <w:r w:rsidRPr="005462AA">
              <w:t xml:space="preserve">Формировать представления об особенностях зимы в разных широтах и в разных полушариях Земли..   </w:t>
            </w:r>
          </w:p>
        </w:tc>
        <w:tc>
          <w:tcPr>
            <w:tcW w:w="3023" w:type="dxa"/>
          </w:tcPr>
          <w:p w:rsidR="00F05BD1" w:rsidRPr="005462AA" w:rsidRDefault="00F05BD1" w:rsidP="00EB6758">
            <w:r w:rsidRPr="005462AA">
              <w:t>Праздник «До свидания, елочка»;</w:t>
            </w:r>
          </w:p>
          <w:p w:rsidR="00F05BD1" w:rsidRPr="005462AA" w:rsidRDefault="00F05BD1" w:rsidP="00EB6758">
            <w:r w:rsidRPr="005462AA">
              <w:t>Развлечение «Зимушка-Зима»;</w:t>
            </w:r>
          </w:p>
          <w:p w:rsidR="00F05BD1" w:rsidRPr="005462AA" w:rsidRDefault="00F05BD1" w:rsidP="00EB6758">
            <w:r w:rsidRPr="005462AA">
              <w:t>Выставка детского творчества «Зимний город», «Метель»;</w:t>
            </w:r>
          </w:p>
          <w:p w:rsidR="00F05BD1" w:rsidRPr="005462AA" w:rsidRDefault="00F05BD1" w:rsidP="00EB6758">
            <w:r w:rsidRPr="005462AA">
              <w:t>Спортивный праздник «Народные игры»</w:t>
            </w:r>
          </w:p>
          <w:p w:rsidR="00F05BD1" w:rsidRPr="005462AA" w:rsidRDefault="00F05BD1" w:rsidP="00EB6758"/>
        </w:tc>
      </w:tr>
      <w:tr w:rsidR="00F05BD1" w:rsidRPr="005462AA" w:rsidTr="00EB6758">
        <w:tc>
          <w:tcPr>
            <w:tcW w:w="1126" w:type="dxa"/>
          </w:tcPr>
          <w:p w:rsidR="00F05BD1" w:rsidRPr="005462AA" w:rsidRDefault="00F05BD1" w:rsidP="00EB6758">
            <w:r w:rsidRPr="005462AA">
              <w:t>1-3 неделю февраля</w:t>
            </w:r>
          </w:p>
        </w:tc>
        <w:tc>
          <w:tcPr>
            <w:tcW w:w="2036" w:type="dxa"/>
          </w:tcPr>
          <w:p w:rsidR="00F05BD1" w:rsidRPr="005462AA" w:rsidRDefault="00F05BD1" w:rsidP="00EB6758">
            <w:r w:rsidRPr="005462AA">
              <w:t>День защитника Отечества</w:t>
            </w:r>
          </w:p>
        </w:tc>
        <w:tc>
          <w:tcPr>
            <w:tcW w:w="4183" w:type="dxa"/>
          </w:tcPr>
          <w:p w:rsidR="00F05BD1" w:rsidRPr="005462AA" w:rsidRDefault="00F05BD1" w:rsidP="00EB6758">
            <w:r w:rsidRPr="005462AA">
              <w:t xml:space="preserve">Расширять представления детей о Российской армии. Рассказывать о трудной, но почетной обязанности защищать Родину, охранять её спокойствие и безопасность; о том, что как в годы войн храбро сражались и защищали нашу страну от врагов прадеды, деды, отцы. Воспитывать детей в духе патриотизма, любви к Родине. Знакомить с разными родами войск (пехота, морские, воздушные, танковые войска), боевой техникой. </w:t>
            </w:r>
          </w:p>
          <w:p w:rsidR="00F05BD1" w:rsidRPr="005462AA" w:rsidRDefault="00F05BD1" w:rsidP="00EB6758">
            <w:r w:rsidRPr="005462AA">
              <w:t xml:space="preserve">Расширять гендерные представления, формировать в мальчиках стремление быть сильными, смелыми, стать защитниками Родины; воспитывать в девочках уважение к мальчикам как будущим защитникам Родины.  </w:t>
            </w:r>
          </w:p>
        </w:tc>
        <w:tc>
          <w:tcPr>
            <w:tcW w:w="3023" w:type="dxa"/>
          </w:tcPr>
          <w:p w:rsidR="00F05BD1" w:rsidRPr="005462AA" w:rsidRDefault="00F05BD1" w:rsidP="00EB6758">
            <w:r w:rsidRPr="005462AA">
              <w:t>Праздник «23 февраля»; Выставка детского творчества «Боевая техника», поделки для пап;</w:t>
            </w:r>
          </w:p>
          <w:p w:rsidR="00F05BD1" w:rsidRPr="005462AA" w:rsidRDefault="00F05BD1" w:rsidP="00EB6758">
            <w:r w:rsidRPr="005462AA">
              <w:t>Развлечение «Аты-баты, мы солдаты»</w:t>
            </w:r>
          </w:p>
        </w:tc>
      </w:tr>
      <w:tr w:rsidR="00F05BD1" w:rsidRPr="005462AA" w:rsidTr="00EB6758">
        <w:tc>
          <w:tcPr>
            <w:tcW w:w="1126" w:type="dxa"/>
          </w:tcPr>
          <w:p w:rsidR="00F05BD1" w:rsidRPr="005462AA" w:rsidRDefault="00F05BD1" w:rsidP="00EB6758">
            <w:r w:rsidRPr="005462AA">
              <w:t>4 неделя февраля – 1 неделя марта</w:t>
            </w:r>
          </w:p>
        </w:tc>
        <w:tc>
          <w:tcPr>
            <w:tcW w:w="2036" w:type="dxa"/>
          </w:tcPr>
          <w:p w:rsidR="00F05BD1" w:rsidRPr="005462AA" w:rsidRDefault="00F05BD1" w:rsidP="00EB6758">
            <w:r w:rsidRPr="005462AA">
              <w:t>Международный женский день</w:t>
            </w:r>
          </w:p>
        </w:tc>
        <w:tc>
          <w:tcPr>
            <w:tcW w:w="4183" w:type="dxa"/>
          </w:tcPr>
          <w:p w:rsidR="00F05BD1" w:rsidRPr="005462AA" w:rsidRDefault="00F05BD1" w:rsidP="00EB6758">
            <w:r w:rsidRPr="005462AA">
              <w:t>Организовывать все виды деткой деятельности (игровой, коммуникативной, трудовой, познавательно-исследовательской, продуктивной, музыкально-художетсвенной, чтения) вокруг темы семьи, любви к маме, бабушке. Воспитывать уважение к воспитателям.</w:t>
            </w:r>
          </w:p>
          <w:p w:rsidR="00F05BD1" w:rsidRPr="005462AA" w:rsidRDefault="00F05BD1" w:rsidP="00EB6758">
            <w:r w:rsidRPr="005462AA">
              <w:t>Расширять гендерные представления, воспитывать у мальчиков представления о том, что мужчины должны внимательно и уважительно относиться к женщинам.</w:t>
            </w:r>
          </w:p>
          <w:p w:rsidR="00F05BD1" w:rsidRPr="005462AA" w:rsidRDefault="00F05BD1" w:rsidP="00EB6758">
            <w:r w:rsidRPr="005462AA">
              <w:t>Привлекать детей к изготовлению подарков маме, бабушке, воспитателям.</w:t>
            </w:r>
          </w:p>
          <w:p w:rsidR="00F05BD1" w:rsidRPr="005462AA" w:rsidRDefault="00F05BD1" w:rsidP="00EB6758">
            <w:r w:rsidRPr="005462AA">
              <w:t xml:space="preserve">Воспитывать бережное и чуткое отношение к самым близким людям, формировать потребность радовать </w:t>
            </w:r>
            <w:r w:rsidRPr="005462AA">
              <w:lastRenderedPageBreak/>
              <w:t>близких добрыми делами.</w:t>
            </w:r>
          </w:p>
        </w:tc>
        <w:tc>
          <w:tcPr>
            <w:tcW w:w="3023" w:type="dxa"/>
          </w:tcPr>
          <w:p w:rsidR="00F05BD1" w:rsidRPr="005462AA" w:rsidRDefault="00F05BD1" w:rsidP="00EB6758">
            <w:r w:rsidRPr="005462AA">
              <w:lastRenderedPageBreak/>
              <w:t>Музыкально-спортивное развлечение «Масленица»;</w:t>
            </w:r>
          </w:p>
          <w:p w:rsidR="00F05BD1" w:rsidRPr="005462AA" w:rsidRDefault="00F05BD1" w:rsidP="00EB6758">
            <w:r w:rsidRPr="005462AA">
              <w:t>Праздник «Праздник мам»; Выставка детского творчества «Портрет  мамы», поделки маме.</w:t>
            </w:r>
          </w:p>
          <w:p w:rsidR="00F05BD1" w:rsidRPr="005462AA" w:rsidRDefault="00F05BD1" w:rsidP="00EB6758"/>
        </w:tc>
      </w:tr>
      <w:tr w:rsidR="00F05BD1" w:rsidRPr="005462AA" w:rsidTr="00EB6758">
        <w:tc>
          <w:tcPr>
            <w:tcW w:w="1126" w:type="dxa"/>
          </w:tcPr>
          <w:p w:rsidR="00F05BD1" w:rsidRPr="005462AA" w:rsidRDefault="00F05BD1" w:rsidP="00EB6758">
            <w:r w:rsidRPr="005462AA">
              <w:lastRenderedPageBreak/>
              <w:t>2-5 недели марта</w:t>
            </w:r>
          </w:p>
        </w:tc>
        <w:tc>
          <w:tcPr>
            <w:tcW w:w="2036" w:type="dxa"/>
          </w:tcPr>
          <w:p w:rsidR="00F05BD1" w:rsidRPr="005462AA" w:rsidRDefault="00F05BD1" w:rsidP="00EB6758">
            <w:r w:rsidRPr="005462AA">
              <w:t>Народная культура и традиции</w:t>
            </w:r>
          </w:p>
        </w:tc>
        <w:tc>
          <w:tcPr>
            <w:tcW w:w="4183" w:type="dxa"/>
          </w:tcPr>
          <w:p w:rsidR="00F05BD1" w:rsidRPr="005462AA" w:rsidRDefault="00F05BD1" w:rsidP="00EB6758">
            <w:r w:rsidRPr="005462AA">
              <w:t>Знакомить с народными традициями и обычаями.</w:t>
            </w:r>
          </w:p>
          <w:p w:rsidR="00F05BD1" w:rsidRPr="005462AA" w:rsidRDefault="00F05BD1" w:rsidP="00EB6758">
            <w:r w:rsidRPr="005462AA">
              <w:t>Расширять представления об искусстве, традициях и обычаях народов России.</w:t>
            </w:r>
          </w:p>
          <w:p w:rsidR="00F05BD1" w:rsidRPr="005462AA" w:rsidRDefault="00F05BD1" w:rsidP="00EB6758">
            <w:r w:rsidRPr="005462AA">
              <w:t>Продолжать знакомить детей с народными песнями, плясками.</w:t>
            </w:r>
          </w:p>
          <w:p w:rsidR="00F05BD1" w:rsidRPr="005462AA" w:rsidRDefault="00F05BD1" w:rsidP="00EB6758">
            <w:r w:rsidRPr="005462AA">
              <w:t>Расширять представления о разнообразии народного искусства, художественных промыслов (различные виды материалов, разные регионы нашей страны и мира). Воспитывать интерес к искусству родного края; любовь и бережное отношение к произведениям искусства.</w:t>
            </w:r>
          </w:p>
        </w:tc>
        <w:tc>
          <w:tcPr>
            <w:tcW w:w="3023" w:type="dxa"/>
          </w:tcPr>
          <w:p w:rsidR="00F05BD1" w:rsidRPr="005462AA" w:rsidRDefault="00F05BD1" w:rsidP="00EB6758">
            <w:r w:rsidRPr="005462AA">
              <w:t>Развлечение «Путешествие в музей музыкальных инструментов»;</w:t>
            </w:r>
          </w:p>
          <w:p w:rsidR="00F05BD1" w:rsidRPr="005462AA" w:rsidRDefault="00F05BD1" w:rsidP="00EB6758">
            <w:r w:rsidRPr="005462AA">
              <w:t>Выставка детского творчества.</w:t>
            </w:r>
          </w:p>
        </w:tc>
      </w:tr>
      <w:tr w:rsidR="00F05BD1" w:rsidRPr="005462AA" w:rsidTr="00EB6758">
        <w:tc>
          <w:tcPr>
            <w:tcW w:w="1126" w:type="dxa"/>
          </w:tcPr>
          <w:p w:rsidR="00F05BD1" w:rsidRPr="005462AA" w:rsidRDefault="00F05BD1" w:rsidP="00EB6758">
            <w:r w:rsidRPr="005462AA">
              <w:t xml:space="preserve">1-2 недели апреля </w:t>
            </w:r>
          </w:p>
        </w:tc>
        <w:tc>
          <w:tcPr>
            <w:tcW w:w="2036" w:type="dxa"/>
          </w:tcPr>
          <w:p w:rsidR="00F05BD1" w:rsidRPr="005462AA" w:rsidRDefault="00F05BD1" w:rsidP="00EB6758">
            <w:r w:rsidRPr="005462AA">
              <w:t xml:space="preserve">Весна </w:t>
            </w:r>
          </w:p>
        </w:tc>
        <w:tc>
          <w:tcPr>
            <w:tcW w:w="4183" w:type="dxa"/>
          </w:tcPr>
          <w:p w:rsidR="00F05BD1" w:rsidRPr="005462AA" w:rsidRDefault="00F05BD1" w:rsidP="00EB6758">
            <w:r w:rsidRPr="005462AA">
              <w:t xml:space="preserve">Формировать обобщенные представления о весне как времени года, о приспособленности растений и животных к изменениям в природе. 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 </w:t>
            </w:r>
          </w:p>
        </w:tc>
        <w:tc>
          <w:tcPr>
            <w:tcW w:w="3023" w:type="dxa"/>
          </w:tcPr>
          <w:p w:rsidR="00F05BD1" w:rsidRPr="005462AA" w:rsidRDefault="00F05BD1" w:rsidP="00EB6758">
            <w:r w:rsidRPr="005462AA">
              <w:t>Праздник «День смеха»;</w:t>
            </w:r>
          </w:p>
          <w:p w:rsidR="00F05BD1" w:rsidRPr="005462AA" w:rsidRDefault="00F05BD1" w:rsidP="00EB6758">
            <w:r w:rsidRPr="005462AA">
              <w:t>Развлечение «Все мы – друзья природы»;</w:t>
            </w:r>
          </w:p>
          <w:p w:rsidR="00F05BD1" w:rsidRPr="005462AA" w:rsidRDefault="00F05BD1" w:rsidP="00EB6758">
            <w:r w:rsidRPr="005462AA">
              <w:t>Выставка детского творчества.</w:t>
            </w:r>
          </w:p>
        </w:tc>
      </w:tr>
      <w:tr w:rsidR="00F05BD1" w:rsidRPr="005462AA" w:rsidTr="00EB6758">
        <w:tc>
          <w:tcPr>
            <w:tcW w:w="1126" w:type="dxa"/>
          </w:tcPr>
          <w:p w:rsidR="00F05BD1" w:rsidRPr="005462AA" w:rsidRDefault="00F05BD1" w:rsidP="00EB6758">
            <w:r w:rsidRPr="005462AA">
              <w:t>3 неделя апреля – 1 неделя мая</w:t>
            </w:r>
          </w:p>
        </w:tc>
        <w:tc>
          <w:tcPr>
            <w:tcW w:w="2036" w:type="dxa"/>
          </w:tcPr>
          <w:p w:rsidR="00F05BD1" w:rsidRPr="005462AA" w:rsidRDefault="00F05BD1" w:rsidP="00EB6758">
            <w:r w:rsidRPr="005462AA">
              <w:t>День Победы</w:t>
            </w:r>
          </w:p>
        </w:tc>
        <w:tc>
          <w:tcPr>
            <w:tcW w:w="4183" w:type="dxa"/>
          </w:tcPr>
          <w:p w:rsidR="00F05BD1" w:rsidRPr="005462AA" w:rsidRDefault="00F05BD1" w:rsidP="00EB6758">
            <w:r w:rsidRPr="005462AA">
              <w:t>Воспитывать дошкольников в духе патриотизма, любви к Родине. Расширять знания о героях Великой Отечественной войны, о победе нашей страны в войне. Знакомить с памятниками героям ВОВ. Рассказывать детям о воинских наградах дедушек, бабушек, родителей.</w:t>
            </w:r>
          </w:p>
          <w:p w:rsidR="00F05BD1" w:rsidRPr="005462AA" w:rsidRDefault="00F05BD1" w:rsidP="00EB6758">
            <w:r w:rsidRPr="005462AA">
              <w:t>Рассказывать о преемственности поколений защитников Родины: от былинных богатырей до героев Великой Отечественной войны.</w:t>
            </w:r>
          </w:p>
        </w:tc>
        <w:tc>
          <w:tcPr>
            <w:tcW w:w="3023" w:type="dxa"/>
          </w:tcPr>
          <w:p w:rsidR="00F05BD1" w:rsidRPr="005462AA" w:rsidRDefault="00F05BD1" w:rsidP="00EB6758">
            <w:r w:rsidRPr="005462AA">
              <w:t>Выставка детского творчества</w:t>
            </w:r>
          </w:p>
          <w:p w:rsidR="00F05BD1" w:rsidRPr="005462AA" w:rsidRDefault="00F05BD1" w:rsidP="00EB6758">
            <w:r w:rsidRPr="005462AA">
              <w:t xml:space="preserve"> «9 Мая»;</w:t>
            </w:r>
          </w:p>
          <w:p w:rsidR="00F05BD1" w:rsidRPr="005462AA" w:rsidRDefault="00F05BD1" w:rsidP="00EB6758">
            <w:r w:rsidRPr="005462AA">
              <w:t>Праздник «День Победы»;</w:t>
            </w:r>
          </w:p>
          <w:p w:rsidR="00F05BD1" w:rsidRPr="005462AA" w:rsidRDefault="00F05BD1" w:rsidP="00EB6758">
            <w:r w:rsidRPr="005462AA">
              <w:t>Праздник «Папа, мама, я – спортивная семья»</w:t>
            </w:r>
          </w:p>
          <w:p w:rsidR="00F05BD1" w:rsidRPr="005462AA" w:rsidRDefault="00F05BD1" w:rsidP="00EB6758"/>
        </w:tc>
      </w:tr>
      <w:tr w:rsidR="00F05BD1" w:rsidRPr="005462AA" w:rsidTr="00EB6758">
        <w:tc>
          <w:tcPr>
            <w:tcW w:w="1126" w:type="dxa"/>
          </w:tcPr>
          <w:p w:rsidR="00F05BD1" w:rsidRPr="005462AA" w:rsidRDefault="00F05BD1" w:rsidP="00EB6758">
            <w:r>
              <w:t>2 -4</w:t>
            </w:r>
            <w:r w:rsidRPr="005462AA">
              <w:t xml:space="preserve"> недели мая</w:t>
            </w:r>
          </w:p>
        </w:tc>
        <w:tc>
          <w:tcPr>
            <w:tcW w:w="2036" w:type="dxa"/>
          </w:tcPr>
          <w:p w:rsidR="00F05BD1" w:rsidRPr="005462AA" w:rsidRDefault="00F05BD1" w:rsidP="00EB6758">
            <w:r>
              <w:t>До свидания , детский сад! Здравствуй, школа!</w:t>
            </w:r>
          </w:p>
        </w:tc>
        <w:tc>
          <w:tcPr>
            <w:tcW w:w="4183" w:type="dxa"/>
          </w:tcPr>
          <w:p w:rsidR="00F05BD1" w:rsidRPr="005462AA" w:rsidRDefault="00F05BD1" w:rsidP="00EB6758">
            <w:r>
              <w:t>Организация всех видов деятельности вокруг темы прощания с детским садом и поступления в школу. Формирование эмоционального положительного отношения к предстоящему поступлению в 1 класс</w:t>
            </w:r>
          </w:p>
        </w:tc>
        <w:tc>
          <w:tcPr>
            <w:tcW w:w="3023" w:type="dxa"/>
          </w:tcPr>
          <w:p w:rsidR="00F05BD1" w:rsidRPr="005462AA" w:rsidRDefault="00F05BD1" w:rsidP="00EB6758">
            <w:r w:rsidRPr="005462AA">
              <w:t xml:space="preserve">Праздник </w:t>
            </w:r>
            <w:r>
              <w:t>«До свидания , детский сад!».</w:t>
            </w:r>
          </w:p>
          <w:p w:rsidR="00F05BD1" w:rsidRPr="005462AA" w:rsidRDefault="00F05BD1" w:rsidP="00EB6758"/>
        </w:tc>
      </w:tr>
    </w:tbl>
    <w:p w:rsidR="00F05BD1" w:rsidRPr="005462AA" w:rsidRDefault="00F05BD1" w:rsidP="00F05BD1"/>
    <w:p w:rsidR="00F05BD1" w:rsidRPr="005462AA" w:rsidRDefault="00F05BD1" w:rsidP="00F05BD1">
      <w:pPr>
        <w:jc w:val="center"/>
        <w:rPr>
          <w:b/>
        </w:rPr>
      </w:pPr>
      <w:r w:rsidRPr="005462AA">
        <w:rPr>
          <w:b/>
        </w:rPr>
        <w:t>В летний период  детский сад работает в каникулярном режиме</w:t>
      </w:r>
    </w:p>
    <w:tbl>
      <w:tblPr>
        <w:tblW w:w="10059" w:type="dxa"/>
        <w:jc w:val="center"/>
        <w:tblLayout w:type="fixed"/>
        <w:tblCellMar>
          <w:left w:w="0" w:type="dxa"/>
          <w:right w:w="0" w:type="dxa"/>
        </w:tblCellMar>
        <w:tblLook w:val="0000" w:firstRow="0" w:lastRow="0" w:firstColumn="0" w:lastColumn="0" w:noHBand="0" w:noVBand="0"/>
      </w:tblPr>
      <w:tblGrid>
        <w:gridCol w:w="892"/>
        <w:gridCol w:w="2909"/>
        <w:gridCol w:w="3129"/>
        <w:gridCol w:w="3129"/>
      </w:tblGrid>
      <w:tr w:rsidR="00F05BD1" w:rsidRPr="005462AA" w:rsidTr="00EB6758">
        <w:trPr>
          <w:jc w:val="center"/>
        </w:trPr>
        <w:tc>
          <w:tcPr>
            <w:tcW w:w="892" w:type="dxa"/>
            <w:vMerge w:val="restart"/>
            <w:tcBorders>
              <w:top w:val="single" w:sz="4" w:space="0" w:color="auto"/>
              <w:left w:val="single" w:sz="4" w:space="0" w:color="auto"/>
              <w:bottom w:val="single" w:sz="4" w:space="0" w:color="auto"/>
              <w:right w:val="single" w:sz="4" w:space="0" w:color="auto"/>
            </w:tcBorders>
          </w:tcPr>
          <w:p w:rsidR="00F05BD1" w:rsidRPr="005462AA" w:rsidRDefault="00F05BD1" w:rsidP="00EB6758">
            <w:pPr>
              <w:jc w:val="center"/>
            </w:pPr>
            <w:r w:rsidRPr="005462AA">
              <w:t>№</w:t>
            </w:r>
          </w:p>
          <w:p w:rsidR="00F05BD1" w:rsidRPr="005462AA" w:rsidRDefault="00F05BD1" w:rsidP="00EB6758">
            <w:pPr>
              <w:jc w:val="center"/>
            </w:pPr>
            <w:r w:rsidRPr="005462AA">
              <w:t>недели</w:t>
            </w:r>
          </w:p>
        </w:tc>
        <w:tc>
          <w:tcPr>
            <w:tcW w:w="2909" w:type="dxa"/>
            <w:tcBorders>
              <w:top w:val="single" w:sz="4" w:space="0" w:color="auto"/>
              <w:left w:val="single" w:sz="4" w:space="0" w:color="auto"/>
              <w:bottom w:val="single" w:sz="4" w:space="0" w:color="auto"/>
              <w:right w:val="single" w:sz="4" w:space="0" w:color="auto"/>
            </w:tcBorders>
          </w:tcPr>
          <w:p w:rsidR="00F05BD1" w:rsidRPr="005462AA" w:rsidRDefault="00F05BD1" w:rsidP="00EB6758">
            <w:pPr>
              <w:jc w:val="center"/>
              <w:rPr>
                <w:b/>
              </w:rPr>
            </w:pPr>
            <w:r w:rsidRPr="005462AA">
              <w:rPr>
                <w:b/>
              </w:rPr>
              <w:t>ИЮНЬ</w:t>
            </w:r>
          </w:p>
        </w:tc>
        <w:tc>
          <w:tcPr>
            <w:tcW w:w="3129" w:type="dxa"/>
            <w:tcBorders>
              <w:top w:val="single" w:sz="4" w:space="0" w:color="auto"/>
              <w:left w:val="single" w:sz="4" w:space="0" w:color="auto"/>
              <w:bottom w:val="single" w:sz="4" w:space="0" w:color="auto"/>
              <w:right w:val="single" w:sz="4" w:space="0" w:color="auto"/>
            </w:tcBorders>
          </w:tcPr>
          <w:p w:rsidR="00F05BD1" w:rsidRPr="005462AA" w:rsidRDefault="00F05BD1" w:rsidP="00EB6758">
            <w:pPr>
              <w:jc w:val="center"/>
              <w:rPr>
                <w:b/>
              </w:rPr>
            </w:pPr>
            <w:r w:rsidRPr="005462AA">
              <w:rPr>
                <w:b/>
              </w:rPr>
              <w:t>Июль</w:t>
            </w:r>
          </w:p>
        </w:tc>
        <w:tc>
          <w:tcPr>
            <w:tcW w:w="3129" w:type="dxa"/>
            <w:tcBorders>
              <w:top w:val="single" w:sz="4" w:space="0" w:color="auto"/>
              <w:left w:val="single" w:sz="4" w:space="0" w:color="auto"/>
              <w:bottom w:val="single" w:sz="4" w:space="0" w:color="auto"/>
              <w:right w:val="single" w:sz="4" w:space="0" w:color="auto"/>
            </w:tcBorders>
          </w:tcPr>
          <w:p w:rsidR="00F05BD1" w:rsidRPr="005462AA" w:rsidRDefault="00F05BD1" w:rsidP="00EB6758">
            <w:pPr>
              <w:jc w:val="center"/>
              <w:rPr>
                <w:b/>
              </w:rPr>
            </w:pPr>
            <w:r w:rsidRPr="005462AA">
              <w:rPr>
                <w:b/>
              </w:rPr>
              <w:t>Август</w:t>
            </w:r>
          </w:p>
        </w:tc>
      </w:tr>
      <w:tr w:rsidR="00F05BD1" w:rsidRPr="005462AA" w:rsidTr="00EB6758">
        <w:trPr>
          <w:jc w:val="center"/>
        </w:trPr>
        <w:tc>
          <w:tcPr>
            <w:tcW w:w="892" w:type="dxa"/>
            <w:vMerge/>
            <w:tcBorders>
              <w:top w:val="single" w:sz="4" w:space="0" w:color="auto"/>
              <w:left w:val="single" w:sz="4" w:space="0" w:color="auto"/>
              <w:bottom w:val="single" w:sz="4" w:space="0" w:color="auto"/>
              <w:right w:val="single" w:sz="4" w:space="0" w:color="auto"/>
              <w:tl2br w:val="single" w:sz="4" w:space="0" w:color="auto"/>
            </w:tcBorders>
          </w:tcPr>
          <w:p w:rsidR="00F05BD1" w:rsidRPr="005462AA" w:rsidRDefault="00F05BD1" w:rsidP="00EB6758">
            <w:pPr>
              <w:jc w:val="center"/>
            </w:pPr>
          </w:p>
        </w:tc>
        <w:tc>
          <w:tcPr>
            <w:tcW w:w="2909" w:type="dxa"/>
            <w:tcBorders>
              <w:top w:val="single" w:sz="4" w:space="0" w:color="auto"/>
              <w:left w:val="single" w:sz="4" w:space="0" w:color="auto"/>
              <w:bottom w:val="single" w:sz="4" w:space="0" w:color="auto"/>
              <w:right w:val="single" w:sz="4" w:space="0" w:color="auto"/>
            </w:tcBorders>
          </w:tcPr>
          <w:p w:rsidR="00F05BD1" w:rsidRPr="005462AA" w:rsidRDefault="00F05BD1" w:rsidP="00EB6758">
            <w:pPr>
              <w:jc w:val="center"/>
              <w:rPr>
                <w:b/>
              </w:rPr>
            </w:pPr>
            <w:r w:rsidRPr="005462AA">
              <w:rPr>
                <w:b/>
              </w:rPr>
              <w:t>«Незнайка в Цветочном городе»</w:t>
            </w:r>
          </w:p>
        </w:tc>
        <w:tc>
          <w:tcPr>
            <w:tcW w:w="3129" w:type="dxa"/>
            <w:tcBorders>
              <w:top w:val="single" w:sz="4" w:space="0" w:color="auto"/>
              <w:left w:val="single" w:sz="4" w:space="0" w:color="auto"/>
              <w:bottom w:val="single" w:sz="4" w:space="0" w:color="auto"/>
              <w:right w:val="single" w:sz="4" w:space="0" w:color="auto"/>
            </w:tcBorders>
          </w:tcPr>
          <w:p w:rsidR="00F05BD1" w:rsidRPr="005462AA" w:rsidRDefault="00F05BD1" w:rsidP="00EB6758">
            <w:pPr>
              <w:jc w:val="center"/>
              <w:rPr>
                <w:b/>
              </w:rPr>
            </w:pPr>
            <w:r w:rsidRPr="005462AA">
              <w:rPr>
                <w:b/>
              </w:rPr>
              <w:t>«Путешествие Незнайки»</w:t>
            </w:r>
          </w:p>
        </w:tc>
        <w:tc>
          <w:tcPr>
            <w:tcW w:w="3129" w:type="dxa"/>
            <w:tcBorders>
              <w:top w:val="single" w:sz="4" w:space="0" w:color="auto"/>
              <w:left w:val="single" w:sz="4" w:space="0" w:color="auto"/>
              <w:bottom w:val="single" w:sz="4" w:space="0" w:color="auto"/>
              <w:right w:val="single" w:sz="4" w:space="0" w:color="auto"/>
            </w:tcBorders>
          </w:tcPr>
          <w:p w:rsidR="00F05BD1" w:rsidRPr="005462AA" w:rsidRDefault="00F05BD1" w:rsidP="00EB6758">
            <w:pPr>
              <w:jc w:val="center"/>
              <w:rPr>
                <w:b/>
              </w:rPr>
            </w:pPr>
            <w:r w:rsidRPr="005462AA">
              <w:rPr>
                <w:b/>
              </w:rPr>
              <w:t>«Незнайка в Зеленом городе»</w:t>
            </w:r>
          </w:p>
        </w:tc>
      </w:tr>
      <w:tr w:rsidR="00F05BD1" w:rsidRPr="005462AA" w:rsidTr="00EB6758">
        <w:trPr>
          <w:jc w:val="center"/>
        </w:trPr>
        <w:tc>
          <w:tcPr>
            <w:tcW w:w="892" w:type="dxa"/>
            <w:tcBorders>
              <w:top w:val="single" w:sz="4" w:space="0" w:color="auto"/>
              <w:left w:val="single" w:sz="4" w:space="0" w:color="auto"/>
              <w:bottom w:val="single" w:sz="4" w:space="0" w:color="auto"/>
              <w:right w:val="single" w:sz="4" w:space="0" w:color="auto"/>
            </w:tcBorders>
          </w:tcPr>
          <w:p w:rsidR="00F05BD1" w:rsidRPr="005462AA" w:rsidRDefault="00F05BD1" w:rsidP="00EB6758">
            <w:pPr>
              <w:jc w:val="center"/>
            </w:pPr>
            <w:r w:rsidRPr="005462AA">
              <w:t>1</w:t>
            </w:r>
          </w:p>
        </w:tc>
        <w:tc>
          <w:tcPr>
            <w:tcW w:w="2909" w:type="dxa"/>
            <w:tcBorders>
              <w:top w:val="single" w:sz="4" w:space="0" w:color="auto"/>
              <w:left w:val="single" w:sz="4" w:space="0" w:color="auto"/>
              <w:bottom w:val="single" w:sz="4" w:space="0" w:color="auto"/>
              <w:right w:val="single" w:sz="4" w:space="0" w:color="auto"/>
            </w:tcBorders>
          </w:tcPr>
          <w:p w:rsidR="00F05BD1" w:rsidRPr="005462AA" w:rsidRDefault="00F05BD1" w:rsidP="00EB6758">
            <w:pPr>
              <w:jc w:val="center"/>
            </w:pPr>
            <w:r w:rsidRPr="005462AA">
              <w:t>Пусть всегда будет солнце!</w:t>
            </w:r>
          </w:p>
        </w:tc>
        <w:tc>
          <w:tcPr>
            <w:tcW w:w="3129" w:type="dxa"/>
            <w:tcBorders>
              <w:top w:val="single" w:sz="4" w:space="0" w:color="auto"/>
              <w:left w:val="single" w:sz="4" w:space="0" w:color="auto"/>
              <w:bottom w:val="single" w:sz="4" w:space="0" w:color="auto"/>
              <w:right w:val="single" w:sz="4" w:space="0" w:color="auto"/>
            </w:tcBorders>
          </w:tcPr>
          <w:p w:rsidR="00F05BD1" w:rsidRPr="005462AA" w:rsidRDefault="00F05BD1" w:rsidP="00EB6758">
            <w:pPr>
              <w:jc w:val="center"/>
            </w:pPr>
            <w:r w:rsidRPr="005462AA">
              <w:t>Иван Купала</w:t>
            </w:r>
          </w:p>
          <w:p w:rsidR="00F05BD1" w:rsidRPr="005462AA" w:rsidRDefault="00F05BD1" w:rsidP="00EB6758">
            <w:pPr>
              <w:jc w:val="center"/>
            </w:pPr>
          </w:p>
        </w:tc>
        <w:tc>
          <w:tcPr>
            <w:tcW w:w="3129" w:type="dxa"/>
            <w:tcBorders>
              <w:top w:val="single" w:sz="4" w:space="0" w:color="auto"/>
              <w:left w:val="single" w:sz="4" w:space="0" w:color="auto"/>
              <w:bottom w:val="single" w:sz="4" w:space="0" w:color="auto"/>
              <w:right w:val="single" w:sz="4" w:space="0" w:color="auto"/>
            </w:tcBorders>
          </w:tcPr>
          <w:p w:rsidR="00F05BD1" w:rsidRPr="005462AA" w:rsidRDefault="00F05BD1" w:rsidP="00EB6758">
            <w:pPr>
              <w:jc w:val="center"/>
            </w:pPr>
            <w:r w:rsidRPr="005462AA">
              <w:t>Воздушные путешествия</w:t>
            </w:r>
          </w:p>
        </w:tc>
      </w:tr>
      <w:tr w:rsidR="00F05BD1" w:rsidRPr="005462AA" w:rsidTr="00EB6758">
        <w:trPr>
          <w:jc w:val="center"/>
        </w:trPr>
        <w:tc>
          <w:tcPr>
            <w:tcW w:w="892" w:type="dxa"/>
            <w:tcBorders>
              <w:top w:val="single" w:sz="4" w:space="0" w:color="auto"/>
              <w:left w:val="single" w:sz="4" w:space="0" w:color="auto"/>
              <w:bottom w:val="single" w:sz="4" w:space="0" w:color="auto"/>
              <w:right w:val="single" w:sz="4" w:space="0" w:color="auto"/>
            </w:tcBorders>
          </w:tcPr>
          <w:p w:rsidR="00F05BD1" w:rsidRPr="005462AA" w:rsidRDefault="00F05BD1" w:rsidP="00EB6758">
            <w:pPr>
              <w:jc w:val="center"/>
            </w:pPr>
            <w:r w:rsidRPr="005462AA">
              <w:t>2</w:t>
            </w:r>
          </w:p>
        </w:tc>
        <w:tc>
          <w:tcPr>
            <w:tcW w:w="2909" w:type="dxa"/>
            <w:tcBorders>
              <w:top w:val="single" w:sz="4" w:space="0" w:color="auto"/>
              <w:left w:val="single" w:sz="4" w:space="0" w:color="auto"/>
              <w:bottom w:val="single" w:sz="4" w:space="0" w:color="auto"/>
              <w:right w:val="single" w:sz="4" w:space="0" w:color="auto"/>
            </w:tcBorders>
          </w:tcPr>
          <w:p w:rsidR="00F05BD1" w:rsidRPr="005462AA" w:rsidRDefault="00F05BD1" w:rsidP="00EB6758">
            <w:pPr>
              <w:jc w:val="center"/>
            </w:pPr>
            <w:r w:rsidRPr="005462AA">
              <w:t>Азбука безопасности</w:t>
            </w:r>
          </w:p>
        </w:tc>
        <w:tc>
          <w:tcPr>
            <w:tcW w:w="3129" w:type="dxa"/>
            <w:tcBorders>
              <w:top w:val="single" w:sz="4" w:space="0" w:color="auto"/>
              <w:left w:val="single" w:sz="4" w:space="0" w:color="auto"/>
              <w:bottom w:val="single" w:sz="4" w:space="0" w:color="auto"/>
              <w:right w:val="single" w:sz="4" w:space="0" w:color="auto"/>
            </w:tcBorders>
          </w:tcPr>
          <w:p w:rsidR="00F05BD1" w:rsidRPr="005462AA" w:rsidRDefault="00F05BD1" w:rsidP="00EB6758">
            <w:pPr>
              <w:jc w:val="center"/>
            </w:pPr>
            <w:r w:rsidRPr="005462AA">
              <w:t>Собираемся в поход</w:t>
            </w:r>
          </w:p>
          <w:p w:rsidR="00F05BD1" w:rsidRPr="005462AA" w:rsidRDefault="00F05BD1" w:rsidP="00EB6758">
            <w:pPr>
              <w:jc w:val="center"/>
            </w:pPr>
          </w:p>
        </w:tc>
        <w:tc>
          <w:tcPr>
            <w:tcW w:w="3129" w:type="dxa"/>
            <w:tcBorders>
              <w:top w:val="single" w:sz="4" w:space="0" w:color="auto"/>
              <w:left w:val="single" w:sz="4" w:space="0" w:color="auto"/>
              <w:bottom w:val="single" w:sz="4" w:space="0" w:color="auto"/>
              <w:right w:val="single" w:sz="4" w:space="0" w:color="auto"/>
            </w:tcBorders>
          </w:tcPr>
          <w:p w:rsidR="00F05BD1" w:rsidRPr="005462AA" w:rsidRDefault="00F05BD1" w:rsidP="00EB6758">
            <w:pPr>
              <w:jc w:val="center"/>
            </w:pPr>
            <w:r w:rsidRPr="005462AA">
              <w:t>С праздником, любимый город!</w:t>
            </w:r>
          </w:p>
        </w:tc>
      </w:tr>
      <w:tr w:rsidR="00F05BD1" w:rsidRPr="005462AA" w:rsidTr="00EB6758">
        <w:trPr>
          <w:jc w:val="center"/>
        </w:trPr>
        <w:tc>
          <w:tcPr>
            <w:tcW w:w="892" w:type="dxa"/>
            <w:tcBorders>
              <w:top w:val="single" w:sz="4" w:space="0" w:color="auto"/>
              <w:left w:val="single" w:sz="4" w:space="0" w:color="auto"/>
              <w:bottom w:val="single" w:sz="4" w:space="0" w:color="auto"/>
              <w:right w:val="single" w:sz="4" w:space="0" w:color="auto"/>
            </w:tcBorders>
          </w:tcPr>
          <w:p w:rsidR="00F05BD1" w:rsidRPr="005462AA" w:rsidRDefault="00F05BD1" w:rsidP="00EB6758">
            <w:pPr>
              <w:jc w:val="center"/>
            </w:pPr>
            <w:r w:rsidRPr="005462AA">
              <w:t>3</w:t>
            </w:r>
          </w:p>
        </w:tc>
        <w:tc>
          <w:tcPr>
            <w:tcW w:w="2909" w:type="dxa"/>
            <w:tcBorders>
              <w:top w:val="single" w:sz="4" w:space="0" w:color="auto"/>
              <w:left w:val="single" w:sz="4" w:space="0" w:color="auto"/>
              <w:bottom w:val="single" w:sz="4" w:space="0" w:color="auto"/>
              <w:right w:val="single" w:sz="4" w:space="0" w:color="auto"/>
            </w:tcBorders>
          </w:tcPr>
          <w:p w:rsidR="00F05BD1" w:rsidRPr="005462AA" w:rsidRDefault="00F05BD1" w:rsidP="00EB6758">
            <w:pPr>
              <w:jc w:val="center"/>
            </w:pPr>
            <w:r w:rsidRPr="005462AA">
              <w:t>Там, на неведомых дорожках</w:t>
            </w:r>
          </w:p>
        </w:tc>
        <w:tc>
          <w:tcPr>
            <w:tcW w:w="3129" w:type="dxa"/>
            <w:tcBorders>
              <w:top w:val="single" w:sz="4" w:space="0" w:color="auto"/>
              <w:left w:val="single" w:sz="4" w:space="0" w:color="auto"/>
              <w:bottom w:val="single" w:sz="4" w:space="0" w:color="auto"/>
              <w:right w:val="single" w:sz="4" w:space="0" w:color="auto"/>
            </w:tcBorders>
          </w:tcPr>
          <w:p w:rsidR="00F05BD1" w:rsidRPr="005462AA" w:rsidRDefault="00F05BD1" w:rsidP="00EB6758">
            <w:pPr>
              <w:jc w:val="center"/>
            </w:pPr>
            <w:r w:rsidRPr="005462AA">
              <w:t>В лес за чудесами</w:t>
            </w:r>
          </w:p>
          <w:p w:rsidR="00F05BD1" w:rsidRPr="005462AA" w:rsidRDefault="00F05BD1" w:rsidP="00EB6758"/>
        </w:tc>
        <w:tc>
          <w:tcPr>
            <w:tcW w:w="3129" w:type="dxa"/>
            <w:tcBorders>
              <w:top w:val="single" w:sz="4" w:space="0" w:color="auto"/>
              <w:left w:val="single" w:sz="4" w:space="0" w:color="auto"/>
              <w:bottom w:val="single" w:sz="4" w:space="0" w:color="auto"/>
              <w:right w:val="single" w:sz="4" w:space="0" w:color="auto"/>
            </w:tcBorders>
          </w:tcPr>
          <w:p w:rsidR="00F05BD1" w:rsidRPr="005462AA" w:rsidRDefault="00F05BD1" w:rsidP="00EB6758">
            <w:pPr>
              <w:jc w:val="center"/>
            </w:pPr>
            <w:r w:rsidRPr="005462AA">
              <w:t>Чудеса на грядках</w:t>
            </w:r>
          </w:p>
        </w:tc>
      </w:tr>
      <w:tr w:rsidR="00F05BD1" w:rsidRPr="005462AA" w:rsidTr="00EB6758">
        <w:trPr>
          <w:jc w:val="center"/>
        </w:trPr>
        <w:tc>
          <w:tcPr>
            <w:tcW w:w="892" w:type="dxa"/>
            <w:tcBorders>
              <w:top w:val="single" w:sz="4" w:space="0" w:color="auto"/>
              <w:left w:val="single" w:sz="4" w:space="0" w:color="auto"/>
              <w:bottom w:val="single" w:sz="4" w:space="0" w:color="auto"/>
              <w:right w:val="single" w:sz="4" w:space="0" w:color="auto"/>
            </w:tcBorders>
          </w:tcPr>
          <w:p w:rsidR="00F05BD1" w:rsidRPr="005462AA" w:rsidRDefault="00F05BD1" w:rsidP="00EB6758">
            <w:pPr>
              <w:jc w:val="center"/>
            </w:pPr>
            <w:r w:rsidRPr="005462AA">
              <w:t>4</w:t>
            </w:r>
          </w:p>
        </w:tc>
        <w:tc>
          <w:tcPr>
            <w:tcW w:w="2909" w:type="dxa"/>
            <w:tcBorders>
              <w:top w:val="single" w:sz="4" w:space="0" w:color="auto"/>
              <w:left w:val="single" w:sz="4" w:space="0" w:color="auto"/>
              <w:bottom w:val="single" w:sz="4" w:space="0" w:color="auto"/>
              <w:right w:val="single" w:sz="4" w:space="0" w:color="auto"/>
            </w:tcBorders>
          </w:tcPr>
          <w:p w:rsidR="00F05BD1" w:rsidRPr="005462AA" w:rsidRDefault="00F05BD1" w:rsidP="00EB6758">
            <w:pPr>
              <w:jc w:val="center"/>
            </w:pPr>
            <w:r w:rsidRPr="005462AA">
              <w:t>Детский экологический театр</w:t>
            </w:r>
          </w:p>
        </w:tc>
        <w:tc>
          <w:tcPr>
            <w:tcW w:w="3129" w:type="dxa"/>
            <w:tcBorders>
              <w:top w:val="single" w:sz="4" w:space="0" w:color="auto"/>
              <w:left w:val="single" w:sz="4" w:space="0" w:color="auto"/>
              <w:bottom w:val="single" w:sz="4" w:space="0" w:color="auto"/>
              <w:right w:val="single" w:sz="4" w:space="0" w:color="auto"/>
            </w:tcBorders>
          </w:tcPr>
          <w:p w:rsidR="00F05BD1" w:rsidRPr="005462AA" w:rsidRDefault="00F05BD1" w:rsidP="00EB6758">
            <w:pPr>
              <w:jc w:val="center"/>
            </w:pPr>
            <w:r w:rsidRPr="005462AA">
              <w:t>Олимпиада в «Рябинке»</w:t>
            </w:r>
          </w:p>
          <w:p w:rsidR="00F05BD1" w:rsidRPr="005462AA" w:rsidRDefault="00F05BD1" w:rsidP="00EB6758">
            <w:pPr>
              <w:jc w:val="center"/>
            </w:pPr>
          </w:p>
        </w:tc>
        <w:tc>
          <w:tcPr>
            <w:tcW w:w="3129" w:type="dxa"/>
            <w:tcBorders>
              <w:top w:val="single" w:sz="4" w:space="0" w:color="auto"/>
              <w:left w:val="single" w:sz="4" w:space="0" w:color="auto"/>
              <w:bottom w:val="single" w:sz="4" w:space="0" w:color="auto"/>
              <w:right w:val="single" w:sz="4" w:space="0" w:color="auto"/>
            </w:tcBorders>
          </w:tcPr>
          <w:p w:rsidR="00F05BD1" w:rsidRPr="005462AA" w:rsidRDefault="00F05BD1" w:rsidP="00EB6758">
            <w:pPr>
              <w:jc w:val="center"/>
            </w:pPr>
            <w:r w:rsidRPr="005462AA">
              <w:t>Песочные фантазии</w:t>
            </w:r>
          </w:p>
        </w:tc>
      </w:tr>
    </w:tbl>
    <w:p w:rsidR="00F05BD1" w:rsidRDefault="00F05BD1" w:rsidP="00F05BD1">
      <w:pPr>
        <w:shd w:val="clear" w:color="auto" w:fill="FFFFFF"/>
        <w:adjustRightInd w:val="0"/>
        <w:rPr>
          <w:b/>
          <w:color w:val="000000"/>
        </w:rPr>
      </w:pPr>
    </w:p>
    <w:p w:rsidR="00F05BD1" w:rsidRDefault="00F05BD1" w:rsidP="00F05BD1">
      <w:pPr>
        <w:shd w:val="clear" w:color="auto" w:fill="FFFFFF"/>
        <w:adjustRightInd w:val="0"/>
        <w:rPr>
          <w:b/>
          <w:color w:val="000000"/>
        </w:rPr>
      </w:pPr>
    </w:p>
    <w:p w:rsidR="00F05BD1" w:rsidRDefault="00F05BD1" w:rsidP="00F05BD1">
      <w:pPr>
        <w:shd w:val="clear" w:color="auto" w:fill="FFFFFF"/>
        <w:adjustRightInd w:val="0"/>
        <w:rPr>
          <w:b/>
          <w:color w:val="000000"/>
        </w:rPr>
      </w:pPr>
    </w:p>
    <w:p w:rsidR="00F05BD1" w:rsidRPr="005462AA" w:rsidRDefault="00F05BD1" w:rsidP="00F05BD1">
      <w:pPr>
        <w:shd w:val="clear" w:color="auto" w:fill="FFFFFF"/>
        <w:adjustRightInd w:val="0"/>
        <w:rPr>
          <w:b/>
          <w:color w:val="000000"/>
        </w:rPr>
      </w:pPr>
    </w:p>
    <w:p w:rsidR="00F05BD1" w:rsidRPr="005462AA" w:rsidRDefault="00F05BD1" w:rsidP="00F05BD1">
      <w:pPr>
        <w:shd w:val="clear" w:color="auto" w:fill="FFFFFF"/>
        <w:adjustRightInd w:val="0"/>
        <w:jc w:val="center"/>
        <w:rPr>
          <w:b/>
          <w:color w:val="000000"/>
        </w:rPr>
      </w:pPr>
      <w:r w:rsidRPr="005462AA">
        <w:rPr>
          <w:b/>
          <w:color w:val="000000"/>
        </w:rPr>
        <w:t>3.5. Особенности организации развивающей предметно-пр</w:t>
      </w:r>
      <w:r>
        <w:rPr>
          <w:b/>
          <w:color w:val="000000"/>
        </w:rPr>
        <w:t>остранственной среды.</w:t>
      </w:r>
    </w:p>
    <w:p w:rsidR="00F05BD1" w:rsidRPr="005462AA" w:rsidRDefault="00F05BD1" w:rsidP="00F05BD1">
      <w:pPr>
        <w:shd w:val="clear" w:color="auto" w:fill="FFFFFF"/>
        <w:adjustRightInd w:val="0"/>
        <w:jc w:val="center"/>
        <w:rPr>
          <w:color w:val="000000"/>
        </w:rPr>
      </w:pPr>
      <w:r w:rsidRPr="005462AA">
        <w:rPr>
          <w:color w:val="000000"/>
        </w:rPr>
        <w:t>Развивающая предметно-пространственная среда:</w:t>
      </w:r>
    </w:p>
    <w:p w:rsidR="00F05BD1" w:rsidRPr="005462AA" w:rsidRDefault="00F05BD1" w:rsidP="00F05BD1">
      <w:pPr>
        <w:shd w:val="clear" w:color="auto" w:fill="FFFFFF"/>
        <w:adjustRightInd w:val="0"/>
        <w:jc w:val="both"/>
        <w:rPr>
          <w:color w:val="000000"/>
        </w:rPr>
      </w:pPr>
      <w:r w:rsidRPr="005462AA">
        <w:rPr>
          <w:color w:val="000000"/>
        </w:rPr>
        <w:lastRenderedPageBreak/>
        <w:t>- обеспечивает максимальную реализацию образовательног</w:t>
      </w:r>
      <w:r>
        <w:rPr>
          <w:color w:val="000000"/>
        </w:rPr>
        <w:t>о потенциала пространства  детского сада</w:t>
      </w:r>
      <w:r w:rsidRPr="005462AA">
        <w:rPr>
          <w:color w:val="000000"/>
        </w:rPr>
        <w:t>, группы, а также территории, прилегающей к</w:t>
      </w:r>
      <w:r w:rsidRPr="00B33650">
        <w:rPr>
          <w:color w:val="000000"/>
        </w:rPr>
        <w:t xml:space="preserve"> </w:t>
      </w:r>
      <w:r>
        <w:rPr>
          <w:color w:val="000000"/>
        </w:rPr>
        <w:t>детскому саду</w:t>
      </w:r>
      <w:r w:rsidRPr="005462AA">
        <w:rPr>
          <w:color w:val="000000"/>
        </w:rPr>
        <w:t xml:space="preserve">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w:t>
      </w:r>
    </w:p>
    <w:p w:rsidR="00F05BD1" w:rsidRPr="005462AA" w:rsidRDefault="00F05BD1" w:rsidP="00F05BD1">
      <w:pPr>
        <w:shd w:val="clear" w:color="auto" w:fill="FFFFFF"/>
        <w:adjustRightInd w:val="0"/>
        <w:jc w:val="both"/>
        <w:rPr>
          <w:color w:val="000000"/>
        </w:rPr>
      </w:pPr>
      <w:r w:rsidRPr="005462AA">
        <w:rPr>
          <w:color w:val="000000"/>
        </w:rPr>
        <w:t>- обеспечивает возможность общения и совместной деятельности детей (в том числе детей  разного возраста) и взрослых, двигательной активности детей, а такж</w:t>
      </w:r>
      <w:r>
        <w:rPr>
          <w:color w:val="000000"/>
        </w:rPr>
        <w:t xml:space="preserve">е возможности для  уединения.  </w:t>
      </w:r>
    </w:p>
    <w:p w:rsidR="00F05BD1" w:rsidRPr="005462AA" w:rsidRDefault="00F05BD1" w:rsidP="00F05BD1">
      <w:pPr>
        <w:shd w:val="clear" w:color="auto" w:fill="FFFFFF"/>
        <w:adjustRightInd w:val="0"/>
        <w:jc w:val="center"/>
        <w:rPr>
          <w:color w:val="000000"/>
        </w:rPr>
      </w:pPr>
      <w:r w:rsidRPr="005462AA">
        <w:rPr>
          <w:color w:val="000000"/>
        </w:rPr>
        <w:t>Развивающая предметно-пространственная среда обеспечивает:</w:t>
      </w:r>
    </w:p>
    <w:p w:rsidR="00F05BD1" w:rsidRPr="005462AA" w:rsidRDefault="00F05BD1" w:rsidP="00F05BD1">
      <w:pPr>
        <w:shd w:val="clear" w:color="auto" w:fill="FFFFFF"/>
        <w:adjustRightInd w:val="0"/>
        <w:jc w:val="both"/>
        <w:rPr>
          <w:color w:val="000000"/>
        </w:rPr>
      </w:pPr>
      <w:r w:rsidRPr="005462AA">
        <w:rPr>
          <w:color w:val="000000"/>
        </w:rPr>
        <w:t xml:space="preserve">- реализацию различных образовательных программ;  </w:t>
      </w:r>
    </w:p>
    <w:p w:rsidR="00F05BD1" w:rsidRPr="005462AA" w:rsidRDefault="00F05BD1" w:rsidP="00F05BD1">
      <w:pPr>
        <w:shd w:val="clear" w:color="auto" w:fill="FFFFFF"/>
        <w:adjustRightInd w:val="0"/>
        <w:jc w:val="both"/>
        <w:rPr>
          <w:color w:val="000000"/>
        </w:rPr>
      </w:pPr>
      <w:r w:rsidRPr="005462AA">
        <w:rPr>
          <w:color w:val="000000"/>
        </w:rPr>
        <w:t xml:space="preserve">- в случае организации инклюзивного образования - необходимые для него условия;  </w:t>
      </w:r>
    </w:p>
    <w:p w:rsidR="00F05BD1" w:rsidRPr="005462AA" w:rsidRDefault="00F05BD1" w:rsidP="00F05BD1">
      <w:pPr>
        <w:shd w:val="clear" w:color="auto" w:fill="FFFFFF"/>
        <w:adjustRightInd w:val="0"/>
        <w:jc w:val="both"/>
        <w:rPr>
          <w:color w:val="000000"/>
        </w:rPr>
      </w:pPr>
      <w:r w:rsidRPr="005462AA">
        <w:rPr>
          <w:color w:val="000000"/>
        </w:rPr>
        <w:t xml:space="preserve">- учет национально-культурных, климатических условий, в которых осуществляется  образовательная деятельность;  </w:t>
      </w:r>
    </w:p>
    <w:p w:rsidR="00F05BD1" w:rsidRPr="005462AA" w:rsidRDefault="00F05BD1" w:rsidP="00F05BD1">
      <w:pPr>
        <w:shd w:val="clear" w:color="auto" w:fill="FFFFFF"/>
        <w:adjustRightInd w:val="0"/>
        <w:jc w:val="both"/>
        <w:rPr>
          <w:color w:val="000000"/>
        </w:rPr>
      </w:pPr>
      <w:r w:rsidRPr="005462AA">
        <w:rPr>
          <w:color w:val="000000"/>
        </w:rPr>
        <w:t xml:space="preserve">- учет возрастных особенностей детей.  </w:t>
      </w:r>
    </w:p>
    <w:p w:rsidR="00F05BD1" w:rsidRPr="005462AA" w:rsidRDefault="00F05BD1" w:rsidP="00F05BD1">
      <w:pPr>
        <w:shd w:val="clear" w:color="auto" w:fill="FFFFFF"/>
        <w:adjustRightInd w:val="0"/>
        <w:jc w:val="both"/>
        <w:rPr>
          <w:color w:val="000000"/>
        </w:rPr>
      </w:pPr>
      <w:r w:rsidRPr="005462AA">
        <w:rPr>
          <w:color w:val="000000"/>
        </w:rPr>
        <w:t xml:space="preserve">        Развивающая предметно-пространственная среда содержательно-насыщенна, трансформируема, полифункциональна, вариативна, доступна и безопасна. </w:t>
      </w:r>
    </w:p>
    <w:p w:rsidR="00F05BD1" w:rsidRPr="005462AA" w:rsidRDefault="00F05BD1" w:rsidP="00F05BD1">
      <w:pPr>
        <w:shd w:val="clear" w:color="auto" w:fill="FFFFFF"/>
        <w:adjustRightInd w:val="0"/>
        <w:jc w:val="both"/>
        <w:rPr>
          <w:color w:val="000000"/>
        </w:rPr>
      </w:pPr>
      <w:r w:rsidRPr="005462AA">
        <w:rPr>
          <w:color w:val="000000"/>
        </w:rPr>
        <w:t xml:space="preserve">        Насыщенность среды  соответствует возрастным возможностям детей и содержанию  Программы.  Образовательное пространство оснащено средствами обучения и воспитания (в том  </w:t>
      </w:r>
      <w:r w:rsidRPr="005462AA">
        <w:rPr>
          <w:color w:val="000000"/>
        </w:rPr>
        <w:cr/>
        <w:t xml:space="preserve">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  </w:t>
      </w:r>
    </w:p>
    <w:p w:rsidR="00F05BD1" w:rsidRPr="005462AA" w:rsidRDefault="00F05BD1" w:rsidP="00F05BD1">
      <w:pPr>
        <w:shd w:val="clear" w:color="auto" w:fill="FFFFFF"/>
        <w:adjustRightInd w:val="0"/>
        <w:jc w:val="both"/>
        <w:rPr>
          <w:color w:val="000000"/>
        </w:rPr>
      </w:pPr>
      <w:r w:rsidRPr="005462AA">
        <w:rPr>
          <w:color w:val="000000"/>
        </w:rPr>
        <w:t xml:space="preserve">        Организация образовательного пространства и разнообразие материалов, оборудования  и инвентаря (в здании и на участке)  обеспечивают:   </w:t>
      </w:r>
    </w:p>
    <w:p w:rsidR="00F05BD1" w:rsidRPr="005462AA" w:rsidRDefault="00F05BD1" w:rsidP="00F05BD1">
      <w:pPr>
        <w:shd w:val="clear" w:color="auto" w:fill="FFFFFF"/>
        <w:adjustRightInd w:val="0"/>
        <w:jc w:val="both"/>
        <w:rPr>
          <w:color w:val="000000"/>
        </w:rPr>
      </w:pPr>
      <w:r w:rsidRPr="005462AA">
        <w:rPr>
          <w:color w:val="000000"/>
        </w:rPr>
        <w:t xml:space="preserve">-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  </w:t>
      </w:r>
    </w:p>
    <w:p w:rsidR="00F05BD1" w:rsidRPr="005462AA" w:rsidRDefault="00F05BD1" w:rsidP="00F05BD1">
      <w:pPr>
        <w:shd w:val="clear" w:color="auto" w:fill="FFFFFF"/>
        <w:adjustRightInd w:val="0"/>
        <w:jc w:val="both"/>
        <w:rPr>
          <w:color w:val="000000"/>
        </w:rPr>
      </w:pPr>
      <w:r w:rsidRPr="005462AA">
        <w:rPr>
          <w:color w:val="000000"/>
        </w:rPr>
        <w:t xml:space="preserve">- двигательную активность, в том числе развитие крупной и мелкой моторики, участие в  подвижных играх и соревнованиях;  </w:t>
      </w:r>
    </w:p>
    <w:p w:rsidR="00F05BD1" w:rsidRPr="005462AA" w:rsidRDefault="00F05BD1" w:rsidP="00F05BD1">
      <w:pPr>
        <w:shd w:val="clear" w:color="auto" w:fill="FFFFFF"/>
        <w:adjustRightInd w:val="0"/>
        <w:jc w:val="both"/>
        <w:rPr>
          <w:color w:val="000000"/>
        </w:rPr>
      </w:pPr>
      <w:r w:rsidRPr="005462AA">
        <w:rPr>
          <w:color w:val="000000"/>
        </w:rPr>
        <w:t xml:space="preserve">- эмоциональное благополучие детей во взаимодействии с предметно-пространственным  окружением;  </w:t>
      </w:r>
    </w:p>
    <w:p w:rsidR="00F05BD1" w:rsidRPr="005462AA" w:rsidRDefault="00F05BD1" w:rsidP="00F05BD1">
      <w:pPr>
        <w:shd w:val="clear" w:color="auto" w:fill="FFFFFF"/>
        <w:adjustRightInd w:val="0"/>
        <w:jc w:val="both"/>
        <w:rPr>
          <w:color w:val="000000"/>
        </w:rPr>
      </w:pPr>
      <w:r w:rsidRPr="005462AA">
        <w:rPr>
          <w:color w:val="000000"/>
        </w:rPr>
        <w:t xml:space="preserve">- возможность самовыражения детей.  </w:t>
      </w:r>
    </w:p>
    <w:p w:rsidR="00F05BD1" w:rsidRPr="005462AA" w:rsidRDefault="00F05BD1" w:rsidP="00F05BD1">
      <w:pPr>
        <w:shd w:val="clear" w:color="auto" w:fill="FFFFFF"/>
        <w:adjustRightInd w:val="0"/>
        <w:jc w:val="both"/>
        <w:rPr>
          <w:color w:val="000000"/>
        </w:rPr>
      </w:pPr>
      <w:r w:rsidRPr="005462AA">
        <w:rPr>
          <w:color w:val="000000"/>
        </w:rPr>
        <w:t xml:space="preserve">1) Для раннего возраста образовательное пространство предоставлены необходимые и  достаточные  возможности для движения, предметной и игровой деятельности с разными  материалами.  </w:t>
      </w:r>
    </w:p>
    <w:p w:rsidR="00F05BD1" w:rsidRPr="005462AA" w:rsidRDefault="00F05BD1" w:rsidP="00F05BD1">
      <w:pPr>
        <w:shd w:val="clear" w:color="auto" w:fill="FFFFFF"/>
        <w:adjustRightInd w:val="0"/>
        <w:jc w:val="both"/>
        <w:rPr>
          <w:color w:val="000000"/>
        </w:rPr>
      </w:pPr>
      <w:r w:rsidRPr="005462AA">
        <w:rPr>
          <w:color w:val="000000"/>
        </w:rPr>
        <w:t xml:space="preserve">2) Трансформируемость пространства дает возможность изменений предметно- пространственной среды в зависимости от образовательной ситуации, в том числе от  меняющихся интересов и возможностей детей;  </w:t>
      </w:r>
    </w:p>
    <w:p w:rsidR="00F05BD1" w:rsidRPr="005462AA" w:rsidRDefault="00F05BD1" w:rsidP="00F05BD1">
      <w:pPr>
        <w:shd w:val="clear" w:color="auto" w:fill="FFFFFF"/>
        <w:adjustRightInd w:val="0"/>
        <w:jc w:val="both"/>
        <w:rPr>
          <w:color w:val="000000"/>
        </w:rPr>
      </w:pPr>
      <w:r w:rsidRPr="005462AA">
        <w:rPr>
          <w:color w:val="000000"/>
        </w:rPr>
        <w:t xml:space="preserve">3) Полифункциональность материалов дает:  </w:t>
      </w:r>
    </w:p>
    <w:p w:rsidR="00F05BD1" w:rsidRPr="005462AA" w:rsidRDefault="00F05BD1" w:rsidP="00F05BD1">
      <w:pPr>
        <w:shd w:val="clear" w:color="auto" w:fill="FFFFFF"/>
        <w:adjustRightInd w:val="0"/>
        <w:jc w:val="both"/>
        <w:rPr>
          <w:color w:val="000000"/>
        </w:rPr>
      </w:pPr>
      <w:r w:rsidRPr="005462AA">
        <w:rPr>
          <w:color w:val="000000"/>
        </w:rPr>
        <w:t xml:space="preserve">- возможность разнообразного использования различных составляющих предметной среды, например, детской мебели, матов, мягких модулей, ширм и т.д.;  наличие в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  </w:t>
      </w:r>
    </w:p>
    <w:p w:rsidR="00F05BD1" w:rsidRPr="005462AA" w:rsidRDefault="00F05BD1" w:rsidP="00F05BD1">
      <w:pPr>
        <w:shd w:val="clear" w:color="auto" w:fill="FFFFFF"/>
        <w:adjustRightInd w:val="0"/>
        <w:jc w:val="both"/>
        <w:rPr>
          <w:color w:val="000000"/>
        </w:rPr>
      </w:pPr>
      <w:r w:rsidRPr="005462AA">
        <w:rPr>
          <w:color w:val="000000"/>
        </w:rPr>
        <w:t xml:space="preserve">4) Вариативность среды:  </w:t>
      </w:r>
      <w:r w:rsidRPr="005462AA">
        <w:rPr>
          <w:color w:val="000000"/>
        </w:rPr>
        <w:cr/>
        <w:t xml:space="preserve">- наличие в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w:t>
      </w:r>
    </w:p>
    <w:p w:rsidR="00F05BD1" w:rsidRPr="005462AA" w:rsidRDefault="00F05BD1" w:rsidP="00F05BD1">
      <w:pPr>
        <w:shd w:val="clear" w:color="auto" w:fill="FFFFFF"/>
        <w:adjustRightInd w:val="0"/>
        <w:jc w:val="both"/>
        <w:rPr>
          <w:color w:val="000000"/>
        </w:rPr>
      </w:pPr>
      <w:r w:rsidRPr="005462AA">
        <w:rPr>
          <w:color w:val="000000"/>
        </w:rPr>
        <w:t xml:space="preserve">-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w:t>
      </w:r>
      <w:r w:rsidRPr="005462AA">
        <w:rPr>
          <w:color w:val="000000"/>
        </w:rPr>
        <w:cr/>
        <w:t xml:space="preserve">детей.  </w:t>
      </w:r>
    </w:p>
    <w:p w:rsidR="00F05BD1" w:rsidRPr="005462AA" w:rsidRDefault="00F05BD1" w:rsidP="00F05BD1">
      <w:pPr>
        <w:shd w:val="clear" w:color="auto" w:fill="FFFFFF"/>
        <w:adjustRightInd w:val="0"/>
        <w:jc w:val="both"/>
        <w:rPr>
          <w:color w:val="000000"/>
        </w:rPr>
      </w:pPr>
      <w:r w:rsidRPr="005462AA">
        <w:rPr>
          <w:color w:val="000000"/>
        </w:rPr>
        <w:t xml:space="preserve">5) Доступность среды:  </w:t>
      </w:r>
    </w:p>
    <w:p w:rsidR="00F05BD1" w:rsidRPr="005462AA" w:rsidRDefault="00F05BD1" w:rsidP="00F05BD1">
      <w:pPr>
        <w:shd w:val="clear" w:color="auto" w:fill="FFFFFF"/>
        <w:adjustRightInd w:val="0"/>
        <w:jc w:val="both"/>
        <w:rPr>
          <w:color w:val="000000"/>
        </w:rPr>
      </w:pPr>
      <w:r w:rsidRPr="005462AA">
        <w:rPr>
          <w:color w:val="000000"/>
        </w:rPr>
        <w:t xml:space="preserve">-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w:t>
      </w:r>
    </w:p>
    <w:p w:rsidR="00F05BD1" w:rsidRPr="005462AA" w:rsidRDefault="00F05BD1" w:rsidP="00F05BD1">
      <w:pPr>
        <w:shd w:val="clear" w:color="auto" w:fill="FFFFFF"/>
        <w:adjustRightInd w:val="0"/>
        <w:jc w:val="both"/>
        <w:rPr>
          <w:color w:val="000000"/>
        </w:rPr>
      </w:pPr>
      <w:r w:rsidRPr="005462AA">
        <w:rPr>
          <w:color w:val="000000"/>
        </w:rPr>
        <w:t xml:space="preserve">-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w:t>
      </w:r>
      <w:r w:rsidRPr="005462AA">
        <w:rPr>
          <w:color w:val="000000"/>
        </w:rPr>
        <w:cr/>
        <w:t xml:space="preserve">- исправность и сохранность материалов и оборудования.  </w:t>
      </w:r>
    </w:p>
    <w:p w:rsidR="00F05BD1" w:rsidRPr="005462AA" w:rsidRDefault="00F05BD1" w:rsidP="00F05BD1">
      <w:pPr>
        <w:shd w:val="clear" w:color="auto" w:fill="FFFFFF"/>
        <w:adjustRightInd w:val="0"/>
        <w:jc w:val="both"/>
        <w:rPr>
          <w:color w:val="000000"/>
        </w:rPr>
      </w:pPr>
      <w:r w:rsidRPr="005462AA">
        <w:rPr>
          <w:color w:val="000000"/>
        </w:rPr>
        <w:t xml:space="preserve">6) Безопасность предметно-пространственной среды: соответствие всех ее элементов  требованиям по обеспечению надежности и безопасности их использования.  </w:t>
      </w:r>
    </w:p>
    <w:p w:rsidR="00F05BD1" w:rsidRPr="005462AA" w:rsidRDefault="00F05BD1" w:rsidP="00F05BD1">
      <w:pPr>
        <w:shd w:val="clear" w:color="auto" w:fill="FFFFFF"/>
        <w:adjustRightInd w:val="0"/>
        <w:jc w:val="both"/>
        <w:rPr>
          <w:color w:val="000000"/>
        </w:rPr>
      </w:pPr>
      <w:r w:rsidRPr="005462AA">
        <w:rPr>
          <w:color w:val="000000"/>
        </w:rPr>
        <w:t xml:space="preserve">        Предметно-развивающая среда :  </w:t>
      </w:r>
    </w:p>
    <w:p w:rsidR="00F05BD1" w:rsidRPr="005462AA" w:rsidRDefault="00F05BD1" w:rsidP="00F05BD1">
      <w:pPr>
        <w:shd w:val="clear" w:color="auto" w:fill="FFFFFF"/>
        <w:adjustRightInd w:val="0"/>
        <w:jc w:val="both"/>
        <w:rPr>
          <w:color w:val="000000"/>
        </w:rPr>
      </w:pPr>
      <w:r w:rsidRPr="005462AA">
        <w:rPr>
          <w:color w:val="000000"/>
        </w:rPr>
        <w:t xml:space="preserve">- обеспечивает разнообразие игровой деятельности детей;  </w:t>
      </w:r>
    </w:p>
    <w:p w:rsidR="00F05BD1" w:rsidRPr="005462AA" w:rsidRDefault="00F05BD1" w:rsidP="00F05BD1">
      <w:pPr>
        <w:shd w:val="clear" w:color="auto" w:fill="FFFFFF"/>
        <w:adjustRightInd w:val="0"/>
        <w:jc w:val="both"/>
        <w:rPr>
          <w:color w:val="000000"/>
        </w:rPr>
      </w:pPr>
      <w:r w:rsidRPr="005462AA">
        <w:rPr>
          <w:color w:val="000000"/>
        </w:rPr>
        <w:t xml:space="preserve">- адекватна целям и задачам, технологии реализуемой общеобразовательной программы;  </w:t>
      </w:r>
    </w:p>
    <w:p w:rsidR="00F05BD1" w:rsidRPr="005462AA" w:rsidRDefault="00F05BD1" w:rsidP="00F05BD1">
      <w:pPr>
        <w:shd w:val="clear" w:color="auto" w:fill="FFFFFF"/>
        <w:adjustRightInd w:val="0"/>
        <w:jc w:val="both"/>
        <w:rPr>
          <w:color w:val="000000"/>
        </w:rPr>
      </w:pPr>
      <w:r w:rsidRPr="005462AA">
        <w:rPr>
          <w:color w:val="000000"/>
        </w:rPr>
        <w:t xml:space="preserve">-   обеспечивает   возрастную   адресность   -   все   изменения   в   психологическом   содержании  деятельности  соотносимы  с  возрастом,  что  позволяет  выстроить  психологическое  дерево  целей развивающей предметной среды детства;  </w:t>
      </w:r>
    </w:p>
    <w:p w:rsidR="00F05BD1" w:rsidRPr="005462AA" w:rsidRDefault="00F05BD1" w:rsidP="00F05BD1">
      <w:pPr>
        <w:shd w:val="clear" w:color="auto" w:fill="FFFFFF"/>
        <w:adjustRightInd w:val="0"/>
        <w:jc w:val="both"/>
        <w:rPr>
          <w:color w:val="000000"/>
        </w:rPr>
      </w:pPr>
      <w:r w:rsidRPr="005462AA">
        <w:rPr>
          <w:color w:val="000000"/>
        </w:rPr>
        <w:t xml:space="preserve">- максимальный учет потребностей, интересов и способностей воспитанников;  </w:t>
      </w:r>
    </w:p>
    <w:p w:rsidR="00F05BD1" w:rsidRPr="005462AA" w:rsidRDefault="00F05BD1" w:rsidP="00F05BD1">
      <w:pPr>
        <w:shd w:val="clear" w:color="auto" w:fill="FFFFFF"/>
        <w:adjustRightInd w:val="0"/>
        <w:jc w:val="both"/>
        <w:rPr>
          <w:color w:val="000000"/>
        </w:rPr>
      </w:pPr>
      <w:r w:rsidRPr="005462AA">
        <w:rPr>
          <w:color w:val="000000"/>
        </w:rPr>
        <w:t xml:space="preserve">- ориентирована на «зону ближайшего развития»;  </w:t>
      </w:r>
    </w:p>
    <w:p w:rsidR="00F05BD1" w:rsidRPr="005462AA" w:rsidRDefault="00F05BD1" w:rsidP="00F05BD1">
      <w:pPr>
        <w:shd w:val="clear" w:color="auto" w:fill="FFFFFF"/>
        <w:adjustRightInd w:val="0"/>
        <w:jc w:val="both"/>
        <w:rPr>
          <w:color w:val="000000"/>
        </w:rPr>
      </w:pPr>
      <w:r w:rsidRPr="005462AA">
        <w:rPr>
          <w:color w:val="000000"/>
        </w:rPr>
        <w:t xml:space="preserve">- учитывает синзетивность периодов развития детей дошкольного возраста;  </w:t>
      </w:r>
    </w:p>
    <w:p w:rsidR="00F05BD1" w:rsidRPr="005462AA" w:rsidRDefault="00F05BD1" w:rsidP="00F05BD1">
      <w:pPr>
        <w:shd w:val="clear" w:color="auto" w:fill="FFFFFF"/>
        <w:adjustRightInd w:val="0"/>
        <w:jc w:val="both"/>
        <w:rPr>
          <w:color w:val="000000"/>
        </w:rPr>
      </w:pPr>
      <w:r w:rsidRPr="005462AA">
        <w:rPr>
          <w:color w:val="000000"/>
        </w:rPr>
        <w:t xml:space="preserve">-   учитывает   временную   «адресность»   игрового,   развивающего   материала             -   разделение  </w:t>
      </w:r>
      <w:r w:rsidRPr="005462AA">
        <w:rPr>
          <w:color w:val="000000"/>
        </w:rPr>
        <w:lastRenderedPageBreak/>
        <w:t xml:space="preserve">игрового   материала   на   три   категории:   «сегодняшнего   дня»,   материал,   с   которым   дети  начинают  знакомиться  на  занятиях  или  в  других  организованных  формах  взаимодействия   со   взрослыми);   «вчерашнего   дня»,   материал   исследованный,   уже   известный,   освоенный   в  личном  опыте,  используемый  в  повседневной  жизни  для  приобретения  новых  знаний;  «завтрашнего дня», содержание, с которым предстоит познакомиться в недалеком будущем;  </w:t>
      </w:r>
    </w:p>
    <w:p w:rsidR="00F05BD1" w:rsidRPr="005462AA" w:rsidRDefault="00F05BD1" w:rsidP="00F05BD1">
      <w:pPr>
        <w:shd w:val="clear" w:color="auto" w:fill="FFFFFF"/>
        <w:adjustRightInd w:val="0"/>
        <w:jc w:val="both"/>
        <w:rPr>
          <w:color w:val="000000"/>
        </w:rPr>
      </w:pPr>
      <w:r w:rsidRPr="005462AA">
        <w:rPr>
          <w:color w:val="000000"/>
        </w:rPr>
        <w:t xml:space="preserve">-  эмоционально насыщена  -  то, что привлекательно, забавно, интересно, ярко, выразительно,  пробуждает     любопытство       и  довольно     легко   запоминается.     Разнообразие      и  богатство  сенсорных   впечатлений,   возможность   свободного   подхода   к   каждому   центру   в   группе  способствуют эмоциональному и интеллектуальному развитию воспитанников обоего пола;  </w:t>
      </w:r>
    </w:p>
    <w:p w:rsidR="00F05BD1" w:rsidRPr="005462AA" w:rsidRDefault="00F05BD1" w:rsidP="00F05BD1">
      <w:pPr>
        <w:shd w:val="clear" w:color="auto" w:fill="FFFFFF"/>
        <w:adjustRightInd w:val="0"/>
        <w:jc w:val="both"/>
        <w:rPr>
          <w:color w:val="000000"/>
        </w:rPr>
      </w:pPr>
      <w:r w:rsidRPr="005462AA">
        <w:rPr>
          <w:color w:val="000000"/>
        </w:rPr>
        <w:t xml:space="preserve">-   носит   деятельностный   характер   -   особенно   легко   запоминается   и   долго   сохраняется   в  памяти  тот  материал,  с  которым  ребенок  что-то  делал  сам:  ощупывал,  вырезал,  строил,  составлял, изображал, преобразовывал и т.п.  </w:t>
      </w:r>
    </w:p>
    <w:p w:rsidR="00F05BD1" w:rsidRPr="005462AA" w:rsidRDefault="00F05BD1" w:rsidP="00F05BD1">
      <w:pPr>
        <w:shd w:val="clear" w:color="auto" w:fill="FFFFFF"/>
        <w:adjustRightInd w:val="0"/>
        <w:jc w:val="both"/>
        <w:rPr>
          <w:color w:val="000000"/>
        </w:rPr>
      </w:pPr>
      <w:r w:rsidRPr="005462AA">
        <w:rPr>
          <w:color w:val="000000"/>
        </w:rPr>
        <w:t xml:space="preserve">-  учитывает  полоролевую  специфику  -  предоставление  возможности  как  мальчикам,  так  и  девочкам проявлять свои склонности в соответствии с принятыми эталонами мужественности  и  женственности,  насыщена  как  общим,  так  и  специфичным  материалом  для  девочек  и  мальчиков;  </w:t>
      </w:r>
    </w:p>
    <w:p w:rsidR="00F05BD1" w:rsidRPr="005462AA" w:rsidRDefault="00F05BD1" w:rsidP="00F05BD1">
      <w:pPr>
        <w:shd w:val="clear" w:color="auto" w:fill="FFFFFF"/>
        <w:adjustRightInd w:val="0"/>
        <w:jc w:val="both"/>
        <w:rPr>
          <w:color w:val="000000"/>
        </w:rPr>
      </w:pPr>
      <w:r w:rsidRPr="005462AA">
        <w:rPr>
          <w:color w:val="000000"/>
        </w:rPr>
        <w:t xml:space="preserve">-  адаптивна  -  сходство с домашней обстановкой, присутствие милых ребенку вещей снимает  стрессообразующий фактор, помогает легче адаптироваться к образовательному учреждению.  </w:t>
      </w:r>
    </w:p>
    <w:p w:rsidR="00F05BD1" w:rsidRPr="005462AA" w:rsidRDefault="00F05BD1" w:rsidP="00F05BD1">
      <w:pPr>
        <w:shd w:val="clear" w:color="auto" w:fill="FFFFFF"/>
        <w:adjustRightInd w:val="0"/>
        <w:jc w:val="both"/>
        <w:rPr>
          <w:color w:val="000000"/>
        </w:rPr>
      </w:pPr>
      <w:r w:rsidRPr="005462AA">
        <w:rPr>
          <w:color w:val="000000"/>
        </w:rPr>
        <w:t xml:space="preserve">Уголок уединения - то место, в котором можно побыть одному;  </w:t>
      </w:r>
    </w:p>
    <w:p w:rsidR="00F05BD1" w:rsidRPr="005462AA" w:rsidRDefault="00F05BD1" w:rsidP="00F05BD1">
      <w:pPr>
        <w:shd w:val="clear" w:color="auto" w:fill="FFFFFF"/>
        <w:adjustRightInd w:val="0"/>
        <w:jc w:val="both"/>
        <w:rPr>
          <w:color w:val="000000"/>
        </w:rPr>
      </w:pPr>
      <w:r w:rsidRPr="005462AA">
        <w:rPr>
          <w:color w:val="000000"/>
        </w:rPr>
        <w:t xml:space="preserve">-   обеспечивает  интеграцию  образовательных  областей,  различных  по  содержанию  видов  деятельности. Ребенок имеет широкий выбор разнообразных материалов, видов деятельности  совместно со сверстниками и индивидуально;  </w:t>
      </w:r>
    </w:p>
    <w:p w:rsidR="00F05BD1" w:rsidRPr="005462AA" w:rsidRDefault="00F05BD1" w:rsidP="00F05BD1">
      <w:pPr>
        <w:shd w:val="clear" w:color="auto" w:fill="FFFFFF"/>
        <w:adjustRightInd w:val="0"/>
        <w:jc w:val="both"/>
        <w:rPr>
          <w:color w:val="000000"/>
        </w:rPr>
      </w:pPr>
      <w:r w:rsidRPr="005462AA">
        <w:rPr>
          <w:color w:val="000000"/>
        </w:rPr>
        <w:t xml:space="preserve">-  гигиенична     -  мебель,    оборудование,      пособия,    используемые      во   всех   помещениях  соответствуют требованиям гигиены, правилам охраны жизни и здоровья, безопасности детей,  имеют сертификаты качества;  </w:t>
      </w:r>
    </w:p>
    <w:p w:rsidR="00F05BD1" w:rsidRPr="005462AA" w:rsidRDefault="00F05BD1" w:rsidP="00F05BD1">
      <w:pPr>
        <w:shd w:val="clear" w:color="auto" w:fill="FFFFFF"/>
        <w:adjustRightInd w:val="0"/>
        <w:jc w:val="both"/>
        <w:rPr>
          <w:color w:val="000000"/>
        </w:rPr>
      </w:pPr>
      <w:r w:rsidRPr="005462AA">
        <w:rPr>
          <w:color w:val="000000"/>
        </w:rPr>
        <w:t xml:space="preserve">- организуется с учетом мнения детей в отношении организации и содержания среды развития.  </w:t>
      </w:r>
    </w:p>
    <w:p w:rsidR="00F05BD1" w:rsidRPr="005462AA" w:rsidRDefault="00F05BD1" w:rsidP="00F05BD1">
      <w:pPr>
        <w:shd w:val="clear" w:color="auto" w:fill="FFFFFF"/>
        <w:adjustRightInd w:val="0"/>
        <w:jc w:val="both"/>
        <w:rPr>
          <w:color w:val="000000"/>
        </w:rPr>
      </w:pPr>
      <w:r w:rsidRPr="005462AA">
        <w:rPr>
          <w:color w:val="000000"/>
        </w:rPr>
        <w:t xml:space="preserve">Обязательное      обсуждение     с   воспитанниками,      какие    центры    они   хотят    организовать,  переоборудовать,  где  эти  уголки  должны  быть  расположены,  чем  оснащены  и  т.д.  Ребенок  соучастник, разработчик и исполнитель сообща принятого решения;  </w:t>
      </w:r>
    </w:p>
    <w:p w:rsidR="00F05BD1" w:rsidRPr="005462AA" w:rsidRDefault="00F05BD1" w:rsidP="00F05BD1">
      <w:pPr>
        <w:shd w:val="clear" w:color="auto" w:fill="FFFFFF"/>
        <w:adjustRightInd w:val="0"/>
        <w:jc w:val="both"/>
        <w:rPr>
          <w:color w:val="000000"/>
        </w:rPr>
      </w:pPr>
      <w:r w:rsidRPr="005462AA">
        <w:rPr>
          <w:color w:val="000000"/>
        </w:rPr>
        <w:t xml:space="preserve">-   учитывает      региональные      особенности      культуры,      основывается      на   возможности  </w:t>
      </w:r>
      <w:r w:rsidRPr="005462AA">
        <w:rPr>
          <w:color w:val="000000"/>
        </w:rPr>
        <w:cr/>
        <w:t>познакомиться с  декоративно-прикладными промыслами, с  фольклорными элементами,  исторически свя</w:t>
      </w:r>
      <w:r>
        <w:rPr>
          <w:color w:val="000000"/>
        </w:rPr>
        <w:t xml:space="preserve">занными с Уральским регионом.  </w:t>
      </w:r>
    </w:p>
    <w:tbl>
      <w:tblPr>
        <w:tblW w:w="10260" w:type="dxa"/>
        <w:tblInd w:w="110" w:type="dxa"/>
        <w:tblLayout w:type="fixed"/>
        <w:tblCellMar>
          <w:left w:w="110" w:type="dxa"/>
          <w:right w:w="110" w:type="dxa"/>
        </w:tblCellMar>
        <w:tblLook w:val="0000" w:firstRow="0" w:lastRow="0" w:firstColumn="0" w:lastColumn="0" w:noHBand="0" w:noVBand="0"/>
      </w:tblPr>
      <w:tblGrid>
        <w:gridCol w:w="900"/>
        <w:gridCol w:w="3780"/>
        <w:gridCol w:w="5580"/>
      </w:tblGrid>
      <w:tr w:rsidR="00F05BD1" w:rsidRPr="005462AA" w:rsidTr="00EB6758">
        <w:trPr>
          <w:trHeight w:val="1"/>
        </w:trPr>
        <w:tc>
          <w:tcPr>
            <w:tcW w:w="900"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jc w:val="both"/>
              <w:rPr>
                <w:lang w:val="en-US"/>
              </w:rPr>
            </w:pPr>
            <w:r w:rsidRPr="005462AA">
              <w:rPr>
                <w:b/>
                <w:bCs/>
                <w:lang w:val="en-US"/>
              </w:rPr>
              <w:t xml:space="preserve">№ </w:t>
            </w:r>
            <w:r w:rsidRPr="005462AA">
              <w:rPr>
                <w:b/>
                <w:bCs/>
              </w:rPr>
              <w:t>п./п.</w:t>
            </w:r>
          </w:p>
        </w:tc>
        <w:tc>
          <w:tcPr>
            <w:tcW w:w="3780"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jc w:val="center"/>
            </w:pPr>
            <w:r w:rsidRPr="005462AA">
              <w:rPr>
                <w:b/>
                <w:bCs/>
              </w:rPr>
              <w:t>Направления образовательной деятельности / образовательные области</w:t>
            </w:r>
          </w:p>
        </w:tc>
        <w:tc>
          <w:tcPr>
            <w:tcW w:w="5580"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jc w:val="center"/>
              <w:rPr>
                <w:b/>
                <w:bCs/>
              </w:rPr>
            </w:pPr>
            <w:r w:rsidRPr="005462AA">
              <w:rPr>
                <w:b/>
                <w:bCs/>
              </w:rPr>
              <w:t>Условия, созданные в группе</w:t>
            </w:r>
          </w:p>
          <w:p w:rsidR="00F05BD1" w:rsidRPr="005462AA" w:rsidRDefault="00F05BD1" w:rsidP="00EB6758">
            <w:pPr>
              <w:adjustRightInd w:val="0"/>
              <w:jc w:val="center"/>
            </w:pPr>
            <w:r w:rsidRPr="005462AA">
              <w:rPr>
                <w:b/>
                <w:bCs/>
              </w:rPr>
              <w:t xml:space="preserve">/ центы развития </w:t>
            </w:r>
          </w:p>
        </w:tc>
      </w:tr>
      <w:tr w:rsidR="00F05BD1" w:rsidRPr="005462AA" w:rsidTr="00EB6758">
        <w:trPr>
          <w:trHeight w:val="2585"/>
        </w:trPr>
        <w:tc>
          <w:tcPr>
            <w:tcW w:w="900"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360" w:lineRule="auto"/>
              <w:jc w:val="both"/>
            </w:pPr>
            <w:r w:rsidRPr="005462AA">
              <w:t>1</w:t>
            </w:r>
          </w:p>
        </w:tc>
        <w:tc>
          <w:tcPr>
            <w:tcW w:w="3780"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tabs>
                <w:tab w:val="left" w:pos="720"/>
              </w:tabs>
              <w:adjustRightInd w:val="0"/>
              <w:jc w:val="both"/>
            </w:pPr>
            <w:r w:rsidRPr="005462AA">
              <w:t>Образовательная область «Социально-коммуникативное развитие»</w:t>
            </w:r>
          </w:p>
        </w:tc>
        <w:tc>
          <w:tcPr>
            <w:tcW w:w="5580"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360" w:lineRule="auto"/>
              <w:ind w:left="-28" w:right="-113" w:firstLine="28"/>
              <w:jc w:val="both"/>
            </w:pPr>
            <w:r w:rsidRPr="005462AA">
              <w:t>Игровые центры: Больница, Медицинский, Дом, Парикмахерская, Конструирования, Мастерская, Магазин, Театральный.</w:t>
            </w:r>
          </w:p>
          <w:p w:rsidR="00F05BD1" w:rsidRPr="005462AA" w:rsidRDefault="00F05BD1" w:rsidP="00EB6758">
            <w:pPr>
              <w:adjustRightInd w:val="0"/>
              <w:spacing w:line="360" w:lineRule="auto"/>
              <w:ind w:left="-28" w:right="-113" w:firstLine="28"/>
              <w:jc w:val="both"/>
            </w:pPr>
            <w:r w:rsidRPr="005462AA">
              <w:t>Уголок дежурства, безопасности</w:t>
            </w:r>
          </w:p>
          <w:p w:rsidR="00F05BD1" w:rsidRPr="005462AA" w:rsidRDefault="00F05BD1" w:rsidP="00EB6758">
            <w:pPr>
              <w:adjustRightInd w:val="0"/>
              <w:spacing w:line="360" w:lineRule="auto"/>
              <w:ind w:left="-28" w:right="-113" w:firstLine="28"/>
              <w:jc w:val="both"/>
            </w:pPr>
            <w:r w:rsidRPr="005462AA">
              <w:t>Стол</w:t>
            </w:r>
          </w:p>
          <w:p w:rsidR="00F05BD1" w:rsidRPr="005462AA" w:rsidRDefault="00F05BD1" w:rsidP="00EB6758">
            <w:pPr>
              <w:adjustRightInd w:val="0"/>
              <w:spacing w:line="360" w:lineRule="auto"/>
              <w:ind w:left="-28" w:right="-113" w:firstLine="28"/>
              <w:jc w:val="both"/>
            </w:pPr>
            <w:r w:rsidRPr="005462AA">
              <w:t>Стулья</w:t>
            </w:r>
          </w:p>
          <w:p w:rsidR="00F05BD1" w:rsidRPr="005462AA" w:rsidRDefault="00F05BD1" w:rsidP="00EB6758">
            <w:pPr>
              <w:adjustRightInd w:val="0"/>
              <w:spacing w:line="360" w:lineRule="auto"/>
              <w:ind w:left="-28" w:right="-113" w:firstLine="28"/>
              <w:jc w:val="both"/>
            </w:pPr>
            <w:r w:rsidRPr="005462AA">
              <w:t xml:space="preserve">Диван детский </w:t>
            </w:r>
          </w:p>
          <w:p w:rsidR="00F05BD1" w:rsidRPr="005462AA" w:rsidRDefault="00F05BD1" w:rsidP="00EB6758">
            <w:pPr>
              <w:adjustRightInd w:val="0"/>
              <w:spacing w:line="360" w:lineRule="auto"/>
              <w:ind w:left="-28" w:right="-113" w:firstLine="28"/>
              <w:jc w:val="both"/>
            </w:pPr>
            <w:r w:rsidRPr="005462AA">
              <w:t>Детская посуда</w:t>
            </w:r>
          </w:p>
        </w:tc>
      </w:tr>
      <w:tr w:rsidR="00F05BD1" w:rsidRPr="005462AA" w:rsidTr="00EB6758">
        <w:trPr>
          <w:trHeight w:val="1537"/>
        </w:trPr>
        <w:tc>
          <w:tcPr>
            <w:tcW w:w="900"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360" w:lineRule="auto"/>
              <w:jc w:val="both"/>
            </w:pPr>
            <w:r w:rsidRPr="005462AA">
              <w:t>2</w:t>
            </w:r>
          </w:p>
        </w:tc>
        <w:tc>
          <w:tcPr>
            <w:tcW w:w="3780"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tabs>
                <w:tab w:val="left" w:pos="720"/>
              </w:tabs>
              <w:adjustRightInd w:val="0"/>
              <w:jc w:val="both"/>
              <w:rPr>
                <w:lang w:val="en-US"/>
              </w:rPr>
            </w:pPr>
            <w:r w:rsidRPr="005462AA">
              <w:t xml:space="preserve">Образовательная область </w:t>
            </w:r>
            <w:r w:rsidRPr="005462AA">
              <w:rPr>
                <w:lang w:val="en-US"/>
              </w:rPr>
              <w:t>«</w:t>
            </w:r>
            <w:r w:rsidRPr="005462AA">
              <w:t>Познавательное развитие</w:t>
            </w:r>
            <w:r w:rsidRPr="005462AA">
              <w:rPr>
                <w:lang w:val="en-US"/>
              </w:rPr>
              <w:t>»</w:t>
            </w:r>
          </w:p>
        </w:tc>
        <w:tc>
          <w:tcPr>
            <w:tcW w:w="5580"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360" w:lineRule="auto"/>
              <w:ind w:left="-30" w:right="-111" w:firstLine="30"/>
              <w:jc w:val="both"/>
            </w:pPr>
            <w:r w:rsidRPr="005462AA">
              <w:t>Центр Природный</w:t>
            </w:r>
          </w:p>
          <w:p w:rsidR="00F05BD1" w:rsidRPr="005462AA" w:rsidRDefault="00F05BD1" w:rsidP="00EB6758">
            <w:pPr>
              <w:adjustRightInd w:val="0"/>
              <w:spacing w:line="360" w:lineRule="auto"/>
              <w:ind w:left="-30" w:right="-111" w:firstLine="30"/>
              <w:jc w:val="both"/>
            </w:pPr>
            <w:r w:rsidRPr="005462AA">
              <w:t>Центр «Экспериментирования»</w:t>
            </w:r>
          </w:p>
          <w:p w:rsidR="00F05BD1" w:rsidRPr="005462AA" w:rsidRDefault="00F05BD1" w:rsidP="00EB6758">
            <w:pPr>
              <w:adjustRightInd w:val="0"/>
              <w:spacing w:line="360" w:lineRule="auto"/>
              <w:ind w:left="-30" w:right="-111" w:firstLine="30"/>
              <w:jc w:val="both"/>
            </w:pPr>
            <w:r w:rsidRPr="005462AA">
              <w:t>Центр «Познание» - настольно печатные игры.</w:t>
            </w:r>
          </w:p>
        </w:tc>
      </w:tr>
      <w:tr w:rsidR="00F05BD1" w:rsidRPr="005462AA" w:rsidTr="00EB6758">
        <w:trPr>
          <w:trHeight w:val="885"/>
        </w:trPr>
        <w:tc>
          <w:tcPr>
            <w:tcW w:w="900"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360" w:lineRule="auto"/>
              <w:jc w:val="both"/>
            </w:pPr>
            <w:r w:rsidRPr="005462AA">
              <w:t>3</w:t>
            </w:r>
          </w:p>
        </w:tc>
        <w:tc>
          <w:tcPr>
            <w:tcW w:w="3780"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tabs>
                <w:tab w:val="left" w:pos="720"/>
              </w:tabs>
              <w:adjustRightInd w:val="0"/>
              <w:jc w:val="both"/>
              <w:rPr>
                <w:lang w:val="en-US"/>
              </w:rPr>
            </w:pPr>
            <w:r w:rsidRPr="005462AA">
              <w:t xml:space="preserve">Образовательная область </w:t>
            </w:r>
            <w:r w:rsidRPr="005462AA">
              <w:rPr>
                <w:lang w:val="en-US"/>
              </w:rPr>
              <w:t>«</w:t>
            </w:r>
            <w:r w:rsidRPr="005462AA">
              <w:t>Речевое развитие</w:t>
            </w:r>
            <w:r w:rsidRPr="005462AA">
              <w:rPr>
                <w:lang w:val="en-US"/>
              </w:rPr>
              <w:t>»</w:t>
            </w:r>
          </w:p>
        </w:tc>
        <w:tc>
          <w:tcPr>
            <w:tcW w:w="5580"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360" w:lineRule="auto"/>
              <w:ind w:left="-28" w:right="-113" w:firstLine="28"/>
              <w:jc w:val="both"/>
            </w:pPr>
            <w:r w:rsidRPr="005462AA">
              <w:t>Центр «Литературный»</w:t>
            </w:r>
          </w:p>
        </w:tc>
      </w:tr>
      <w:tr w:rsidR="00F05BD1" w:rsidRPr="005462AA" w:rsidTr="00EB6758">
        <w:trPr>
          <w:trHeight w:val="1261"/>
        </w:trPr>
        <w:tc>
          <w:tcPr>
            <w:tcW w:w="900" w:type="dxa"/>
            <w:tcBorders>
              <w:top w:val="single" w:sz="2" w:space="0" w:color="000000"/>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360" w:lineRule="auto"/>
              <w:jc w:val="both"/>
            </w:pPr>
            <w:r w:rsidRPr="005462AA">
              <w:lastRenderedPageBreak/>
              <w:t>4</w:t>
            </w:r>
          </w:p>
        </w:tc>
        <w:tc>
          <w:tcPr>
            <w:tcW w:w="3780" w:type="dxa"/>
            <w:tcBorders>
              <w:top w:val="single" w:sz="2" w:space="0" w:color="000000"/>
              <w:left w:val="single" w:sz="4" w:space="0" w:color="00000A"/>
              <w:bottom w:val="single" w:sz="4" w:space="0" w:color="00000A"/>
              <w:right w:val="single" w:sz="4" w:space="0" w:color="00000A"/>
            </w:tcBorders>
            <w:shd w:val="clear" w:color="000000" w:fill="FFFFFF"/>
          </w:tcPr>
          <w:p w:rsidR="00F05BD1" w:rsidRPr="005462AA" w:rsidRDefault="00F05BD1" w:rsidP="00EB6758">
            <w:pPr>
              <w:tabs>
                <w:tab w:val="left" w:pos="720"/>
              </w:tabs>
              <w:adjustRightInd w:val="0"/>
              <w:jc w:val="both"/>
            </w:pPr>
            <w:r w:rsidRPr="005462AA">
              <w:t>Образовательная область «Художественно-эстетическое развитие»</w:t>
            </w:r>
          </w:p>
        </w:tc>
        <w:tc>
          <w:tcPr>
            <w:tcW w:w="5580" w:type="dxa"/>
            <w:tcBorders>
              <w:top w:val="single" w:sz="2" w:space="0" w:color="000000"/>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360" w:lineRule="auto"/>
              <w:ind w:left="-30" w:right="-111" w:firstLine="30"/>
              <w:jc w:val="both"/>
              <w:rPr>
                <w:color w:val="000000"/>
              </w:rPr>
            </w:pPr>
            <w:r w:rsidRPr="005462AA">
              <w:rPr>
                <w:color w:val="000000"/>
              </w:rPr>
              <w:t>Центр «Творческий»: Центр «Музыкальный»</w:t>
            </w:r>
          </w:p>
          <w:p w:rsidR="00F05BD1" w:rsidRPr="005462AA" w:rsidRDefault="00F05BD1" w:rsidP="00EB6758">
            <w:pPr>
              <w:adjustRightInd w:val="0"/>
              <w:spacing w:line="360" w:lineRule="auto"/>
              <w:ind w:left="-30" w:right="-111" w:firstLine="30"/>
              <w:jc w:val="both"/>
              <w:rPr>
                <w:color w:val="000000"/>
              </w:rPr>
            </w:pPr>
            <w:r w:rsidRPr="005462AA">
              <w:rPr>
                <w:color w:val="000000"/>
              </w:rPr>
              <w:t>Центр «Театральный»</w:t>
            </w:r>
          </w:p>
        </w:tc>
      </w:tr>
      <w:tr w:rsidR="00F05BD1" w:rsidRPr="005462AA" w:rsidTr="00EB6758">
        <w:trPr>
          <w:trHeight w:val="1068"/>
        </w:trPr>
        <w:tc>
          <w:tcPr>
            <w:tcW w:w="900" w:type="dxa"/>
            <w:tcBorders>
              <w:top w:val="single" w:sz="2" w:space="0" w:color="000000"/>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360" w:lineRule="auto"/>
              <w:jc w:val="both"/>
            </w:pPr>
            <w:r w:rsidRPr="005462AA">
              <w:t>5</w:t>
            </w:r>
          </w:p>
        </w:tc>
        <w:tc>
          <w:tcPr>
            <w:tcW w:w="3780" w:type="dxa"/>
            <w:tcBorders>
              <w:top w:val="single" w:sz="2" w:space="0" w:color="000000"/>
              <w:left w:val="single" w:sz="4" w:space="0" w:color="00000A"/>
              <w:bottom w:val="single" w:sz="4" w:space="0" w:color="00000A"/>
              <w:right w:val="single" w:sz="4" w:space="0" w:color="00000A"/>
            </w:tcBorders>
            <w:shd w:val="clear" w:color="000000" w:fill="FFFFFF"/>
          </w:tcPr>
          <w:p w:rsidR="00F05BD1" w:rsidRPr="005462AA" w:rsidRDefault="00F05BD1" w:rsidP="00EB6758">
            <w:pPr>
              <w:tabs>
                <w:tab w:val="left" w:pos="720"/>
              </w:tabs>
              <w:adjustRightInd w:val="0"/>
              <w:jc w:val="both"/>
              <w:rPr>
                <w:lang w:val="en-US"/>
              </w:rPr>
            </w:pPr>
            <w:r w:rsidRPr="005462AA">
              <w:t>Образовательная область «Физическое развитие</w:t>
            </w:r>
            <w:r w:rsidRPr="005462AA">
              <w:rPr>
                <w:lang w:val="en-US"/>
              </w:rPr>
              <w:t xml:space="preserve">» </w:t>
            </w:r>
          </w:p>
        </w:tc>
        <w:tc>
          <w:tcPr>
            <w:tcW w:w="5580" w:type="dxa"/>
            <w:tcBorders>
              <w:top w:val="single" w:sz="2" w:space="0" w:color="000000"/>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360" w:lineRule="auto"/>
              <w:ind w:left="-28" w:right="-113" w:firstLine="28"/>
              <w:jc w:val="both"/>
              <w:rPr>
                <w:color w:val="000000"/>
              </w:rPr>
            </w:pPr>
            <w:r w:rsidRPr="005462AA">
              <w:rPr>
                <w:color w:val="000000"/>
              </w:rPr>
              <w:t>Центр физкультуры и оздоровления:</w:t>
            </w:r>
          </w:p>
          <w:p w:rsidR="00F05BD1" w:rsidRPr="005462AA" w:rsidRDefault="00F05BD1" w:rsidP="00EB6758">
            <w:pPr>
              <w:adjustRightInd w:val="0"/>
              <w:spacing w:line="360" w:lineRule="auto"/>
              <w:ind w:left="-28" w:right="-113" w:firstLine="28"/>
              <w:jc w:val="both"/>
              <w:rPr>
                <w:color w:val="000000"/>
              </w:rPr>
            </w:pPr>
            <w:r w:rsidRPr="005462AA">
              <w:rPr>
                <w:color w:val="000000"/>
              </w:rPr>
              <w:t>Физкультурная форма</w:t>
            </w:r>
          </w:p>
          <w:p w:rsidR="00F05BD1" w:rsidRPr="005462AA" w:rsidRDefault="00F05BD1" w:rsidP="00EB6758">
            <w:pPr>
              <w:adjustRightInd w:val="0"/>
              <w:spacing w:line="360" w:lineRule="auto"/>
              <w:ind w:left="-28" w:right="-113" w:firstLine="28"/>
              <w:jc w:val="both"/>
            </w:pPr>
          </w:p>
        </w:tc>
      </w:tr>
    </w:tbl>
    <w:p w:rsidR="00F05BD1" w:rsidRPr="005462AA" w:rsidRDefault="00F05BD1" w:rsidP="00F05BD1">
      <w:pPr>
        <w:shd w:val="clear" w:color="auto" w:fill="FFFFFF"/>
        <w:adjustRightInd w:val="0"/>
        <w:jc w:val="center"/>
        <w:rPr>
          <w:b/>
        </w:rPr>
      </w:pPr>
    </w:p>
    <w:p w:rsidR="00F05BD1" w:rsidRPr="005462AA" w:rsidRDefault="00F05BD1" w:rsidP="00F05BD1">
      <w:pPr>
        <w:shd w:val="clear" w:color="auto" w:fill="FFFFFF"/>
        <w:adjustRightInd w:val="0"/>
        <w:jc w:val="center"/>
        <w:rPr>
          <w:b/>
        </w:rPr>
      </w:pPr>
    </w:p>
    <w:p w:rsidR="00F05BD1" w:rsidRPr="005462AA" w:rsidRDefault="00F05BD1" w:rsidP="00F05BD1">
      <w:pPr>
        <w:shd w:val="clear" w:color="auto" w:fill="FFFFFF"/>
        <w:adjustRightInd w:val="0"/>
        <w:jc w:val="center"/>
        <w:rPr>
          <w:b/>
        </w:rPr>
      </w:pPr>
    </w:p>
    <w:p w:rsidR="00F05BD1" w:rsidRPr="005462AA" w:rsidRDefault="00F05BD1" w:rsidP="00F05BD1">
      <w:pPr>
        <w:shd w:val="clear" w:color="auto" w:fill="FFFFFF"/>
        <w:adjustRightInd w:val="0"/>
        <w:jc w:val="center"/>
        <w:rPr>
          <w:b/>
        </w:rPr>
      </w:pPr>
    </w:p>
    <w:p w:rsidR="00F05BD1" w:rsidRPr="005462AA" w:rsidRDefault="00F05BD1" w:rsidP="00F05BD1">
      <w:pPr>
        <w:shd w:val="clear" w:color="auto" w:fill="FFFFFF"/>
        <w:adjustRightInd w:val="0"/>
        <w:jc w:val="center"/>
        <w:rPr>
          <w:b/>
        </w:rPr>
      </w:pPr>
    </w:p>
    <w:p w:rsidR="00F05BD1" w:rsidRPr="005462AA" w:rsidRDefault="00F05BD1" w:rsidP="00F05BD1">
      <w:pPr>
        <w:shd w:val="clear" w:color="auto" w:fill="FFFFFF"/>
        <w:adjustRightInd w:val="0"/>
        <w:jc w:val="center"/>
        <w:rPr>
          <w:b/>
        </w:rPr>
      </w:pPr>
    </w:p>
    <w:p w:rsidR="00F05BD1" w:rsidRPr="005462AA" w:rsidRDefault="00F05BD1" w:rsidP="00F05BD1">
      <w:pPr>
        <w:shd w:val="clear" w:color="auto" w:fill="FFFFFF"/>
        <w:adjustRightInd w:val="0"/>
        <w:jc w:val="center"/>
        <w:rPr>
          <w:b/>
        </w:rPr>
      </w:pPr>
    </w:p>
    <w:p w:rsidR="00F05BD1" w:rsidRPr="005462AA" w:rsidRDefault="00F05BD1" w:rsidP="00F05BD1">
      <w:pPr>
        <w:shd w:val="clear" w:color="auto" w:fill="FFFFFF"/>
        <w:adjustRightInd w:val="0"/>
        <w:jc w:val="center"/>
        <w:rPr>
          <w:b/>
        </w:rPr>
      </w:pPr>
    </w:p>
    <w:p w:rsidR="00F05BD1" w:rsidRDefault="00F05BD1" w:rsidP="00F05BD1">
      <w:pPr>
        <w:shd w:val="clear" w:color="auto" w:fill="FFFFFF"/>
        <w:adjustRightInd w:val="0"/>
        <w:rPr>
          <w:b/>
        </w:rPr>
      </w:pPr>
    </w:p>
    <w:p w:rsidR="00F05BD1" w:rsidRDefault="00F05BD1" w:rsidP="00F05BD1">
      <w:pPr>
        <w:shd w:val="clear" w:color="auto" w:fill="FFFFFF"/>
        <w:adjustRightInd w:val="0"/>
        <w:rPr>
          <w:b/>
        </w:rPr>
      </w:pPr>
    </w:p>
    <w:p w:rsidR="00F05BD1" w:rsidRPr="005462AA" w:rsidRDefault="00F05BD1" w:rsidP="00F05BD1">
      <w:pPr>
        <w:shd w:val="clear" w:color="auto" w:fill="FFFFFF"/>
        <w:adjustRightInd w:val="0"/>
        <w:jc w:val="center"/>
        <w:rPr>
          <w:b/>
        </w:rPr>
      </w:pPr>
    </w:p>
    <w:p w:rsidR="00F05BD1" w:rsidRPr="005462AA" w:rsidRDefault="00F05BD1" w:rsidP="00F05BD1">
      <w:pPr>
        <w:rPr>
          <w:b/>
        </w:rPr>
      </w:pPr>
    </w:p>
    <w:p w:rsidR="00F05BD1" w:rsidRPr="00F05BD1" w:rsidRDefault="00F05BD1" w:rsidP="00F05BD1">
      <w:pPr>
        <w:jc w:val="center"/>
        <w:rPr>
          <w:b/>
          <w:bCs/>
        </w:rPr>
      </w:pPr>
    </w:p>
    <w:p w:rsidR="00F05BD1" w:rsidRPr="00F05BD1" w:rsidRDefault="00F05BD1" w:rsidP="00F05BD1">
      <w:pPr>
        <w:jc w:val="center"/>
        <w:rPr>
          <w:b/>
          <w:bCs/>
        </w:rPr>
      </w:pPr>
    </w:p>
    <w:p w:rsidR="00F05BD1" w:rsidRPr="00F05BD1" w:rsidRDefault="00F05BD1" w:rsidP="00F05BD1">
      <w:pPr>
        <w:jc w:val="center"/>
        <w:rPr>
          <w:b/>
          <w:bCs/>
        </w:rPr>
      </w:pPr>
    </w:p>
    <w:p w:rsidR="00F05BD1" w:rsidRPr="00F05BD1" w:rsidRDefault="00F05BD1" w:rsidP="00F05BD1">
      <w:pPr>
        <w:jc w:val="center"/>
        <w:rPr>
          <w:b/>
          <w:bCs/>
        </w:rPr>
      </w:pPr>
    </w:p>
    <w:p w:rsidR="00F05BD1" w:rsidRPr="00F05BD1" w:rsidRDefault="00F05BD1" w:rsidP="00F05BD1">
      <w:pPr>
        <w:jc w:val="center"/>
        <w:rPr>
          <w:b/>
          <w:bCs/>
        </w:rPr>
      </w:pPr>
    </w:p>
    <w:p w:rsidR="00F05BD1" w:rsidRPr="00F05BD1" w:rsidRDefault="00F05BD1" w:rsidP="00F05BD1">
      <w:pPr>
        <w:jc w:val="center"/>
        <w:rPr>
          <w:b/>
          <w:bCs/>
        </w:rPr>
      </w:pPr>
    </w:p>
    <w:p w:rsidR="00F05BD1" w:rsidRPr="00F05BD1" w:rsidRDefault="00F05BD1" w:rsidP="00F05BD1">
      <w:pPr>
        <w:jc w:val="center"/>
        <w:rPr>
          <w:b/>
          <w:bCs/>
        </w:rPr>
      </w:pPr>
    </w:p>
    <w:p w:rsidR="00F05BD1" w:rsidRPr="00F05BD1" w:rsidRDefault="00F05BD1" w:rsidP="00F05BD1">
      <w:pPr>
        <w:jc w:val="center"/>
        <w:rPr>
          <w:b/>
          <w:bCs/>
        </w:rPr>
      </w:pPr>
    </w:p>
    <w:p w:rsidR="00F05BD1" w:rsidRPr="00F05BD1" w:rsidRDefault="00F05BD1" w:rsidP="00F05BD1">
      <w:pPr>
        <w:jc w:val="center"/>
        <w:rPr>
          <w:b/>
          <w:bCs/>
        </w:rPr>
      </w:pPr>
    </w:p>
    <w:p w:rsidR="00F05BD1" w:rsidRDefault="00F05BD1" w:rsidP="00F05BD1">
      <w:pPr>
        <w:jc w:val="center"/>
        <w:rPr>
          <w:b/>
          <w:bCs/>
        </w:rPr>
      </w:pPr>
    </w:p>
    <w:p w:rsidR="004A0D4D" w:rsidRDefault="004A0D4D" w:rsidP="00F05BD1">
      <w:pPr>
        <w:jc w:val="center"/>
        <w:rPr>
          <w:b/>
          <w:bCs/>
        </w:rPr>
      </w:pPr>
    </w:p>
    <w:p w:rsidR="004A0D4D" w:rsidRDefault="004A0D4D" w:rsidP="00F05BD1">
      <w:pPr>
        <w:jc w:val="center"/>
        <w:rPr>
          <w:b/>
          <w:bCs/>
        </w:rPr>
      </w:pPr>
    </w:p>
    <w:p w:rsidR="004A0D4D" w:rsidRDefault="004A0D4D" w:rsidP="00F05BD1">
      <w:pPr>
        <w:jc w:val="center"/>
        <w:rPr>
          <w:b/>
          <w:bCs/>
        </w:rPr>
      </w:pPr>
    </w:p>
    <w:p w:rsidR="004A0D4D" w:rsidRDefault="004A0D4D" w:rsidP="00F05BD1">
      <w:pPr>
        <w:jc w:val="center"/>
        <w:rPr>
          <w:b/>
          <w:bCs/>
        </w:rPr>
      </w:pPr>
    </w:p>
    <w:p w:rsidR="004A0D4D" w:rsidRDefault="004A0D4D" w:rsidP="00F05BD1">
      <w:pPr>
        <w:jc w:val="center"/>
        <w:rPr>
          <w:b/>
          <w:bCs/>
        </w:rPr>
      </w:pPr>
    </w:p>
    <w:p w:rsidR="004A0D4D" w:rsidRDefault="004A0D4D" w:rsidP="00F05BD1">
      <w:pPr>
        <w:jc w:val="center"/>
        <w:rPr>
          <w:b/>
          <w:bCs/>
        </w:rPr>
      </w:pPr>
    </w:p>
    <w:p w:rsidR="004A0D4D" w:rsidRDefault="004A0D4D" w:rsidP="00F05BD1">
      <w:pPr>
        <w:jc w:val="center"/>
        <w:rPr>
          <w:b/>
          <w:bCs/>
        </w:rPr>
      </w:pPr>
    </w:p>
    <w:p w:rsidR="004A0D4D" w:rsidRDefault="004A0D4D" w:rsidP="00F05BD1">
      <w:pPr>
        <w:jc w:val="center"/>
        <w:rPr>
          <w:b/>
          <w:bCs/>
        </w:rPr>
      </w:pPr>
    </w:p>
    <w:p w:rsidR="004A0D4D" w:rsidRDefault="004A0D4D" w:rsidP="00F05BD1">
      <w:pPr>
        <w:jc w:val="center"/>
        <w:rPr>
          <w:b/>
          <w:bCs/>
        </w:rPr>
      </w:pPr>
    </w:p>
    <w:p w:rsidR="004A0D4D" w:rsidRDefault="004A0D4D" w:rsidP="00F05BD1">
      <w:pPr>
        <w:jc w:val="center"/>
        <w:rPr>
          <w:b/>
          <w:bCs/>
        </w:rPr>
      </w:pPr>
    </w:p>
    <w:p w:rsidR="004A0D4D" w:rsidRDefault="004A0D4D" w:rsidP="00F05BD1">
      <w:pPr>
        <w:jc w:val="center"/>
        <w:rPr>
          <w:b/>
          <w:bCs/>
        </w:rPr>
      </w:pPr>
    </w:p>
    <w:p w:rsidR="004A0D4D" w:rsidRDefault="004A0D4D" w:rsidP="00F05BD1">
      <w:pPr>
        <w:jc w:val="center"/>
        <w:rPr>
          <w:b/>
          <w:bCs/>
        </w:rPr>
      </w:pPr>
    </w:p>
    <w:p w:rsidR="004A0D4D" w:rsidRDefault="004A0D4D" w:rsidP="00F05BD1">
      <w:pPr>
        <w:jc w:val="center"/>
        <w:rPr>
          <w:b/>
          <w:bCs/>
        </w:rPr>
      </w:pPr>
    </w:p>
    <w:p w:rsidR="004A0D4D" w:rsidRDefault="004A0D4D" w:rsidP="00F05BD1">
      <w:pPr>
        <w:jc w:val="center"/>
        <w:rPr>
          <w:b/>
          <w:bCs/>
        </w:rPr>
      </w:pPr>
    </w:p>
    <w:p w:rsidR="004A0D4D" w:rsidRDefault="004A0D4D" w:rsidP="00F05BD1">
      <w:pPr>
        <w:jc w:val="center"/>
        <w:rPr>
          <w:b/>
          <w:bCs/>
        </w:rPr>
      </w:pPr>
    </w:p>
    <w:p w:rsidR="004A0D4D" w:rsidRDefault="004A0D4D" w:rsidP="00F05BD1">
      <w:pPr>
        <w:jc w:val="center"/>
        <w:rPr>
          <w:b/>
          <w:bCs/>
        </w:rPr>
      </w:pPr>
    </w:p>
    <w:p w:rsidR="004A0D4D" w:rsidRDefault="004A0D4D" w:rsidP="00F05BD1">
      <w:pPr>
        <w:jc w:val="center"/>
        <w:rPr>
          <w:b/>
          <w:bCs/>
        </w:rPr>
      </w:pPr>
    </w:p>
    <w:p w:rsidR="004A0D4D" w:rsidRDefault="004A0D4D" w:rsidP="00F05BD1">
      <w:pPr>
        <w:jc w:val="center"/>
        <w:rPr>
          <w:b/>
          <w:bCs/>
        </w:rPr>
      </w:pPr>
    </w:p>
    <w:p w:rsidR="004A0D4D" w:rsidRDefault="004A0D4D" w:rsidP="00F05BD1">
      <w:pPr>
        <w:jc w:val="center"/>
        <w:rPr>
          <w:b/>
          <w:bCs/>
        </w:rPr>
      </w:pPr>
    </w:p>
    <w:p w:rsidR="004A0D4D" w:rsidRDefault="004A0D4D" w:rsidP="00F05BD1">
      <w:pPr>
        <w:jc w:val="center"/>
        <w:rPr>
          <w:b/>
          <w:bCs/>
        </w:rPr>
      </w:pPr>
    </w:p>
    <w:p w:rsidR="004A0D4D" w:rsidRDefault="004A0D4D" w:rsidP="00F05BD1">
      <w:pPr>
        <w:jc w:val="center"/>
        <w:rPr>
          <w:b/>
          <w:bCs/>
        </w:rPr>
      </w:pPr>
    </w:p>
    <w:p w:rsidR="004A0D4D" w:rsidRDefault="004A0D4D" w:rsidP="00F05BD1">
      <w:pPr>
        <w:jc w:val="center"/>
        <w:rPr>
          <w:b/>
          <w:bCs/>
        </w:rPr>
      </w:pPr>
    </w:p>
    <w:p w:rsidR="004A0D4D" w:rsidRDefault="004A0D4D" w:rsidP="00F05BD1">
      <w:pPr>
        <w:jc w:val="center"/>
        <w:rPr>
          <w:b/>
          <w:bCs/>
        </w:rPr>
      </w:pPr>
    </w:p>
    <w:p w:rsidR="004A0D4D" w:rsidRDefault="004A0D4D" w:rsidP="00F05BD1">
      <w:pPr>
        <w:jc w:val="center"/>
        <w:rPr>
          <w:b/>
          <w:bCs/>
        </w:rPr>
      </w:pPr>
    </w:p>
    <w:p w:rsidR="004A0D4D" w:rsidRPr="00F05BD1" w:rsidRDefault="004A0D4D" w:rsidP="00F05BD1">
      <w:pPr>
        <w:jc w:val="center"/>
        <w:rPr>
          <w:b/>
          <w:bCs/>
        </w:rPr>
      </w:pPr>
    </w:p>
    <w:p w:rsidR="00F05BD1" w:rsidRPr="00F05BD1" w:rsidRDefault="00F05BD1" w:rsidP="00F05BD1">
      <w:pPr>
        <w:jc w:val="center"/>
        <w:rPr>
          <w:b/>
          <w:bCs/>
        </w:rPr>
      </w:pPr>
    </w:p>
    <w:p w:rsidR="00F05BD1" w:rsidRPr="00F05BD1" w:rsidRDefault="00F05BD1" w:rsidP="00F05BD1">
      <w:pPr>
        <w:jc w:val="center"/>
        <w:rPr>
          <w:b/>
          <w:bCs/>
        </w:rPr>
      </w:pPr>
    </w:p>
    <w:p w:rsidR="00F05BD1" w:rsidRPr="00F05BD1" w:rsidRDefault="00F05BD1" w:rsidP="00F05BD1">
      <w:pPr>
        <w:jc w:val="center"/>
        <w:rPr>
          <w:b/>
          <w:bCs/>
        </w:rPr>
      </w:pPr>
    </w:p>
    <w:p w:rsidR="00F05BD1" w:rsidRPr="005462AA" w:rsidRDefault="00F05BD1" w:rsidP="00F05BD1">
      <w:pPr>
        <w:jc w:val="center"/>
        <w:rPr>
          <w:b/>
        </w:rPr>
      </w:pPr>
      <w:r w:rsidRPr="005462AA">
        <w:rPr>
          <w:b/>
          <w:bCs/>
          <w:lang w:val="en-US"/>
        </w:rPr>
        <w:lastRenderedPageBreak/>
        <w:t>IV</w:t>
      </w:r>
      <w:r w:rsidRPr="005462AA">
        <w:rPr>
          <w:b/>
          <w:bCs/>
        </w:rPr>
        <w:t xml:space="preserve">. </w:t>
      </w:r>
      <w:r w:rsidRPr="005462AA">
        <w:rPr>
          <w:b/>
        </w:rPr>
        <w:t>ДОПОЛНИТЕЛЬНЫЙ РАЗДЕЛ</w:t>
      </w:r>
    </w:p>
    <w:p w:rsidR="00F05BD1" w:rsidRPr="005462AA" w:rsidRDefault="00F05BD1" w:rsidP="00F05BD1">
      <w:pPr>
        <w:ind w:firstLine="567"/>
        <w:jc w:val="center"/>
        <w:rPr>
          <w:b/>
        </w:rPr>
      </w:pPr>
      <w:r w:rsidRPr="005462AA">
        <w:rPr>
          <w:b/>
        </w:rPr>
        <w:t xml:space="preserve">План непрерывной образовательной деятельности по реализации </w:t>
      </w:r>
    </w:p>
    <w:p w:rsidR="00F05BD1" w:rsidRPr="005462AA" w:rsidRDefault="00F05BD1" w:rsidP="00F05BD1">
      <w:pPr>
        <w:ind w:firstLine="567"/>
        <w:jc w:val="center"/>
        <w:rPr>
          <w:b/>
        </w:rPr>
      </w:pPr>
      <w:r w:rsidRPr="005462AA">
        <w:rPr>
          <w:b/>
        </w:rPr>
        <w:t>ООП ДО в группах общеразвивающей направленности</w:t>
      </w:r>
    </w:p>
    <w:tbl>
      <w:tblPr>
        <w:tblW w:w="104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62"/>
        <w:gridCol w:w="2827"/>
        <w:gridCol w:w="1181"/>
        <w:gridCol w:w="1168"/>
        <w:gridCol w:w="9"/>
        <w:gridCol w:w="1091"/>
        <w:gridCol w:w="36"/>
        <w:gridCol w:w="1160"/>
        <w:gridCol w:w="12"/>
        <w:gridCol w:w="1556"/>
      </w:tblGrid>
      <w:tr w:rsidR="00F05BD1" w:rsidRPr="005462AA" w:rsidTr="00EB6758">
        <w:tc>
          <w:tcPr>
            <w:tcW w:w="1362" w:type="dxa"/>
            <w:vMerge w:val="restart"/>
          </w:tcPr>
          <w:p w:rsidR="00F05BD1" w:rsidRPr="005462AA" w:rsidRDefault="00F05BD1" w:rsidP="00EB6758">
            <w:r w:rsidRPr="005462AA">
              <w:t xml:space="preserve">Образовательная область </w:t>
            </w:r>
          </w:p>
        </w:tc>
        <w:tc>
          <w:tcPr>
            <w:tcW w:w="2827" w:type="dxa"/>
            <w:vMerge w:val="restart"/>
          </w:tcPr>
          <w:p w:rsidR="00F05BD1" w:rsidRPr="005462AA" w:rsidRDefault="00F05BD1" w:rsidP="00EB6758">
            <w:r w:rsidRPr="005462AA">
              <w:t>Вид образовательной деятельности</w:t>
            </w:r>
          </w:p>
        </w:tc>
        <w:tc>
          <w:tcPr>
            <w:tcW w:w="6213" w:type="dxa"/>
            <w:gridSpan w:val="8"/>
          </w:tcPr>
          <w:p w:rsidR="00F05BD1" w:rsidRPr="005462AA" w:rsidRDefault="00F05BD1" w:rsidP="00EB6758">
            <w:r w:rsidRPr="005462AA">
              <w:t>Объем нагрузки в неделю (количество/продолжительность)</w:t>
            </w:r>
          </w:p>
        </w:tc>
      </w:tr>
      <w:tr w:rsidR="00F05BD1" w:rsidRPr="005462AA" w:rsidTr="00EB6758">
        <w:tc>
          <w:tcPr>
            <w:tcW w:w="1362" w:type="dxa"/>
            <w:vMerge/>
          </w:tcPr>
          <w:p w:rsidR="00F05BD1" w:rsidRPr="005462AA" w:rsidRDefault="00F05BD1" w:rsidP="00EB6758"/>
        </w:tc>
        <w:tc>
          <w:tcPr>
            <w:tcW w:w="2827" w:type="dxa"/>
            <w:vMerge/>
          </w:tcPr>
          <w:p w:rsidR="00F05BD1" w:rsidRPr="005462AA" w:rsidRDefault="00F05BD1" w:rsidP="00EB6758"/>
        </w:tc>
        <w:tc>
          <w:tcPr>
            <w:tcW w:w="1181" w:type="dxa"/>
          </w:tcPr>
          <w:p w:rsidR="00F05BD1" w:rsidRPr="005462AA" w:rsidRDefault="00F05BD1" w:rsidP="00EB6758">
            <w:r w:rsidRPr="005462AA">
              <w:rPr>
                <w:lang w:val="en-US"/>
              </w:rPr>
              <w:t>I</w:t>
            </w:r>
            <w:r w:rsidRPr="005462AA">
              <w:t xml:space="preserve"> младшая</w:t>
            </w:r>
          </w:p>
        </w:tc>
        <w:tc>
          <w:tcPr>
            <w:tcW w:w="1177" w:type="dxa"/>
            <w:gridSpan w:val="2"/>
          </w:tcPr>
          <w:p w:rsidR="00F05BD1" w:rsidRPr="005462AA" w:rsidRDefault="00F05BD1" w:rsidP="00EB6758">
            <w:r w:rsidRPr="005462AA">
              <w:rPr>
                <w:lang w:val="en-US"/>
              </w:rPr>
              <w:t>II</w:t>
            </w:r>
            <w:r w:rsidRPr="005462AA">
              <w:t xml:space="preserve"> младшая</w:t>
            </w:r>
          </w:p>
        </w:tc>
        <w:tc>
          <w:tcPr>
            <w:tcW w:w="1127" w:type="dxa"/>
            <w:gridSpan w:val="2"/>
          </w:tcPr>
          <w:p w:rsidR="00F05BD1" w:rsidRPr="005462AA" w:rsidRDefault="00F05BD1" w:rsidP="00EB6758">
            <w:r w:rsidRPr="005462AA">
              <w:t>Средняя</w:t>
            </w:r>
          </w:p>
        </w:tc>
        <w:tc>
          <w:tcPr>
            <w:tcW w:w="1172" w:type="dxa"/>
            <w:gridSpan w:val="2"/>
          </w:tcPr>
          <w:p w:rsidR="00F05BD1" w:rsidRPr="005462AA" w:rsidRDefault="00F05BD1" w:rsidP="00EB6758">
            <w:r w:rsidRPr="005462AA">
              <w:t>Старшая</w:t>
            </w:r>
          </w:p>
        </w:tc>
        <w:tc>
          <w:tcPr>
            <w:tcW w:w="1556" w:type="dxa"/>
          </w:tcPr>
          <w:p w:rsidR="00F05BD1" w:rsidRPr="005462AA" w:rsidRDefault="00F05BD1" w:rsidP="00EB6758">
            <w:r w:rsidRPr="005462AA">
              <w:t>Подготовительная</w:t>
            </w:r>
          </w:p>
        </w:tc>
      </w:tr>
      <w:tr w:rsidR="00F05BD1" w:rsidRPr="005462AA" w:rsidTr="00EB6758">
        <w:tc>
          <w:tcPr>
            <w:tcW w:w="10402" w:type="dxa"/>
            <w:gridSpan w:val="10"/>
          </w:tcPr>
          <w:p w:rsidR="00F05BD1" w:rsidRPr="005462AA" w:rsidRDefault="00F05BD1" w:rsidP="00EB6758">
            <w:r w:rsidRPr="005462AA">
              <w:t>Обязательная часть</w:t>
            </w:r>
          </w:p>
        </w:tc>
      </w:tr>
      <w:tr w:rsidR="00F05BD1" w:rsidRPr="005462AA" w:rsidTr="00EB6758">
        <w:tc>
          <w:tcPr>
            <w:tcW w:w="1362" w:type="dxa"/>
            <w:vMerge w:val="restart"/>
          </w:tcPr>
          <w:p w:rsidR="00F05BD1" w:rsidRPr="005462AA" w:rsidRDefault="00F05BD1" w:rsidP="00EB6758">
            <w:r w:rsidRPr="005462AA">
              <w:t>Социально-коммуникативное развитие</w:t>
            </w:r>
          </w:p>
        </w:tc>
        <w:tc>
          <w:tcPr>
            <w:tcW w:w="2827" w:type="dxa"/>
          </w:tcPr>
          <w:p w:rsidR="00F05BD1" w:rsidRPr="005462AA" w:rsidRDefault="00F05BD1" w:rsidP="00EB6758">
            <w:r w:rsidRPr="005462AA">
              <w:t>Социализация, развитие общения, нравственное воспитание</w:t>
            </w:r>
          </w:p>
        </w:tc>
        <w:tc>
          <w:tcPr>
            <w:tcW w:w="1181" w:type="dxa"/>
          </w:tcPr>
          <w:p w:rsidR="00F05BD1" w:rsidRPr="005462AA" w:rsidRDefault="00F05BD1" w:rsidP="00EB6758">
            <w:r w:rsidRPr="005462AA">
              <w:t>*</w:t>
            </w:r>
          </w:p>
        </w:tc>
        <w:tc>
          <w:tcPr>
            <w:tcW w:w="1177" w:type="dxa"/>
            <w:gridSpan w:val="2"/>
          </w:tcPr>
          <w:p w:rsidR="00F05BD1" w:rsidRPr="005462AA" w:rsidRDefault="00F05BD1" w:rsidP="00EB6758">
            <w:r w:rsidRPr="005462AA">
              <w:t>*</w:t>
            </w:r>
          </w:p>
        </w:tc>
        <w:tc>
          <w:tcPr>
            <w:tcW w:w="1127" w:type="dxa"/>
            <w:gridSpan w:val="2"/>
          </w:tcPr>
          <w:p w:rsidR="00F05BD1" w:rsidRPr="005462AA" w:rsidRDefault="00F05BD1" w:rsidP="00EB6758">
            <w:r w:rsidRPr="005462AA">
              <w:t>*</w:t>
            </w:r>
          </w:p>
        </w:tc>
        <w:tc>
          <w:tcPr>
            <w:tcW w:w="1172" w:type="dxa"/>
            <w:gridSpan w:val="2"/>
          </w:tcPr>
          <w:p w:rsidR="00F05BD1" w:rsidRPr="005462AA" w:rsidRDefault="00F05BD1" w:rsidP="00EB6758">
            <w:r w:rsidRPr="005462AA">
              <w:t>*</w:t>
            </w:r>
          </w:p>
        </w:tc>
        <w:tc>
          <w:tcPr>
            <w:tcW w:w="1556" w:type="dxa"/>
          </w:tcPr>
          <w:p w:rsidR="00F05BD1" w:rsidRPr="005462AA" w:rsidRDefault="00F05BD1" w:rsidP="00EB6758">
            <w:r w:rsidRPr="005462AA">
              <w:t>*</w:t>
            </w:r>
          </w:p>
        </w:tc>
      </w:tr>
      <w:tr w:rsidR="00F05BD1" w:rsidRPr="005462AA" w:rsidTr="00EB6758">
        <w:tc>
          <w:tcPr>
            <w:tcW w:w="1362" w:type="dxa"/>
            <w:vMerge/>
          </w:tcPr>
          <w:p w:rsidR="00F05BD1" w:rsidRPr="005462AA" w:rsidRDefault="00F05BD1" w:rsidP="00EB6758"/>
        </w:tc>
        <w:tc>
          <w:tcPr>
            <w:tcW w:w="2827" w:type="dxa"/>
          </w:tcPr>
          <w:p w:rsidR="00F05BD1" w:rsidRPr="005462AA" w:rsidRDefault="00F05BD1" w:rsidP="00EB6758">
            <w:r w:rsidRPr="005462AA">
              <w:t>Ребенок в семье и сообществе</w:t>
            </w:r>
          </w:p>
        </w:tc>
        <w:tc>
          <w:tcPr>
            <w:tcW w:w="1181" w:type="dxa"/>
          </w:tcPr>
          <w:p w:rsidR="00F05BD1" w:rsidRPr="005462AA" w:rsidRDefault="00F05BD1" w:rsidP="00EB6758">
            <w:r w:rsidRPr="005462AA">
              <w:t>*</w:t>
            </w:r>
          </w:p>
        </w:tc>
        <w:tc>
          <w:tcPr>
            <w:tcW w:w="1177" w:type="dxa"/>
            <w:gridSpan w:val="2"/>
          </w:tcPr>
          <w:p w:rsidR="00F05BD1" w:rsidRPr="005462AA" w:rsidRDefault="00F05BD1" w:rsidP="00EB6758">
            <w:r w:rsidRPr="005462AA">
              <w:t>*</w:t>
            </w:r>
          </w:p>
        </w:tc>
        <w:tc>
          <w:tcPr>
            <w:tcW w:w="1127" w:type="dxa"/>
            <w:gridSpan w:val="2"/>
          </w:tcPr>
          <w:p w:rsidR="00F05BD1" w:rsidRPr="005462AA" w:rsidRDefault="00F05BD1" w:rsidP="00EB6758">
            <w:r w:rsidRPr="005462AA">
              <w:t>*</w:t>
            </w:r>
          </w:p>
        </w:tc>
        <w:tc>
          <w:tcPr>
            <w:tcW w:w="1172" w:type="dxa"/>
            <w:gridSpan w:val="2"/>
          </w:tcPr>
          <w:p w:rsidR="00F05BD1" w:rsidRPr="005462AA" w:rsidRDefault="00F05BD1" w:rsidP="00EB6758">
            <w:r w:rsidRPr="005462AA">
              <w:t>*</w:t>
            </w:r>
          </w:p>
        </w:tc>
        <w:tc>
          <w:tcPr>
            <w:tcW w:w="1556" w:type="dxa"/>
          </w:tcPr>
          <w:p w:rsidR="00F05BD1" w:rsidRPr="005462AA" w:rsidRDefault="00F05BD1" w:rsidP="00EB6758">
            <w:r w:rsidRPr="005462AA">
              <w:t>*</w:t>
            </w:r>
          </w:p>
        </w:tc>
      </w:tr>
      <w:tr w:rsidR="00F05BD1" w:rsidRPr="005462AA" w:rsidTr="00EB6758">
        <w:tc>
          <w:tcPr>
            <w:tcW w:w="1362" w:type="dxa"/>
            <w:vMerge/>
          </w:tcPr>
          <w:p w:rsidR="00F05BD1" w:rsidRPr="005462AA" w:rsidRDefault="00F05BD1" w:rsidP="00EB6758"/>
        </w:tc>
        <w:tc>
          <w:tcPr>
            <w:tcW w:w="2827" w:type="dxa"/>
          </w:tcPr>
          <w:p w:rsidR="00F05BD1" w:rsidRPr="005462AA" w:rsidRDefault="00F05BD1" w:rsidP="00EB6758">
            <w:r w:rsidRPr="005462AA">
              <w:t>Самообслуживание, самостоятельность, трудовое воспитание</w:t>
            </w:r>
          </w:p>
        </w:tc>
        <w:tc>
          <w:tcPr>
            <w:tcW w:w="1181" w:type="dxa"/>
          </w:tcPr>
          <w:p w:rsidR="00F05BD1" w:rsidRPr="005462AA" w:rsidRDefault="00F05BD1" w:rsidP="00EB6758">
            <w:r w:rsidRPr="005462AA">
              <w:t>*</w:t>
            </w:r>
          </w:p>
        </w:tc>
        <w:tc>
          <w:tcPr>
            <w:tcW w:w="1177" w:type="dxa"/>
            <w:gridSpan w:val="2"/>
          </w:tcPr>
          <w:p w:rsidR="00F05BD1" w:rsidRPr="005462AA" w:rsidRDefault="00F05BD1" w:rsidP="00EB6758">
            <w:r w:rsidRPr="005462AA">
              <w:t>*</w:t>
            </w:r>
          </w:p>
        </w:tc>
        <w:tc>
          <w:tcPr>
            <w:tcW w:w="1127" w:type="dxa"/>
            <w:gridSpan w:val="2"/>
          </w:tcPr>
          <w:p w:rsidR="00F05BD1" w:rsidRPr="005462AA" w:rsidRDefault="00F05BD1" w:rsidP="00EB6758">
            <w:r w:rsidRPr="005462AA">
              <w:t>*</w:t>
            </w:r>
          </w:p>
        </w:tc>
        <w:tc>
          <w:tcPr>
            <w:tcW w:w="1172" w:type="dxa"/>
            <w:gridSpan w:val="2"/>
          </w:tcPr>
          <w:p w:rsidR="00F05BD1" w:rsidRPr="005462AA" w:rsidRDefault="00F05BD1" w:rsidP="00EB6758">
            <w:r w:rsidRPr="005462AA">
              <w:t>*</w:t>
            </w:r>
          </w:p>
        </w:tc>
        <w:tc>
          <w:tcPr>
            <w:tcW w:w="1556" w:type="dxa"/>
          </w:tcPr>
          <w:p w:rsidR="00F05BD1" w:rsidRPr="005462AA" w:rsidRDefault="00F05BD1" w:rsidP="00EB6758">
            <w:r w:rsidRPr="005462AA">
              <w:t>*</w:t>
            </w:r>
          </w:p>
        </w:tc>
      </w:tr>
      <w:tr w:rsidR="00F05BD1" w:rsidRPr="005462AA" w:rsidTr="00EB6758">
        <w:tc>
          <w:tcPr>
            <w:tcW w:w="1362" w:type="dxa"/>
            <w:vMerge/>
          </w:tcPr>
          <w:p w:rsidR="00F05BD1" w:rsidRPr="005462AA" w:rsidRDefault="00F05BD1" w:rsidP="00EB6758"/>
        </w:tc>
        <w:tc>
          <w:tcPr>
            <w:tcW w:w="2827" w:type="dxa"/>
          </w:tcPr>
          <w:p w:rsidR="00F05BD1" w:rsidRPr="005462AA" w:rsidRDefault="00F05BD1" w:rsidP="00EB6758">
            <w:r w:rsidRPr="005462AA">
              <w:t>Формирование основ безопасности</w:t>
            </w:r>
          </w:p>
        </w:tc>
        <w:tc>
          <w:tcPr>
            <w:tcW w:w="1181" w:type="dxa"/>
          </w:tcPr>
          <w:p w:rsidR="00F05BD1" w:rsidRPr="005462AA" w:rsidRDefault="00F05BD1" w:rsidP="00EB6758">
            <w:r w:rsidRPr="005462AA">
              <w:t>*</w:t>
            </w:r>
          </w:p>
        </w:tc>
        <w:tc>
          <w:tcPr>
            <w:tcW w:w="1177" w:type="dxa"/>
            <w:gridSpan w:val="2"/>
          </w:tcPr>
          <w:p w:rsidR="00F05BD1" w:rsidRPr="005462AA" w:rsidRDefault="00F05BD1" w:rsidP="00EB6758">
            <w:r w:rsidRPr="005462AA">
              <w:t>*</w:t>
            </w:r>
          </w:p>
        </w:tc>
        <w:tc>
          <w:tcPr>
            <w:tcW w:w="1127" w:type="dxa"/>
            <w:gridSpan w:val="2"/>
          </w:tcPr>
          <w:p w:rsidR="00F05BD1" w:rsidRPr="005462AA" w:rsidRDefault="00F05BD1" w:rsidP="00EB6758">
            <w:r w:rsidRPr="005462AA">
              <w:t>*</w:t>
            </w:r>
          </w:p>
        </w:tc>
        <w:tc>
          <w:tcPr>
            <w:tcW w:w="1172" w:type="dxa"/>
            <w:gridSpan w:val="2"/>
          </w:tcPr>
          <w:p w:rsidR="00F05BD1" w:rsidRPr="005462AA" w:rsidRDefault="00F05BD1" w:rsidP="00EB6758">
            <w:r w:rsidRPr="005462AA">
              <w:t>*</w:t>
            </w:r>
          </w:p>
        </w:tc>
        <w:tc>
          <w:tcPr>
            <w:tcW w:w="1556" w:type="dxa"/>
          </w:tcPr>
          <w:p w:rsidR="00F05BD1" w:rsidRPr="005462AA" w:rsidRDefault="00F05BD1" w:rsidP="00EB6758">
            <w:r w:rsidRPr="005462AA">
              <w:t>*</w:t>
            </w:r>
          </w:p>
        </w:tc>
      </w:tr>
      <w:tr w:rsidR="00F05BD1" w:rsidRPr="005462AA" w:rsidTr="00EB6758">
        <w:tc>
          <w:tcPr>
            <w:tcW w:w="1362" w:type="dxa"/>
            <w:vMerge w:val="restart"/>
          </w:tcPr>
          <w:p w:rsidR="00F05BD1" w:rsidRPr="005462AA" w:rsidRDefault="00F05BD1" w:rsidP="00EB6758">
            <w:r w:rsidRPr="005462AA">
              <w:t>Познавательное развитие</w:t>
            </w:r>
          </w:p>
        </w:tc>
        <w:tc>
          <w:tcPr>
            <w:tcW w:w="2827" w:type="dxa"/>
          </w:tcPr>
          <w:p w:rsidR="00F05BD1" w:rsidRPr="005462AA" w:rsidRDefault="00F05BD1" w:rsidP="00EB6758">
            <w:r w:rsidRPr="005462AA">
              <w:t>Развитие познавательно-исследовательской деятельности</w:t>
            </w:r>
          </w:p>
        </w:tc>
        <w:tc>
          <w:tcPr>
            <w:tcW w:w="1181" w:type="dxa"/>
          </w:tcPr>
          <w:p w:rsidR="00F05BD1" w:rsidRPr="005462AA" w:rsidRDefault="00F05BD1" w:rsidP="00EB6758">
            <w:r w:rsidRPr="005462AA">
              <w:t>0,25/2 минут</w:t>
            </w:r>
          </w:p>
        </w:tc>
        <w:tc>
          <w:tcPr>
            <w:tcW w:w="1177" w:type="dxa"/>
            <w:gridSpan w:val="2"/>
          </w:tcPr>
          <w:p w:rsidR="00F05BD1" w:rsidRPr="005462AA" w:rsidRDefault="00F05BD1" w:rsidP="00EB6758">
            <w:r w:rsidRPr="005462AA">
              <w:t>0,5/7,5 минут</w:t>
            </w:r>
          </w:p>
        </w:tc>
        <w:tc>
          <w:tcPr>
            <w:tcW w:w="1127" w:type="dxa"/>
            <w:gridSpan w:val="2"/>
          </w:tcPr>
          <w:p w:rsidR="00F05BD1" w:rsidRPr="005462AA" w:rsidRDefault="00F05BD1" w:rsidP="00EB6758">
            <w:r w:rsidRPr="005462AA">
              <w:t>0,5/10 минут</w:t>
            </w:r>
          </w:p>
        </w:tc>
        <w:tc>
          <w:tcPr>
            <w:tcW w:w="1172" w:type="dxa"/>
            <w:gridSpan w:val="2"/>
          </w:tcPr>
          <w:p w:rsidR="00F05BD1" w:rsidRPr="005462AA" w:rsidRDefault="00F05BD1" w:rsidP="00EB6758">
            <w:r w:rsidRPr="005462AA">
              <w:t>1/20 минут</w:t>
            </w:r>
          </w:p>
        </w:tc>
        <w:tc>
          <w:tcPr>
            <w:tcW w:w="1556" w:type="dxa"/>
          </w:tcPr>
          <w:p w:rsidR="00F05BD1" w:rsidRPr="005462AA" w:rsidRDefault="00F05BD1" w:rsidP="00EB6758">
            <w:r w:rsidRPr="005462AA">
              <w:t>1/30 минут</w:t>
            </w:r>
          </w:p>
        </w:tc>
      </w:tr>
      <w:tr w:rsidR="00F05BD1" w:rsidRPr="005462AA" w:rsidTr="00EB6758">
        <w:tc>
          <w:tcPr>
            <w:tcW w:w="1362" w:type="dxa"/>
            <w:vMerge/>
          </w:tcPr>
          <w:p w:rsidR="00F05BD1" w:rsidRPr="005462AA" w:rsidRDefault="00F05BD1" w:rsidP="00EB6758"/>
        </w:tc>
        <w:tc>
          <w:tcPr>
            <w:tcW w:w="2827" w:type="dxa"/>
          </w:tcPr>
          <w:p w:rsidR="00F05BD1" w:rsidRPr="005462AA" w:rsidRDefault="00F05BD1" w:rsidP="00EB6758">
            <w:r w:rsidRPr="005462AA">
              <w:t>Приобщение к социокультурным ценностям</w:t>
            </w:r>
          </w:p>
        </w:tc>
        <w:tc>
          <w:tcPr>
            <w:tcW w:w="1181" w:type="dxa"/>
          </w:tcPr>
          <w:p w:rsidR="00F05BD1" w:rsidRPr="005462AA" w:rsidRDefault="00F05BD1" w:rsidP="00EB6758">
            <w:r w:rsidRPr="005462AA">
              <w:t>0,25/2 минут</w:t>
            </w:r>
          </w:p>
        </w:tc>
        <w:tc>
          <w:tcPr>
            <w:tcW w:w="1177" w:type="dxa"/>
            <w:gridSpan w:val="2"/>
          </w:tcPr>
          <w:p w:rsidR="00F05BD1" w:rsidRPr="005462AA" w:rsidRDefault="00F05BD1" w:rsidP="00EB6758">
            <w:r w:rsidRPr="005462AA">
              <w:t>0,5/7,5 минут</w:t>
            </w:r>
          </w:p>
        </w:tc>
        <w:tc>
          <w:tcPr>
            <w:tcW w:w="1127" w:type="dxa"/>
            <w:gridSpan w:val="2"/>
          </w:tcPr>
          <w:p w:rsidR="00F05BD1" w:rsidRPr="005462AA" w:rsidRDefault="00F05BD1" w:rsidP="00EB6758">
            <w:r w:rsidRPr="005462AA">
              <w:t>0,5/10 минут</w:t>
            </w:r>
          </w:p>
        </w:tc>
        <w:tc>
          <w:tcPr>
            <w:tcW w:w="1172" w:type="dxa"/>
            <w:gridSpan w:val="2"/>
          </w:tcPr>
          <w:p w:rsidR="00F05BD1" w:rsidRPr="005462AA" w:rsidRDefault="00F05BD1" w:rsidP="00EB6758">
            <w:r w:rsidRPr="005462AA">
              <w:t>0,5/10 минут</w:t>
            </w:r>
          </w:p>
        </w:tc>
        <w:tc>
          <w:tcPr>
            <w:tcW w:w="1556" w:type="dxa"/>
          </w:tcPr>
          <w:p w:rsidR="00F05BD1" w:rsidRPr="005462AA" w:rsidRDefault="00F05BD1" w:rsidP="00EB6758">
            <w:r w:rsidRPr="005462AA">
              <w:t>0,5/15 минут</w:t>
            </w:r>
          </w:p>
        </w:tc>
      </w:tr>
      <w:tr w:rsidR="00F05BD1" w:rsidRPr="005462AA" w:rsidTr="00EB6758">
        <w:tc>
          <w:tcPr>
            <w:tcW w:w="1362" w:type="dxa"/>
            <w:vMerge/>
          </w:tcPr>
          <w:p w:rsidR="00F05BD1" w:rsidRPr="005462AA" w:rsidRDefault="00F05BD1" w:rsidP="00EB6758"/>
        </w:tc>
        <w:tc>
          <w:tcPr>
            <w:tcW w:w="2827" w:type="dxa"/>
          </w:tcPr>
          <w:p w:rsidR="00F05BD1" w:rsidRPr="005462AA" w:rsidRDefault="00F05BD1" w:rsidP="00EB6758">
            <w:r w:rsidRPr="005462AA">
              <w:t>Формирование элементарных математических представлений</w:t>
            </w:r>
          </w:p>
        </w:tc>
        <w:tc>
          <w:tcPr>
            <w:tcW w:w="1181" w:type="dxa"/>
          </w:tcPr>
          <w:p w:rsidR="00F05BD1" w:rsidRPr="005462AA" w:rsidRDefault="00F05BD1" w:rsidP="00EB6758">
            <w:r w:rsidRPr="005462AA">
              <w:t>0,25/2 минут</w:t>
            </w:r>
          </w:p>
        </w:tc>
        <w:tc>
          <w:tcPr>
            <w:tcW w:w="1177" w:type="dxa"/>
            <w:gridSpan w:val="2"/>
          </w:tcPr>
          <w:p w:rsidR="00F05BD1" w:rsidRPr="005462AA" w:rsidRDefault="00F05BD1" w:rsidP="00EB6758">
            <w:r w:rsidRPr="005462AA">
              <w:t>0,5/7,5 минут</w:t>
            </w:r>
          </w:p>
        </w:tc>
        <w:tc>
          <w:tcPr>
            <w:tcW w:w="1127" w:type="dxa"/>
            <w:gridSpan w:val="2"/>
          </w:tcPr>
          <w:p w:rsidR="00F05BD1" w:rsidRPr="005462AA" w:rsidRDefault="00F05BD1" w:rsidP="00EB6758">
            <w:r w:rsidRPr="005462AA">
              <w:t>0,5/10 минут</w:t>
            </w:r>
          </w:p>
        </w:tc>
        <w:tc>
          <w:tcPr>
            <w:tcW w:w="1172" w:type="dxa"/>
            <w:gridSpan w:val="2"/>
          </w:tcPr>
          <w:p w:rsidR="00F05BD1" w:rsidRPr="005462AA" w:rsidRDefault="00F05BD1" w:rsidP="00EB6758">
            <w:r w:rsidRPr="005462AA">
              <w:t>1/20 минут</w:t>
            </w:r>
          </w:p>
        </w:tc>
        <w:tc>
          <w:tcPr>
            <w:tcW w:w="1556" w:type="dxa"/>
          </w:tcPr>
          <w:p w:rsidR="00F05BD1" w:rsidRPr="005462AA" w:rsidRDefault="00F05BD1" w:rsidP="00EB6758">
            <w:r w:rsidRPr="005462AA">
              <w:t>2/60 минут</w:t>
            </w:r>
          </w:p>
        </w:tc>
      </w:tr>
      <w:tr w:rsidR="00F05BD1" w:rsidRPr="005462AA" w:rsidTr="00EB6758">
        <w:tc>
          <w:tcPr>
            <w:tcW w:w="1362" w:type="dxa"/>
            <w:vMerge/>
          </w:tcPr>
          <w:p w:rsidR="00F05BD1" w:rsidRPr="005462AA" w:rsidRDefault="00F05BD1" w:rsidP="00EB6758"/>
        </w:tc>
        <w:tc>
          <w:tcPr>
            <w:tcW w:w="2827" w:type="dxa"/>
          </w:tcPr>
          <w:p w:rsidR="00F05BD1" w:rsidRPr="005462AA" w:rsidRDefault="00F05BD1" w:rsidP="00EB6758">
            <w:r w:rsidRPr="005462AA">
              <w:t>Ознакомление с миром природы</w:t>
            </w:r>
          </w:p>
        </w:tc>
        <w:tc>
          <w:tcPr>
            <w:tcW w:w="1181" w:type="dxa"/>
          </w:tcPr>
          <w:p w:rsidR="00F05BD1" w:rsidRPr="005462AA" w:rsidRDefault="00F05BD1" w:rsidP="00EB6758">
            <w:r w:rsidRPr="005462AA">
              <w:t>0,25/2 минут</w:t>
            </w:r>
          </w:p>
        </w:tc>
        <w:tc>
          <w:tcPr>
            <w:tcW w:w="1177" w:type="dxa"/>
            <w:gridSpan w:val="2"/>
          </w:tcPr>
          <w:p w:rsidR="00F05BD1" w:rsidRPr="005462AA" w:rsidRDefault="00F05BD1" w:rsidP="00EB6758">
            <w:r w:rsidRPr="005462AA">
              <w:t>0,5/7,5 минут</w:t>
            </w:r>
          </w:p>
        </w:tc>
        <w:tc>
          <w:tcPr>
            <w:tcW w:w="1127" w:type="dxa"/>
            <w:gridSpan w:val="2"/>
          </w:tcPr>
          <w:p w:rsidR="00F05BD1" w:rsidRPr="005462AA" w:rsidRDefault="00F05BD1" w:rsidP="00EB6758">
            <w:r w:rsidRPr="005462AA">
              <w:t>0,5/10 минут</w:t>
            </w:r>
          </w:p>
        </w:tc>
        <w:tc>
          <w:tcPr>
            <w:tcW w:w="1172" w:type="dxa"/>
            <w:gridSpan w:val="2"/>
          </w:tcPr>
          <w:p w:rsidR="00F05BD1" w:rsidRPr="005462AA" w:rsidRDefault="00F05BD1" w:rsidP="00EB6758">
            <w:r w:rsidRPr="005462AA">
              <w:t>0,5/10 минут</w:t>
            </w:r>
          </w:p>
        </w:tc>
        <w:tc>
          <w:tcPr>
            <w:tcW w:w="1556" w:type="dxa"/>
          </w:tcPr>
          <w:p w:rsidR="00F05BD1" w:rsidRPr="005462AA" w:rsidRDefault="00F05BD1" w:rsidP="00EB6758">
            <w:r w:rsidRPr="005462AA">
              <w:t>0,5/15 минут</w:t>
            </w:r>
          </w:p>
        </w:tc>
      </w:tr>
      <w:tr w:rsidR="00F05BD1" w:rsidRPr="005462AA" w:rsidTr="00EB6758">
        <w:tc>
          <w:tcPr>
            <w:tcW w:w="1362" w:type="dxa"/>
            <w:vMerge w:val="restart"/>
          </w:tcPr>
          <w:p w:rsidR="00F05BD1" w:rsidRPr="005462AA" w:rsidRDefault="00F05BD1" w:rsidP="00EB6758">
            <w:r w:rsidRPr="005462AA">
              <w:t>Речевое развитие</w:t>
            </w:r>
          </w:p>
        </w:tc>
        <w:tc>
          <w:tcPr>
            <w:tcW w:w="2827" w:type="dxa"/>
          </w:tcPr>
          <w:p w:rsidR="00F05BD1" w:rsidRPr="005462AA" w:rsidRDefault="00F05BD1" w:rsidP="00EB6758">
            <w:r w:rsidRPr="005462AA">
              <w:t>Развитие речи</w:t>
            </w:r>
          </w:p>
        </w:tc>
        <w:tc>
          <w:tcPr>
            <w:tcW w:w="1181" w:type="dxa"/>
          </w:tcPr>
          <w:p w:rsidR="00F05BD1" w:rsidRPr="005462AA" w:rsidRDefault="00F05BD1" w:rsidP="00EB6758">
            <w:r w:rsidRPr="005462AA">
              <w:t>1/8 минут</w:t>
            </w:r>
          </w:p>
        </w:tc>
        <w:tc>
          <w:tcPr>
            <w:tcW w:w="1177" w:type="dxa"/>
            <w:gridSpan w:val="2"/>
          </w:tcPr>
          <w:p w:rsidR="00F05BD1" w:rsidRPr="005462AA" w:rsidRDefault="00F05BD1" w:rsidP="00EB6758">
            <w:r w:rsidRPr="005462AA">
              <w:t>0,5/7,5 минут</w:t>
            </w:r>
          </w:p>
        </w:tc>
        <w:tc>
          <w:tcPr>
            <w:tcW w:w="1127" w:type="dxa"/>
            <w:gridSpan w:val="2"/>
          </w:tcPr>
          <w:p w:rsidR="00F05BD1" w:rsidRPr="005462AA" w:rsidRDefault="00F05BD1" w:rsidP="00EB6758">
            <w:r w:rsidRPr="005462AA">
              <w:t>0,5/10 минут</w:t>
            </w:r>
          </w:p>
        </w:tc>
        <w:tc>
          <w:tcPr>
            <w:tcW w:w="1172" w:type="dxa"/>
            <w:gridSpan w:val="2"/>
          </w:tcPr>
          <w:p w:rsidR="00F05BD1" w:rsidRPr="005462AA" w:rsidRDefault="00F05BD1" w:rsidP="00EB6758"/>
        </w:tc>
        <w:tc>
          <w:tcPr>
            <w:tcW w:w="1556" w:type="dxa"/>
          </w:tcPr>
          <w:p w:rsidR="00F05BD1" w:rsidRPr="005462AA" w:rsidRDefault="00F05BD1" w:rsidP="00EB6758">
            <w:r w:rsidRPr="005462AA">
              <w:t>1/30 минут</w:t>
            </w:r>
          </w:p>
        </w:tc>
      </w:tr>
      <w:tr w:rsidR="00F05BD1" w:rsidRPr="005462AA" w:rsidTr="00EB6758">
        <w:tc>
          <w:tcPr>
            <w:tcW w:w="1362" w:type="dxa"/>
            <w:vMerge/>
          </w:tcPr>
          <w:p w:rsidR="00F05BD1" w:rsidRPr="005462AA" w:rsidRDefault="00F05BD1" w:rsidP="00EB6758"/>
        </w:tc>
        <w:tc>
          <w:tcPr>
            <w:tcW w:w="2827" w:type="dxa"/>
          </w:tcPr>
          <w:p w:rsidR="00F05BD1" w:rsidRPr="005462AA" w:rsidRDefault="00F05BD1" w:rsidP="00EB6758">
            <w:r w:rsidRPr="005462AA">
              <w:t>Подготовка детей к обучению грамоте</w:t>
            </w:r>
          </w:p>
        </w:tc>
        <w:tc>
          <w:tcPr>
            <w:tcW w:w="1181" w:type="dxa"/>
          </w:tcPr>
          <w:p w:rsidR="00F05BD1" w:rsidRPr="005462AA" w:rsidRDefault="00F05BD1" w:rsidP="00EB6758"/>
        </w:tc>
        <w:tc>
          <w:tcPr>
            <w:tcW w:w="1177" w:type="dxa"/>
            <w:gridSpan w:val="2"/>
          </w:tcPr>
          <w:p w:rsidR="00F05BD1" w:rsidRPr="005462AA" w:rsidRDefault="00F05BD1" w:rsidP="00EB6758"/>
        </w:tc>
        <w:tc>
          <w:tcPr>
            <w:tcW w:w="1127" w:type="dxa"/>
            <w:gridSpan w:val="2"/>
          </w:tcPr>
          <w:p w:rsidR="00F05BD1" w:rsidRPr="005462AA" w:rsidRDefault="00F05BD1" w:rsidP="00EB6758"/>
        </w:tc>
        <w:tc>
          <w:tcPr>
            <w:tcW w:w="1172" w:type="dxa"/>
            <w:gridSpan w:val="2"/>
          </w:tcPr>
          <w:p w:rsidR="00F05BD1" w:rsidRPr="005462AA" w:rsidRDefault="00F05BD1" w:rsidP="00EB6758"/>
        </w:tc>
        <w:tc>
          <w:tcPr>
            <w:tcW w:w="1556" w:type="dxa"/>
          </w:tcPr>
          <w:p w:rsidR="00F05BD1" w:rsidRPr="005462AA" w:rsidRDefault="00F05BD1" w:rsidP="00EB6758">
            <w:r w:rsidRPr="005462AA">
              <w:t>1/30 минут</w:t>
            </w:r>
          </w:p>
        </w:tc>
      </w:tr>
      <w:tr w:rsidR="00F05BD1" w:rsidRPr="005462AA" w:rsidTr="00EB6758">
        <w:tc>
          <w:tcPr>
            <w:tcW w:w="1362" w:type="dxa"/>
            <w:vMerge/>
          </w:tcPr>
          <w:p w:rsidR="00F05BD1" w:rsidRPr="005462AA" w:rsidRDefault="00F05BD1" w:rsidP="00EB6758"/>
        </w:tc>
        <w:tc>
          <w:tcPr>
            <w:tcW w:w="2827" w:type="dxa"/>
          </w:tcPr>
          <w:p w:rsidR="00F05BD1" w:rsidRPr="005462AA" w:rsidRDefault="00F05BD1" w:rsidP="00EB6758">
            <w:r w:rsidRPr="005462AA">
              <w:t>Художественная литература</w:t>
            </w:r>
          </w:p>
        </w:tc>
        <w:tc>
          <w:tcPr>
            <w:tcW w:w="1181" w:type="dxa"/>
          </w:tcPr>
          <w:p w:rsidR="00F05BD1" w:rsidRPr="005462AA" w:rsidRDefault="00F05BD1" w:rsidP="00EB6758">
            <w:r w:rsidRPr="005462AA">
              <w:t>1/8 минут</w:t>
            </w:r>
          </w:p>
        </w:tc>
        <w:tc>
          <w:tcPr>
            <w:tcW w:w="1177" w:type="dxa"/>
            <w:gridSpan w:val="2"/>
          </w:tcPr>
          <w:p w:rsidR="00F05BD1" w:rsidRPr="005462AA" w:rsidRDefault="00F05BD1" w:rsidP="00EB6758">
            <w:r w:rsidRPr="005462AA">
              <w:t>0,5/7,5 минут</w:t>
            </w:r>
          </w:p>
        </w:tc>
        <w:tc>
          <w:tcPr>
            <w:tcW w:w="1127" w:type="dxa"/>
            <w:gridSpan w:val="2"/>
          </w:tcPr>
          <w:p w:rsidR="00F05BD1" w:rsidRPr="005462AA" w:rsidRDefault="00F05BD1" w:rsidP="00EB6758">
            <w:r w:rsidRPr="005462AA">
              <w:t>0,5/10 минут</w:t>
            </w:r>
          </w:p>
        </w:tc>
        <w:tc>
          <w:tcPr>
            <w:tcW w:w="1172" w:type="dxa"/>
            <w:gridSpan w:val="2"/>
          </w:tcPr>
          <w:p w:rsidR="00F05BD1" w:rsidRPr="005462AA" w:rsidRDefault="00F05BD1" w:rsidP="00EB6758"/>
        </w:tc>
        <w:tc>
          <w:tcPr>
            <w:tcW w:w="1556" w:type="dxa"/>
          </w:tcPr>
          <w:p w:rsidR="00F05BD1" w:rsidRPr="005462AA" w:rsidRDefault="00F05BD1" w:rsidP="00EB6758">
            <w:r w:rsidRPr="005462AA">
              <w:t>*</w:t>
            </w:r>
          </w:p>
        </w:tc>
      </w:tr>
      <w:tr w:rsidR="00F05BD1" w:rsidRPr="005462AA" w:rsidTr="00EB6758">
        <w:tc>
          <w:tcPr>
            <w:tcW w:w="1362" w:type="dxa"/>
            <w:vMerge w:val="restart"/>
          </w:tcPr>
          <w:p w:rsidR="00F05BD1" w:rsidRPr="005462AA" w:rsidRDefault="00F05BD1" w:rsidP="00EB6758">
            <w:r w:rsidRPr="005462AA">
              <w:t>Художественно-эстетическое развитие</w:t>
            </w:r>
          </w:p>
        </w:tc>
        <w:tc>
          <w:tcPr>
            <w:tcW w:w="2827" w:type="dxa"/>
          </w:tcPr>
          <w:p w:rsidR="00F05BD1" w:rsidRPr="005462AA" w:rsidRDefault="00F05BD1" w:rsidP="00EB6758">
            <w:r w:rsidRPr="005462AA">
              <w:t>Музыкальная деятельность</w:t>
            </w:r>
          </w:p>
        </w:tc>
        <w:tc>
          <w:tcPr>
            <w:tcW w:w="1181" w:type="dxa"/>
          </w:tcPr>
          <w:p w:rsidR="00F05BD1" w:rsidRPr="005462AA" w:rsidRDefault="00F05BD1" w:rsidP="00EB6758">
            <w:r w:rsidRPr="005462AA">
              <w:t>2/20 минут</w:t>
            </w:r>
          </w:p>
        </w:tc>
        <w:tc>
          <w:tcPr>
            <w:tcW w:w="1177" w:type="dxa"/>
            <w:gridSpan w:val="2"/>
          </w:tcPr>
          <w:p w:rsidR="00F05BD1" w:rsidRPr="005462AA" w:rsidRDefault="00F05BD1" w:rsidP="00EB6758">
            <w:r w:rsidRPr="005462AA">
              <w:t>2/30 минут</w:t>
            </w:r>
          </w:p>
        </w:tc>
        <w:tc>
          <w:tcPr>
            <w:tcW w:w="1127" w:type="dxa"/>
            <w:gridSpan w:val="2"/>
          </w:tcPr>
          <w:p w:rsidR="00F05BD1" w:rsidRPr="005462AA" w:rsidRDefault="00F05BD1" w:rsidP="00EB6758">
            <w:r w:rsidRPr="005462AA">
              <w:t>2/40 минут</w:t>
            </w:r>
          </w:p>
        </w:tc>
        <w:tc>
          <w:tcPr>
            <w:tcW w:w="1172" w:type="dxa"/>
            <w:gridSpan w:val="2"/>
          </w:tcPr>
          <w:p w:rsidR="00F05BD1" w:rsidRPr="005462AA" w:rsidRDefault="00F05BD1" w:rsidP="00EB6758">
            <w:r w:rsidRPr="005462AA">
              <w:t>2/50 минут</w:t>
            </w:r>
          </w:p>
        </w:tc>
        <w:tc>
          <w:tcPr>
            <w:tcW w:w="1556" w:type="dxa"/>
          </w:tcPr>
          <w:p w:rsidR="00F05BD1" w:rsidRPr="005462AA" w:rsidRDefault="00F05BD1" w:rsidP="00EB6758">
            <w:r w:rsidRPr="005462AA">
              <w:t>2/60 минут</w:t>
            </w:r>
          </w:p>
        </w:tc>
      </w:tr>
      <w:tr w:rsidR="00F05BD1" w:rsidRPr="005462AA" w:rsidTr="00EB6758">
        <w:tc>
          <w:tcPr>
            <w:tcW w:w="1362" w:type="dxa"/>
            <w:vMerge/>
          </w:tcPr>
          <w:p w:rsidR="00F05BD1" w:rsidRPr="005462AA" w:rsidRDefault="00F05BD1" w:rsidP="00EB6758"/>
        </w:tc>
        <w:tc>
          <w:tcPr>
            <w:tcW w:w="2827" w:type="dxa"/>
          </w:tcPr>
          <w:p w:rsidR="00F05BD1" w:rsidRPr="005462AA" w:rsidRDefault="00F05BD1" w:rsidP="00EB6758">
            <w:r w:rsidRPr="005462AA">
              <w:t>Приобщение к искусству</w:t>
            </w:r>
          </w:p>
          <w:p w:rsidR="00F05BD1" w:rsidRPr="005462AA" w:rsidRDefault="00F05BD1" w:rsidP="00EB6758">
            <w:r w:rsidRPr="005462AA">
              <w:t>Изобразительная деятельность (рисование)</w:t>
            </w:r>
          </w:p>
        </w:tc>
        <w:tc>
          <w:tcPr>
            <w:tcW w:w="1181" w:type="dxa"/>
          </w:tcPr>
          <w:p w:rsidR="00F05BD1" w:rsidRPr="005462AA" w:rsidRDefault="00F05BD1" w:rsidP="00EB6758">
            <w:r w:rsidRPr="005462AA">
              <w:t>1/8 минут</w:t>
            </w:r>
          </w:p>
        </w:tc>
        <w:tc>
          <w:tcPr>
            <w:tcW w:w="1177" w:type="dxa"/>
            <w:gridSpan w:val="2"/>
          </w:tcPr>
          <w:p w:rsidR="00F05BD1" w:rsidRPr="005462AA" w:rsidRDefault="00F05BD1" w:rsidP="00EB6758">
            <w:r w:rsidRPr="005462AA">
              <w:t>1/15 минут</w:t>
            </w:r>
          </w:p>
        </w:tc>
        <w:tc>
          <w:tcPr>
            <w:tcW w:w="1127" w:type="dxa"/>
            <w:gridSpan w:val="2"/>
          </w:tcPr>
          <w:p w:rsidR="00F05BD1" w:rsidRPr="005462AA" w:rsidRDefault="00F05BD1" w:rsidP="00EB6758">
            <w:r w:rsidRPr="005462AA">
              <w:t>1/20 минут</w:t>
            </w:r>
          </w:p>
        </w:tc>
        <w:tc>
          <w:tcPr>
            <w:tcW w:w="1172" w:type="dxa"/>
            <w:gridSpan w:val="2"/>
          </w:tcPr>
          <w:p w:rsidR="00F05BD1" w:rsidRPr="005462AA" w:rsidRDefault="00F05BD1" w:rsidP="00EB6758">
            <w:r w:rsidRPr="005462AA">
              <w:t>2/50 минут</w:t>
            </w:r>
          </w:p>
        </w:tc>
        <w:tc>
          <w:tcPr>
            <w:tcW w:w="1556" w:type="dxa"/>
          </w:tcPr>
          <w:p w:rsidR="00F05BD1" w:rsidRPr="005462AA" w:rsidRDefault="00F05BD1" w:rsidP="00EB6758">
            <w:r w:rsidRPr="005462AA">
              <w:t>2/60 минут</w:t>
            </w:r>
          </w:p>
        </w:tc>
      </w:tr>
      <w:tr w:rsidR="00F05BD1" w:rsidRPr="005462AA" w:rsidTr="00EB6758">
        <w:tc>
          <w:tcPr>
            <w:tcW w:w="1362" w:type="dxa"/>
            <w:vMerge/>
          </w:tcPr>
          <w:p w:rsidR="00F05BD1" w:rsidRPr="005462AA" w:rsidRDefault="00F05BD1" w:rsidP="00EB6758"/>
        </w:tc>
        <w:tc>
          <w:tcPr>
            <w:tcW w:w="2827" w:type="dxa"/>
          </w:tcPr>
          <w:p w:rsidR="00F05BD1" w:rsidRPr="005462AA" w:rsidRDefault="00F05BD1" w:rsidP="00EB6758">
            <w:r w:rsidRPr="005462AA">
              <w:t xml:space="preserve">Приобщение к искусству </w:t>
            </w:r>
          </w:p>
          <w:p w:rsidR="00F05BD1" w:rsidRPr="005462AA" w:rsidRDefault="00F05BD1" w:rsidP="00EB6758">
            <w:r w:rsidRPr="005462AA">
              <w:t>Изобразительная деятельность (лепка)</w:t>
            </w:r>
          </w:p>
        </w:tc>
        <w:tc>
          <w:tcPr>
            <w:tcW w:w="1181" w:type="dxa"/>
          </w:tcPr>
          <w:p w:rsidR="00F05BD1" w:rsidRPr="005462AA" w:rsidRDefault="00F05BD1" w:rsidP="00EB6758">
            <w:r w:rsidRPr="005462AA">
              <w:t>1/8 минут</w:t>
            </w:r>
          </w:p>
        </w:tc>
        <w:tc>
          <w:tcPr>
            <w:tcW w:w="1177" w:type="dxa"/>
            <w:gridSpan w:val="2"/>
          </w:tcPr>
          <w:p w:rsidR="00F05BD1" w:rsidRPr="005462AA" w:rsidRDefault="00F05BD1" w:rsidP="00EB6758">
            <w:r w:rsidRPr="005462AA">
              <w:t>0,5/7,5 минут</w:t>
            </w:r>
          </w:p>
        </w:tc>
        <w:tc>
          <w:tcPr>
            <w:tcW w:w="1127" w:type="dxa"/>
            <w:gridSpan w:val="2"/>
          </w:tcPr>
          <w:p w:rsidR="00F05BD1" w:rsidRPr="005462AA" w:rsidRDefault="00F05BD1" w:rsidP="00EB6758">
            <w:r w:rsidRPr="005462AA">
              <w:t>0,5/10 минут</w:t>
            </w:r>
          </w:p>
        </w:tc>
        <w:tc>
          <w:tcPr>
            <w:tcW w:w="1172" w:type="dxa"/>
            <w:gridSpan w:val="2"/>
          </w:tcPr>
          <w:p w:rsidR="00F05BD1" w:rsidRPr="005462AA" w:rsidRDefault="00F05BD1" w:rsidP="00EB6758">
            <w:r w:rsidRPr="005462AA">
              <w:t>0,5/10 минут</w:t>
            </w:r>
          </w:p>
        </w:tc>
        <w:tc>
          <w:tcPr>
            <w:tcW w:w="1556" w:type="dxa"/>
          </w:tcPr>
          <w:p w:rsidR="00F05BD1" w:rsidRPr="005462AA" w:rsidRDefault="00F05BD1" w:rsidP="00EB6758">
            <w:r w:rsidRPr="005462AA">
              <w:t>0,5/15 минут</w:t>
            </w:r>
          </w:p>
        </w:tc>
      </w:tr>
      <w:tr w:rsidR="00F05BD1" w:rsidRPr="005462AA" w:rsidTr="00EB6758">
        <w:tc>
          <w:tcPr>
            <w:tcW w:w="1362" w:type="dxa"/>
            <w:vMerge/>
          </w:tcPr>
          <w:p w:rsidR="00F05BD1" w:rsidRPr="005462AA" w:rsidRDefault="00F05BD1" w:rsidP="00EB6758"/>
        </w:tc>
        <w:tc>
          <w:tcPr>
            <w:tcW w:w="2827" w:type="dxa"/>
          </w:tcPr>
          <w:p w:rsidR="00F05BD1" w:rsidRPr="005462AA" w:rsidRDefault="00F05BD1" w:rsidP="00EB6758">
            <w:r w:rsidRPr="005462AA">
              <w:t>Приобщение к искусству</w:t>
            </w:r>
          </w:p>
          <w:p w:rsidR="00F05BD1" w:rsidRPr="005462AA" w:rsidRDefault="00F05BD1" w:rsidP="00EB6758">
            <w:r w:rsidRPr="005462AA">
              <w:t>Изобразительная деятельность (аппликация)</w:t>
            </w:r>
          </w:p>
        </w:tc>
        <w:tc>
          <w:tcPr>
            <w:tcW w:w="1181" w:type="dxa"/>
          </w:tcPr>
          <w:p w:rsidR="00F05BD1" w:rsidRPr="005462AA" w:rsidRDefault="00F05BD1" w:rsidP="00EB6758"/>
        </w:tc>
        <w:tc>
          <w:tcPr>
            <w:tcW w:w="1177" w:type="dxa"/>
            <w:gridSpan w:val="2"/>
          </w:tcPr>
          <w:p w:rsidR="00F05BD1" w:rsidRPr="005462AA" w:rsidRDefault="00F05BD1" w:rsidP="00EB6758">
            <w:r w:rsidRPr="005462AA">
              <w:t>0,5/7,5 минут</w:t>
            </w:r>
          </w:p>
        </w:tc>
        <w:tc>
          <w:tcPr>
            <w:tcW w:w="1127" w:type="dxa"/>
            <w:gridSpan w:val="2"/>
          </w:tcPr>
          <w:p w:rsidR="00F05BD1" w:rsidRPr="005462AA" w:rsidRDefault="00F05BD1" w:rsidP="00EB6758">
            <w:r w:rsidRPr="005462AA">
              <w:t>0,5/10 минут</w:t>
            </w:r>
          </w:p>
        </w:tc>
        <w:tc>
          <w:tcPr>
            <w:tcW w:w="1172" w:type="dxa"/>
            <w:gridSpan w:val="2"/>
          </w:tcPr>
          <w:p w:rsidR="00F05BD1" w:rsidRPr="005462AA" w:rsidRDefault="00F05BD1" w:rsidP="00EB6758">
            <w:r w:rsidRPr="005462AA">
              <w:t>0,5/10 минут</w:t>
            </w:r>
          </w:p>
        </w:tc>
        <w:tc>
          <w:tcPr>
            <w:tcW w:w="1556" w:type="dxa"/>
          </w:tcPr>
          <w:p w:rsidR="00F05BD1" w:rsidRPr="005462AA" w:rsidRDefault="00F05BD1" w:rsidP="00EB6758">
            <w:r w:rsidRPr="005462AA">
              <w:t>0,5/15 минут</w:t>
            </w:r>
          </w:p>
        </w:tc>
      </w:tr>
      <w:tr w:rsidR="00F05BD1" w:rsidRPr="005462AA" w:rsidTr="00EB6758">
        <w:tc>
          <w:tcPr>
            <w:tcW w:w="1362" w:type="dxa"/>
            <w:vMerge/>
          </w:tcPr>
          <w:p w:rsidR="00F05BD1" w:rsidRPr="005462AA" w:rsidRDefault="00F05BD1" w:rsidP="00EB6758"/>
        </w:tc>
        <w:tc>
          <w:tcPr>
            <w:tcW w:w="2827" w:type="dxa"/>
          </w:tcPr>
          <w:p w:rsidR="00F05BD1" w:rsidRPr="005462AA" w:rsidRDefault="00F05BD1" w:rsidP="00EB6758">
            <w:r w:rsidRPr="005462AA">
              <w:t>Конструктивно-модельная деятельность</w:t>
            </w:r>
          </w:p>
        </w:tc>
        <w:tc>
          <w:tcPr>
            <w:tcW w:w="1181" w:type="dxa"/>
          </w:tcPr>
          <w:p w:rsidR="00F05BD1" w:rsidRPr="005462AA" w:rsidRDefault="00F05BD1" w:rsidP="00EB6758">
            <w:r w:rsidRPr="005462AA">
              <w:t>0,25/2 минут</w:t>
            </w:r>
          </w:p>
        </w:tc>
        <w:tc>
          <w:tcPr>
            <w:tcW w:w="1177" w:type="dxa"/>
            <w:gridSpan w:val="2"/>
          </w:tcPr>
          <w:p w:rsidR="00F05BD1" w:rsidRPr="005462AA" w:rsidRDefault="00F05BD1" w:rsidP="00EB6758">
            <w:r w:rsidRPr="005462AA">
              <w:t>*</w:t>
            </w:r>
          </w:p>
        </w:tc>
        <w:tc>
          <w:tcPr>
            <w:tcW w:w="1127" w:type="dxa"/>
            <w:gridSpan w:val="2"/>
          </w:tcPr>
          <w:p w:rsidR="00F05BD1" w:rsidRPr="005462AA" w:rsidRDefault="00F05BD1" w:rsidP="00EB6758">
            <w:r w:rsidRPr="005462AA">
              <w:t>*</w:t>
            </w:r>
          </w:p>
        </w:tc>
        <w:tc>
          <w:tcPr>
            <w:tcW w:w="1172" w:type="dxa"/>
            <w:gridSpan w:val="2"/>
          </w:tcPr>
          <w:p w:rsidR="00F05BD1" w:rsidRPr="005462AA" w:rsidRDefault="00F05BD1" w:rsidP="00EB6758">
            <w:r w:rsidRPr="005462AA">
              <w:t>*</w:t>
            </w:r>
          </w:p>
        </w:tc>
        <w:tc>
          <w:tcPr>
            <w:tcW w:w="1556" w:type="dxa"/>
          </w:tcPr>
          <w:p w:rsidR="00F05BD1" w:rsidRPr="005462AA" w:rsidRDefault="00F05BD1" w:rsidP="00EB6758">
            <w:r w:rsidRPr="005462AA">
              <w:t>*</w:t>
            </w:r>
          </w:p>
        </w:tc>
      </w:tr>
      <w:tr w:rsidR="00F05BD1" w:rsidRPr="005462AA" w:rsidTr="00EB6758">
        <w:tc>
          <w:tcPr>
            <w:tcW w:w="1362" w:type="dxa"/>
          </w:tcPr>
          <w:p w:rsidR="00F05BD1" w:rsidRPr="005462AA" w:rsidRDefault="00F05BD1" w:rsidP="00EB6758">
            <w:r w:rsidRPr="005462AA">
              <w:t>Физическое развитие</w:t>
            </w:r>
          </w:p>
        </w:tc>
        <w:tc>
          <w:tcPr>
            <w:tcW w:w="2827" w:type="dxa"/>
          </w:tcPr>
          <w:p w:rsidR="00F05BD1" w:rsidRPr="005462AA" w:rsidRDefault="00F05BD1" w:rsidP="00EB6758">
            <w:r w:rsidRPr="005462AA">
              <w:t>Формирование начальных представлений о здоровом образе жизни</w:t>
            </w:r>
          </w:p>
        </w:tc>
        <w:tc>
          <w:tcPr>
            <w:tcW w:w="1181" w:type="dxa"/>
          </w:tcPr>
          <w:p w:rsidR="00F05BD1" w:rsidRPr="005462AA" w:rsidRDefault="00F05BD1" w:rsidP="00EB6758">
            <w:r w:rsidRPr="005462AA">
              <w:t>*</w:t>
            </w:r>
          </w:p>
        </w:tc>
        <w:tc>
          <w:tcPr>
            <w:tcW w:w="1177" w:type="dxa"/>
            <w:gridSpan w:val="2"/>
          </w:tcPr>
          <w:p w:rsidR="00F05BD1" w:rsidRPr="005462AA" w:rsidRDefault="00F05BD1" w:rsidP="00EB6758">
            <w:r w:rsidRPr="005462AA">
              <w:t>*</w:t>
            </w:r>
          </w:p>
        </w:tc>
        <w:tc>
          <w:tcPr>
            <w:tcW w:w="1127" w:type="dxa"/>
            <w:gridSpan w:val="2"/>
          </w:tcPr>
          <w:p w:rsidR="00F05BD1" w:rsidRPr="005462AA" w:rsidRDefault="00F05BD1" w:rsidP="00EB6758">
            <w:r w:rsidRPr="005462AA">
              <w:t>*</w:t>
            </w:r>
          </w:p>
        </w:tc>
        <w:tc>
          <w:tcPr>
            <w:tcW w:w="1172" w:type="dxa"/>
            <w:gridSpan w:val="2"/>
          </w:tcPr>
          <w:p w:rsidR="00F05BD1" w:rsidRPr="005462AA" w:rsidRDefault="00F05BD1" w:rsidP="00EB6758">
            <w:r w:rsidRPr="005462AA">
              <w:t>*</w:t>
            </w:r>
          </w:p>
        </w:tc>
        <w:tc>
          <w:tcPr>
            <w:tcW w:w="1556" w:type="dxa"/>
          </w:tcPr>
          <w:p w:rsidR="00F05BD1" w:rsidRPr="005462AA" w:rsidRDefault="00F05BD1" w:rsidP="00EB6758">
            <w:r w:rsidRPr="005462AA">
              <w:t>*</w:t>
            </w:r>
          </w:p>
        </w:tc>
      </w:tr>
      <w:tr w:rsidR="00F05BD1" w:rsidRPr="005462AA" w:rsidTr="00EB6758">
        <w:tc>
          <w:tcPr>
            <w:tcW w:w="1362" w:type="dxa"/>
          </w:tcPr>
          <w:p w:rsidR="00F05BD1" w:rsidRPr="005462AA" w:rsidRDefault="00F05BD1" w:rsidP="00EB6758"/>
        </w:tc>
        <w:tc>
          <w:tcPr>
            <w:tcW w:w="2827" w:type="dxa"/>
          </w:tcPr>
          <w:p w:rsidR="00F05BD1" w:rsidRPr="005462AA" w:rsidRDefault="00F05BD1" w:rsidP="00EB6758">
            <w:r w:rsidRPr="005462AA">
              <w:t>Физическая культура в помещении</w:t>
            </w:r>
          </w:p>
        </w:tc>
        <w:tc>
          <w:tcPr>
            <w:tcW w:w="1181" w:type="dxa"/>
          </w:tcPr>
          <w:p w:rsidR="00F05BD1" w:rsidRPr="005462AA" w:rsidRDefault="00F05BD1" w:rsidP="00EB6758">
            <w:r w:rsidRPr="005462AA">
              <w:t>2/20 минут</w:t>
            </w:r>
          </w:p>
        </w:tc>
        <w:tc>
          <w:tcPr>
            <w:tcW w:w="1177" w:type="dxa"/>
            <w:gridSpan w:val="2"/>
          </w:tcPr>
          <w:p w:rsidR="00F05BD1" w:rsidRPr="005462AA" w:rsidRDefault="00F05BD1" w:rsidP="00EB6758">
            <w:r w:rsidRPr="005462AA">
              <w:t>2/30 минут</w:t>
            </w:r>
          </w:p>
        </w:tc>
        <w:tc>
          <w:tcPr>
            <w:tcW w:w="1127" w:type="dxa"/>
            <w:gridSpan w:val="2"/>
          </w:tcPr>
          <w:p w:rsidR="00F05BD1" w:rsidRPr="005462AA" w:rsidRDefault="00F05BD1" w:rsidP="00EB6758">
            <w:r w:rsidRPr="005462AA">
              <w:t>2/40 минут</w:t>
            </w:r>
          </w:p>
        </w:tc>
        <w:tc>
          <w:tcPr>
            <w:tcW w:w="1172" w:type="dxa"/>
            <w:gridSpan w:val="2"/>
          </w:tcPr>
          <w:p w:rsidR="00F05BD1" w:rsidRPr="005462AA" w:rsidRDefault="00F05BD1" w:rsidP="00EB6758">
            <w:r w:rsidRPr="005462AA">
              <w:t>2/50 минут</w:t>
            </w:r>
          </w:p>
        </w:tc>
        <w:tc>
          <w:tcPr>
            <w:tcW w:w="1556" w:type="dxa"/>
          </w:tcPr>
          <w:p w:rsidR="00F05BD1" w:rsidRPr="005462AA" w:rsidRDefault="00F05BD1" w:rsidP="00EB6758">
            <w:r w:rsidRPr="005462AA">
              <w:t>2/60 минут</w:t>
            </w:r>
          </w:p>
        </w:tc>
      </w:tr>
      <w:tr w:rsidR="00F05BD1" w:rsidRPr="005462AA" w:rsidTr="00EB6758">
        <w:tc>
          <w:tcPr>
            <w:tcW w:w="1362" w:type="dxa"/>
          </w:tcPr>
          <w:p w:rsidR="00F05BD1" w:rsidRPr="005462AA" w:rsidRDefault="00F05BD1" w:rsidP="00EB6758"/>
        </w:tc>
        <w:tc>
          <w:tcPr>
            <w:tcW w:w="2827" w:type="dxa"/>
          </w:tcPr>
          <w:p w:rsidR="00F05BD1" w:rsidRPr="005462AA" w:rsidRDefault="00F05BD1" w:rsidP="00EB6758">
            <w:r w:rsidRPr="005462AA">
              <w:t>Физическая культура на воздухе</w:t>
            </w:r>
          </w:p>
        </w:tc>
        <w:tc>
          <w:tcPr>
            <w:tcW w:w="1181" w:type="dxa"/>
          </w:tcPr>
          <w:p w:rsidR="00F05BD1" w:rsidRPr="005462AA" w:rsidRDefault="00F05BD1" w:rsidP="00EB6758">
            <w:r w:rsidRPr="005462AA">
              <w:t>1/10 минут</w:t>
            </w:r>
          </w:p>
        </w:tc>
        <w:tc>
          <w:tcPr>
            <w:tcW w:w="1177" w:type="dxa"/>
            <w:gridSpan w:val="2"/>
          </w:tcPr>
          <w:p w:rsidR="00F05BD1" w:rsidRPr="005462AA" w:rsidRDefault="00F05BD1" w:rsidP="00EB6758">
            <w:r w:rsidRPr="005462AA">
              <w:t>1/15 минут</w:t>
            </w:r>
          </w:p>
        </w:tc>
        <w:tc>
          <w:tcPr>
            <w:tcW w:w="1127" w:type="dxa"/>
            <w:gridSpan w:val="2"/>
          </w:tcPr>
          <w:p w:rsidR="00F05BD1" w:rsidRPr="005462AA" w:rsidRDefault="00F05BD1" w:rsidP="00EB6758">
            <w:r w:rsidRPr="005462AA">
              <w:t>1/20  минут</w:t>
            </w:r>
          </w:p>
        </w:tc>
        <w:tc>
          <w:tcPr>
            <w:tcW w:w="1172" w:type="dxa"/>
            <w:gridSpan w:val="2"/>
          </w:tcPr>
          <w:p w:rsidR="00F05BD1" w:rsidRPr="005462AA" w:rsidRDefault="00F05BD1" w:rsidP="00EB6758">
            <w:r w:rsidRPr="005462AA">
              <w:t>1/25 минут</w:t>
            </w:r>
          </w:p>
        </w:tc>
        <w:tc>
          <w:tcPr>
            <w:tcW w:w="1556" w:type="dxa"/>
          </w:tcPr>
          <w:p w:rsidR="00F05BD1" w:rsidRPr="005462AA" w:rsidRDefault="00F05BD1" w:rsidP="00EB6758">
            <w:r w:rsidRPr="005462AA">
              <w:t>1/30 минут</w:t>
            </w:r>
          </w:p>
        </w:tc>
      </w:tr>
      <w:tr w:rsidR="00F05BD1" w:rsidRPr="005462AA" w:rsidTr="00EB6758">
        <w:tc>
          <w:tcPr>
            <w:tcW w:w="10402" w:type="dxa"/>
            <w:gridSpan w:val="10"/>
          </w:tcPr>
          <w:p w:rsidR="00F05BD1" w:rsidRPr="005462AA" w:rsidRDefault="00F05BD1" w:rsidP="00EB6758">
            <w:r w:rsidRPr="005462AA">
              <w:t>Часть , формируемая участниками образовательных отношений</w:t>
            </w:r>
          </w:p>
        </w:tc>
      </w:tr>
      <w:tr w:rsidR="00F05BD1" w:rsidRPr="005462AA" w:rsidTr="00EB6758">
        <w:tc>
          <w:tcPr>
            <w:tcW w:w="1362" w:type="dxa"/>
          </w:tcPr>
          <w:p w:rsidR="00F05BD1" w:rsidRPr="005462AA" w:rsidRDefault="00F05BD1" w:rsidP="00EB6758">
            <w:r>
              <w:t>Театрализованная деятельност</w:t>
            </w:r>
            <w:r>
              <w:lastRenderedPageBreak/>
              <w:t>ь</w:t>
            </w:r>
          </w:p>
        </w:tc>
        <w:tc>
          <w:tcPr>
            <w:tcW w:w="2827" w:type="dxa"/>
          </w:tcPr>
          <w:p w:rsidR="00F05BD1" w:rsidRPr="005462AA" w:rsidRDefault="00F05BD1" w:rsidP="00EB6758">
            <w:pPr>
              <w:adjustRightInd w:val="0"/>
              <w:spacing w:before="240"/>
              <w:jc w:val="both"/>
            </w:pPr>
            <w:r w:rsidRPr="00712224">
              <w:lastRenderedPageBreak/>
              <w:t>«Театр-творчество-дети» (на основе программы Н.Ф.</w:t>
            </w:r>
            <w:r>
              <w:t xml:space="preserve"> </w:t>
            </w:r>
            <w:r w:rsidRPr="00712224">
              <w:lastRenderedPageBreak/>
              <w:t>Сорокиной «Театр-творчество-дети»)</w:t>
            </w:r>
          </w:p>
        </w:tc>
        <w:tc>
          <w:tcPr>
            <w:tcW w:w="1181" w:type="dxa"/>
          </w:tcPr>
          <w:p w:rsidR="00F05BD1" w:rsidRPr="005462AA" w:rsidRDefault="00F05BD1" w:rsidP="00EB6758">
            <w:pPr>
              <w:adjustRightInd w:val="0"/>
              <w:spacing w:before="240"/>
              <w:jc w:val="both"/>
            </w:pPr>
            <w:r>
              <w:lastRenderedPageBreak/>
              <w:t>-</w:t>
            </w:r>
          </w:p>
        </w:tc>
        <w:tc>
          <w:tcPr>
            <w:tcW w:w="1168" w:type="dxa"/>
          </w:tcPr>
          <w:p w:rsidR="00F05BD1" w:rsidRPr="005462AA" w:rsidRDefault="00F05BD1" w:rsidP="00EB6758">
            <w:pPr>
              <w:adjustRightInd w:val="0"/>
              <w:spacing w:before="240"/>
              <w:jc w:val="both"/>
            </w:pPr>
            <w:r>
              <w:t>-</w:t>
            </w:r>
          </w:p>
        </w:tc>
        <w:tc>
          <w:tcPr>
            <w:tcW w:w="1100" w:type="dxa"/>
            <w:gridSpan w:val="2"/>
          </w:tcPr>
          <w:p w:rsidR="00F05BD1" w:rsidRPr="005462AA" w:rsidRDefault="00F05BD1" w:rsidP="00EB6758">
            <w:pPr>
              <w:adjustRightInd w:val="0"/>
              <w:spacing w:before="240"/>
              <w:jc w:val="both"/>
            </w:pPr>
            <w:r>
              <w:t>-</w:t>
            </w:r>
          </w:p>
        </w:tc>
        <w:tc>
          <w:tcPr>
            <w:tcW w:w="1196" w:type="dxa"/>
            <w:gridSpan w:val="2"/>
          </w:tcPr>
          <w:p w:rsidR="00F05BD1" w:rsidRDefault="00F05BD1" w:rsidP="00EB6758">
            <w:pPr>
              <w:adjustRightInd w:val="0"/>
              <w:spacing w:before="240"/>
              <w:jc w:val="both"/>
            </w:pPr>
            <w:r>
              <w:t>1 раз в неделю</w:t>
            </w:r>
          </w:p>
          <w:p w:rsidR="00F05BD1" w:rsidRPr="00CC4E8D" w:rsidRDefault="00F05BD1" w:rsidP="00EB6758">
            <w:pPr>
              <w:adjustRightInd w:val="0"/>
              <w:spacing w:before="240"/>
              <w:jc w:val="both"/>
            </w:pPr>
            <w:r>
              <w:rPr>
                <w:lang w:val="en-US"/>
              </w:rPr>
              <w:lastRenderedPageBreak/>
              <w:t>1/</w:t>
            </w:r>
            <w:r>
              <w:t>25 мин</w:t>
            </w:r>
          </w:p>
        </w:tc>
        <w:tc>
          <w:tcPr>
            <w:tcW w:w="1568" w:type="dxa"/>
            <w:gridSpan w:val="2"/>
          </w:tcPr>
          <w:p w:rsidR="00F05BD1" w:rsidRDefault="00F05BD1" w:rsidP="00EB6758">
            <w:pPr>
              <w:adjustRightInd w:val="0"/>
              <w:spacing w:before="240"/>
              <w:jc w:val="both"/>
            </w:pPr>
            <w:r>
              <w:lastRenderedPageBreak/>
              <w:t>1 раз в неделю</w:t>
            </w:r>
          </w:p>
          <w:p w:rsidR="00F05BD1" w:rsidRPr="00CC4E8D" w:rsidRDefault="00F05BD1" w:rsidP="00EB6758">
            <w:pPr>
              <w:adjustRightInd w:val="0"/>
              <w:spacing w:before="240"/>
              <w:jc w:val="both"/>
            </w:pPr>
            <w:r>
              <w:lastRenderedPageBreak/>
              <w:t>1</w:t>
            </w:r>
            <w:r>
              <w:rPr>
                <w:lang w:val="en-US"/>
              </w:rPr>
              <w:t>/</w:t>
            </w:r>
            <w:r>
              <w:t>30 мин</w:t>
            </w:r>
          </w:p>
        </w:tc>
      </w:tr>
      <w:tr w:rsidR="00F05BD1" w:rsidRPr="005462AA" w:rsidTr="00EB6758">
        <w:tc>
          <w:tcPr>
            <w:tcW w:w="4189" w:type="dxa"/>
            <w:gridSpan w:val="2"/>
          </w:tcPr>
          <w:p w:rsidR="00F05BD1" w:rsidRPr="005462AA" w:rsidRDefault="00F05BD1" w:rsidP="00EB6758">
            <w:r w:rsidRPr="005462AA">
              <w:lastRenderedPageBreak/>
              <w:t>Продолжительность непрерывной образовательной деятельности</w:t>
            </w:r>
          </w:p>
        </w:tc>
        <w:tc>
          <w:tcPr>
            <w:tcW w:w="1181" w:type="dxa"/>
          </w:tcPr>
          <w:p w:rsidR="00F05BD1" w:rsidRPr="005462AA" w:rsidRDefault="00F05BD1" w:rsidP="00EB6758">
            <w:r w:rsidRPr="005462AA">
              <w:t>10/90 минут</w:t>
            </w:r>
          </w:p>
        </w:tc>
        <w:tc>
          <w:tcPr>
            <w:tcW w:w="1177" w:type="dxa"/>
            <w:gridSpan w:val="2"/>
          </w:tcPr>
          <w:p w:rsidR="00F05BD1" w:rsidRPr="005462AA" w:rsidRDefault="00F05BD1" w:rsidP="00EB6758">
            <w:r w:rsidRPr="005462AA">
              <w:t>10/150 минут</w:t>
            </w:r>
          </w:p>
        </w:tc>
        <w:tc>
          <w:tcPr>
            <w:tcW w:w="1127" w:type="dxa"/>
            <w:gridSpan w:val="2"/>
          </w:tcPr>
          <w:p w:rsidR="00F05BD1" w:rsidRPr="005462AA" w:rsidRDefault="00F05BD1" w:rsidP="00EB6758">
            <w:r w:rsidRPr="005462AA">
              <w:t>10/200 минут</w:t>
            </w:r>
          </w:p>
        </w:tc>
        <w:tc>
          <w:tcPr>
            <w:tcW w:w="1172" w:type="dxa"/>
            <w:gridSpan w:val="2"/>
          </w:tcPr>
          <w:p w:rsidR="00F05BD1" w:rsidRPr="005462AA" w:rsidRDefault="00F05BD1" w:rsidP="00EB6758">
            <w:r w:rsidRPr="005462AA">
              <w:t>14/325 минут</w:t>
            </w:r>
          </w:p>
        </w:tc>
        <w:tc>
          <w:tcPr>
            <w:tcW w:w="1556" w:type="dxa"/>
          </w:tcPr>
          <w:p w:rsidR="00F05BD1" w:rsidRPr="005462AA" w:rsidRDefault="00F05BD1" w:rsidP="00EB6758">
            <w:r w:rsidRPr="005462AA">
              <w:t>15/450 минут</w:t>
            </w:r>
          </w:p>
        </w:tc>
      </w:tr>
    </w:tbl>
    <w:p w:rsidR="00F05BD1" w:rsidRPr="005462AA" w:rsidRDefault="00F05BD1" w:rsidP="00F05BD1">
      <w:pPr>
        <w:jc w:val="both"/>
      </w:pPr>
      <w:r w:rsidRPr="005462AA">
        <w:rPr>
          <w:b/>
        </w:rPr>
        <w:t>*</w:t>
      </w:r>
      <w:r w:rsidRPr="005462AA">
        <w:t xml:space="preserve"> - реализация этих видов образовательной деятельности осуществляется в ходе режимных моментов интеграции с другими видами деятельности.</w:t>
      </w:r>
    </w:p>
    <w:tbl>
      <w:tblPr>
        <w:tblW w:w="104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9"/>
        <w:gridCol w:w="1784"/>
        <w:gridCol w:w="1784"/>
        <w:gridCol w:w="1784"/>
        <w:gridCol w:w="1784"/>
        <w:gridCol w:w="1267"/>
      </w:tblGrid>
      <w:tr w:rsidR="00F05BD1" w:rsidRPr="005462AA" w:rsidTr="00EB6758">
        <w:tc>
          <w:tcPr>
            <w:tcW w:w="10402" w:type="dxa"/>
            <w:gridSpan w:val="6"/>
          </w:tcPr>
          <w:p w:rsidR="00F05BD1" w:rsidRPr="005462AA" w:rsidRDefault="00F05BD1" w:rsidP="00EB6758">
            <w:pPr>
              <w:jc w:val="center"/>
            </w:pPr>
            <w:r w:rsidRPr="005462AA">
              <w:t>Образовательная деятельность в ходе режимных моментов</w:t>
            </w:r>
          </w:p>
        </w:tc>
      </w:tr>
      <w:tr w:rsidR="00F05BD1" w:rsidRPr="005462AA" w:rsidTr="00EB6758">
        <w:tc>
          <w:tcPr>
            <w:tcW w:w="1999" w:type="dxa"/>
          </w:tcPr>
          <w:p w:rsidR="00F05BD1" w:rsidRPr="005462AA" w:rsidRDefault="00F05BD1" w:rsidP="00EB6758">
            <w:r w:rsidRPr="005462AA">
              <w:t>Утренняя гимнастика</w:t>
            </w:r>
          </w:p>
        </w:tc>
        <w:tc>
          <w:tcPr>
            <w:tcW w:w="1784" w:type="dxa"/>
          </w:tcPr>
          <w:p w:rsidR="00F05BD1" w:rsidRPr="005462AA" w:rsidRDefault="00F05BD1" w:rsidP="00EB6758">
            <w:r w:rsidRPr="005462AA">
              <w:t>ежедневно</w:t>
            </w:r>
          </w:p>
        </w:tc>
        <w:tc>
          <w:tcPr>
            <w:tcW w:w="1784" w:type="dxa"/>
          </w:tcPr>
          <w:p w:rsidR="00F05BD1" w:rsidRPr="005462AA" w:rsidRDefault="00F05BD1" w:rsidP="00EB6758">
            <w:r w:rsidRPr="005462AA">
              <w:t>ежедневно</w:t>
            </w:r>
          </w:p>
        </w:tc>
        <w:tc>
          <w:tcPr>
            <w:tcW w:w="1784" w:type="dxa"/>
          </w:tcPr>
          <w:p w:rsidR="00F05BD1" w:rsidRPr="005462AA" w:rsidRDefault="00F05BD1" w:rsidP="00EB6758">
            <w:r w:rsidRPr="005462AA">
              <w:t>ежедневно</w:t>
            </w:r>
          </w:p>
        </w:tc>
        <w:tc>
          <w:tcPr>
            <w:tcW w:w="1784" w:type="dxa"/>
          </w:tcPr>
          <w:p w:rsidR="00F05BD1" w:rsidRPr="005462AA" w:rsidRDefault="00F05BD1" w:rsidP="00EB6758">
            <w:r w:rsidRPr="005462AA">
              <w:t>ежедневно</w:t>
            </w:r>
          </w:p>
        </w:tc>
        <w:tc>
          <w:tcPr>
            <w:tcW w:w="1267" w:type="dxa"/>
          </w:tcPr>
          <w:p w:rsidR="00F05BD1" w:rsidRPr="005462AA" w:rsidRDefault="00F05BD1" w:rsidP="00EB6758">
            <w:r w:rsidRPr="005462AA">
              <w:t>ежедневно</w:t>
            </w:r>
          </w:p>
        </w:tc>
      </w:tr>
      <w:tr w:rsidR="00F05BD1" w:rsidRPr="005462AA" w:rsidTr="00EB6758">
        <w:tc>
          <w:tcPr>
            <w:tcW w:w="1999" w:type="dxa"/>
          </w:tcPr>
          <w:p w:rsidR="00F05BD1" w:rsidRPr="005462AA" w:rsidRDefault="00F05BD1" w:rsidP="00EB6758">
            <w:r w:rsidRPr="005462AA">
              <w:t>Комплексы закаливающих процедур</w:t>
            </w:r>
          </w:p>
        </w:tc>
        <w:tc>
          <w:tcPr>
            <w:tcW w:w="1784" w:type="dxa"/>
          </w:tcPr>
          <w:p w:rsidR="00F05BD1" w:rsidRPr="005462AA" w:rsidRDefault="00F05BD1" w:rsidP="00EB6758">
            <w:r w:rsidRPr="005462AA">
              <w:t>ежедневно</w:t>
            </w:r>
          </w:p>
        </w:tc>
        <w:tc>
          <w:tcPr>
            <w:tcW w:w="1784" w:type="dxa"/>
          </w:tcPr>
          <w:p w:rsidR="00F05BD1" w:rsidRPr="005462AA" w:rsidRDefault="00F05BD1" w:rsidP="00EB6758">
            <w:r w:rsidRPr="005462AA">
              <w:t>ежедневно</w:t>
            </w:r>
          </w:p>
        </w:tc>
        <w:tc>
          <w:tcPr>
            <w:tcW w:w="1784" w:type="dxa"/>
          </w:tcPr>
          <w:p w:rsidR="00F05BD1" w:rsidRPr="005462AA" w:rsidRDefault="00F05BD1" w:rsidP="00EB6758">
            <w:r w:rsidRPr="005462AA">
              <w:t>ежедневно</w:t>
            </w:r>
          </w:p>
        </w:tc>
        <w:tc>
          <w:tcPr>
            <w:tcW w:w="1784" w:type="dxa"/>
          </w:tcPr>
          <w:p w:rsidR="00F05BD1" w:rsidRPr="005462AA" w:rsidRDefault="00F05BD1" w:rsidP="00EB6758">
            <w:r w:rsidRPr="005462AA">
              <w:t>ежедневно</w:t>
            </w:r>
          </w:p>
        </w:tc>
        <w:tc>
          <w:tcPr>
            <w:tcW w:w="1267" w:type="dxa"/>
          </w:tcPr>
          <w:p w:rsidR="00F05BD1" w:rsidRPr="005462AA" w:rsidRDefault="00F05BD1" w:rsidP="00EB6758">
            <w:r w:rsidRPr="005462AA">
              <w:t>ежедневно</w:t>
            </w:r>
          </w:p>
        </w:tc>
      </w:tr>
      <w:tr w:rsidR="00F05BD1" w:rsidRPr="005462AA" w:rsidTr="00EB6758">
        <w:tc>
          <w:tcPr>
            <w:tcW w:w="1999" w:type="dxa"/>
          </w:tcPr>
          <w:p w:rsidR="00F05BD1" w:rsidRPr="005462AA" w:rsidRDefault="00F05BD1" w:rsidP="00EB6758">
            <w:r w:rsidRPr="005462AA">
              <w:t>Гигиенические процедуры</w:t>
            </w:r>
          </w:p>
        </w:tc>
        <w:tc>
          <w:tcPr>
            <w:tcW w:w="1784" w:type="dxa"/>
          </w:tcPr>
          <w:p w:rsidR="00F05BD1" w:rsidRPr="005462AA" w:rsidRDefault="00F05BD1" w:rsidP="00EB6758">
            <w:r w:rsidRPr="005462AA">
              <w:t>ежедневно</w:t>
            </w:r>
          </w:p>
        </w:tc>
        <w:tc>
          <w:tcPr>
            <w:tcW w:w="1784" w:type="dxa"/>
          </w:tcPr>
          <w:p w:rsidR="00F05BD1" w:rsidRPr="005462AA" w:rsidRDefault="00F05BD1" w:rsidP="00EB6758">
            <w:r w:rsidRPr="005462AA">
              <w:t>ежедневно</w:t>
            </w:r>
          </w:p>
        </w:tc>
        <w:tc>
          <w:tcPr>
            <w:tcW w:w="1784" w:type="dxa"/>
          </w:tcPr>
          <w:p w:rsidR="00F05BD1" w:rsidRPr="005462AA" w:rsidRDefault="00F05BD1" w:rsidP="00EB6758">
            <w:r w:rsidRPr="005462AA">
              <w:t>ежедневно</w:t>
            </w:r>
          </w:p>
        </w:tc>
        <w:tc>
          <w:tcPr>
            <w:tcW w:w="1784" w:type="dxa"/>
          </w:tcPr>
          <w:p w:rsidR="00F05BD1" w:rsidRPr="005462AA" w:rsidRDefault="00F05BD1" w:rsidP="00EB6758">
            <w:r w:rsidRPr="005462AA">
              <w:t>ежедневно</w:t>
            </w:r>
          </w:p>
        </w:tc>
        <w:tc>
          <w:tcPr>
            <w:tcW w:w="1267" w:type="dxa"/>
          </w:tcPr>
          <w:p w:rsidR="00F05BD1" w:rsidRPr="005462AA" w:rsidRDefault="00F05BD1" w:rsidP="00EB6758">
            <w:r w:rsidRPr="005462AA">
              <w:t>ежедневно</w:t>
            </w:r>
          </w:p>
        </w:tc>
      </w:tr>
      <w:tr w:rsidR="00F05BD1" w:rsidRPr="005462AA" w:rsidTr="00EB6758">
        <w:tc>
          <w:tcPr>
            <w:tcW w:w="1999" w:type="dxa"/>
          </w:tcPr>
          <w:p w:rsidR="00F05BD1" w:rsidRPr="005462AA" w:rsidRDefault="00F05BD1" w:rsidP="00EB6758">
            <w:r w:rsidRPr="005462AA">
              <w:t>Ситуативные беседы при проведении режимных моментов</w:t>
            </w:r>
          </w:p>
        </w:tc>
        <w:tc>
          <w:tcPr>
            <w:tcW w:w="1784" w:type="dxa"/>
          </w:tcPr>
          <w:p w:rsidR="00F05BD1" w:rsidRPr="005462AA" w:rsidRDefault="00F05BD1" w:rsidP="00EB6758">
            <w:r w:rsidRPr="005462AA">
              <w:t>ежедневно</w:t>
            </w:r>
          </w:p>
        </w:tc>
        <w:tc>
          <w:tcPr>
            <w:tcW w:w="1784" w:type="dxa"/>
          </w:tcPr>
          <w:p w:rsidR="00F05BD1" w:rsidRPr="005462AA" w:rsidRDefault="00F05BD1" w:rsidP="00EB6758">
            <w:r w:rsidRPr="005462AA">
              <w:t>ежедневно</w:t>
            </w:r>
          </w:p>
        </w:tc>
        <w:tc>
          <w:tcPr>
            <w:tcW w:w="1784" w:type="dxa"/>
          </w:tcPr>
          <w:p w:rsidR="00F05BD1" w:rsidRPr="005462AA" w:rsidRDefault="00F05BD1" w:rsidP="00EB6758">
            <w:r w:rsidRPr="005462AA">
              <w:t>ежедневно</w:t>
            </w:r>
          </w:p>
        </w:tc>
        <w:tc>
          <w:tcPr>
            <w:tcW w:w="1784" w:type="dxa"/>
          </w:tcPr>
          <w:p w:rsidR="00F05BD1" w:rsidRPr="005462AA" w:rsidRDefault="00F05BD1" w:rsidP="00EB6758">
            <w:r w:rsidRPr="005462AA">
              <w:t>ежедневно</w:t>
            </w:r>
          </w:p>
        </w:tc>
        <w:tc>
          <w:tcPr>
            <w:tcW w:w="1267" w:type="dxa"/>
          </w:tcPr>
          <w:p w:rsidR="00F05BD1" w:rsidRPr="005462AA" w:rsidRDefault="00F05BD1" w:rsidP="00EB6758">
            <w:r w:rsidRPr="005462AA">
              <w:t>ежедневно</w:t>
            </w:r>
          </w:p>
        </w:tc>
      </w:tr>
      <w:tr w:rsidR="00F05BD1" w:rsidRPr="005462AA" w:rsidTr="00EB6758">
        <w:tc>
          <w:tcPr>
            <w:tcW w:w="1999" w:type="dxa"/>
          </w:tcPr>
          <w:p w:rsidR="00F05BD1" w:rsidRPr="005462AA" w:rsidRDefault="00F05BD1" w:rsidP="00EB6758">
            <w:r w:rsidRPr="005462AA">
              <w:t>Дежурства, трудовые поручения</w:t>
            </w:r>
          </w:p>
        </w:tc>
        <w:tc>
          <w:tcPr>
            <w:tcW w:w="1784" w:type="dxa"/>
          </w:tcPr>
          <w:p w:rsidR="00F05BD1" w:rsidRPr="005462AA" w:rsidRDefault="00F05BD1" w:rsidP="00EB6758">
            <w:r w:rsidRPr="005462AA">
              <w:t>ежедневно</w:t>
            </w:r>
          </w:p>
        </w:tc>
        <w:tc>
          <w:tcPr>
            <w:tcW w:w="1784" w:type="dxa"/>
          </w:tcPr>
          <w:p w:rsidR="00F05BD1" w:rsidRPr="005462AA" w:rsidRDefault="00F05BD1" w:rsidP="00EB6758">
            <w:r w:rsidRPr="005462AA">
              <w:t>ежедневно</w:t>
            </w:r>
          </w:p>
        </w:tc>
        <w:tc>
          <w:tcPr>
            <w:tcW w:w="1784" w:type="dxa"/>
          </w:tcPr>
          <w:p w:rsidR="00F05BD1" w:rsidRPr="005462AA" w:rsidRDefault="00F05BD1" w:rsidP="00EB6758">
            <w:r w:rsidRPr="005462AA">
              <w:t>ежедневно</w:t>
            </w:r>
          </w:p>
        </w:tc>
        <w:tc>
          <w:tcPr>
            <w:tcW w:w="1784" w:type="dxa"/>
          </w:tcPr>
          <w:p w:rsidR="00F05BD1" w:rsidRPr="005462AA" w:rsidRDefault="00F05BD1" w:rsidP="00EB6758">
            <w:r w:rsidRPr="005462AA">
              <w:t>ежедневно</w:t>
            </w:r>
          </w:p>
        </w:tc>
        <w:tc>
          <w:tcPr>
            <w:tcW w:w="1267" w:type="dxa"/>
          </w:tcPr>
          <w:p w:rsidR="00F05BD1" w:rsidRPr="005462AA" w:rsidRDefault="00F05BD1" w:rsidP="00EB6758">
            <w:r w:rsidRPr="005462AA">
              <w:t>ежедневно</w:t>
            </w:r>
          </w:p>
        </w:tc>
      </w:tr>
      <w:tr w:rsidR="00F05BD1" w:rsidRPr="005462AA" w:rsidTr="00EB6758">
        <w:tc>
          <w:tcPr>
            <w:tcW w:w="1999" w:type="dxa"/>
          </w:tcPr>
          <w:p w:rsidR="00F05BD1" w:rsidRPr="005462AA" w:rsidRDefault="00F05BD1" w:rsidP="00EB6758">
            <w:r w:rsidRPr="005462AA">
              <w:t>Прогулки</w:t>
            </w:r>
          </w:p>
        </w:tc>
        <w:tc>
          <w:tcPr>
            <w:tcW w:w="1784" w:type="dxa"/>
          </w:tcPr>
          <w:p w:rsidR="00F05BD1" w:rsidRPr="005462AA" w:rsidRDefault="00F05BD1" w:rsidP="00EB6758">
            <w:r w:rsidRPr="005462AA">
              <w:t>ежедневно</w:t>
            </w:r>
          </w:p>
        </w:tc>
        <w:tc>
          <w:tcPr>
            <w:tcW w:w="1784" w:type="dxa"/>
          </w:tcPr>
          <w:p w:rsidR="00F05BD1" w:rsidRPr="005462AA" w:rsidRDefault="00F05BD1" w:rsidP="00EB6758">
            <w:r w:rsidRPr="005462AA">
              <w:t>ежедневно</w:t>
            </w:r>
          </w:p>
        </w:tc>
        <w:tc>
          <w:tcPr>
            <w:tcW w:w="1784" w:type="dxa"/>
          </w:tcPr>
          <w:p w:rsidR="00F05BD1" w:rsidRPr="005462AA" w:rsidRDefault="00F05BD1" w:rsidP="00EB6758">
            <w:r w:rsidRPr="005462AA">
              <w:t>ежедневно</w:t>
            </w:r>
          </w:p>
        </w:tc>
        <w:tc>
          <w:tcPr>
            <w:tcW w:w="1784" w:type="dxa"/>
          </w:tcPr>
          <w:p w:rsidR="00F05BD1" w:rsidRPr="005462AA" w:rsidRDefault="00F05BD1" w:rsidP="00EB6758">
            <w:r w:rsidRPr="005462AA">
              <w:t>ежедневно</w:t>
            </w:r>
          </w:p>
        </w:tc>
        <w:tc>
          <w:tcPr>
            <w:tcW w:w="1267" w:type="dxa"/>
          </w:tcPr>
          <w:p w:rsidR="00F05BD1" w:rsidRPr="005462AA" w:rsidRDefault="00F05BD1" w:rsidP="00EB6758">
            <w:r w:rsidRPr="005462AA">
              <w:t>ежедневно</w:t>
            </w:r>
          </w:p>
        </w:tc>
      </w:tr>
      <w:tr w:rsidR="00F05BD1" w:rsidRPr="005462AA" w:rsidTr="00EB6758">
        <w:tc>
          <w:tcPr>
            <w:tcW w:w="10402" w:type="dxa"/>
            <w:gridSpan w:val="6"/>
          </w:tcPr>
          <w:p w:rsidR="00F05BD1" w:rsidRPr="005462AA" w:rsidRDefault="00F05BD1" w:rsidP="00EB6758">
            <w:pPr>
              <w:jc w:val="center"/>
            </w:pPr>
            <w:r w:rsidRPr="005462AA">
              <w:t>Самостоятельная деятельность детей</w:t>
            </w:r>
          </w:p>
        </w:tc>
      </w:tr>
      <w:tr w:rsidR="00F05BD1" w:rsidRPr="005462AA" w:rsidTr="00EB6758">
        <w:tc>
          <w:tcPr>
            <w:tcW w:w="1999" w:type="dxa"/>
          </w:tcPr>
          <w:p w:rsidR="00F05BD1" w:rsidRPr="005462AA" w:rsidRDefault="00F05BD1" w:rsidP="00EB6758">
            <w:r w:rsidRPr="005462AA">
              <w:t>Игра</w:t>
            </w:r>
          </w:p>
        </w:tc>
        <w:tc>
          <w:tcPr>
            <w:tcW w:w="1784" w:type="dxa"/>
          </w:tcPr>
          <w:p w:rsidR="00F05BD1" w:rsidRPr="005462AA" w:rsidRDefault="00F05BD1" w:rsidP="00EB6758">
            <w:r w:rsidRPr="005462AA">
              <w:t>ежедневно</w:t>
            </w:r>
          </w:p>
        </w:tc>
        <w:tc>
          <w:tcPr>
            <w:tcW w:w="1784" w:type="dxa"/>
          </w:tcPr>
          <w:p w:rsidR="00F05BD1" w:rsidRPr="005462AA" w:rsidRDefault="00F05BD1" w:rsidP="00EB6758">
            <w:r w:rsidRPr="005462AA">
              <w:t>ежедневно</w:t>
            </w:r>
          </w:p>
        </w:tc>
        <w:tc>
          <w:tcPr>
            <w:tcW w:w="1784" w:type="dxa"/>
          </w:tcPr>
          <w:p w:rsidR="00F05BD1" w:rsidRPr="005462AA" w:rsidRDefault="00F05BD1" w:rsidP="00EB6758">
            <w:r w:rsidRPr="005462AA">
              <w:t>ежедневно</w:t>
            </w:r>
          </w:p>
        </w:tc>
        <w:tc>
          <w:tcPr>
            <w:tcW w:w="1784" w:type="dxa"/>
          </w:tcPr>
          <w:p w:rsidR="00F05BD1" w:rsidRPr="005462AA" w:rsidRDefault="00F05BD1" w:rsidP="00EB6758">
            <w:r w:rsidRPr="005462AA">
              <w:t>ежедневно</w:t>
            </w:r>
          </w:p>
        </w:tc>
        <w:tc>
          <w:tcPr>
            <w:tcW w:w="1267" w:type="dxa"/>
          </w:tcPr>
          <w:p w:rsidR="00F05BD1" w:rsidRPr="005462AA" w:rsidRDefault="00F05BD1" w:rsidP="00EB6758">
            <w:r w:rsidRPr="005462AA">
              <w:t>ежедневно</w:t>
            </w:r>
          </w:p>
        </w:tc>
      </w:tr>
      <w:tr w:rsidR="00F05BD1" w:rsidRPr="005462AA" w:rsidTr="00EB6758">
        <w:tc>
          <w:tcPr>
            <w:tcW w:w="1999" w:type="dxa"/>
          </w:tcPr>
          <w:p w:rsidR="00F05BD1" w:rsidRPr="005462AA" w:rsidRDefault="00F05BD1" w:rsidP="00EB6758">
            <w:r w:rsidRPr="005462AA">
              <w:t>Самостоятельная деятельность детей в центрах (уголках) развития</w:t>
            </w:r>
          </w:p>
        </w:tc>
        <w:tc>
          <w:tcPr>
            <w:tcW w:w="1784" w:type="dxa"/>
          </w:tcPr>
          <w:p w:rsidR="00F05BD1" w:rsidRPr="005462AA" w:rsidRDefault="00F05BD1" w:rsidP="00EB6758">
            <w:r w:rsidRPr="005462AA">
              <w:t>ежедневно</w:t>
            </w:r>
          </w:p>
        </w:tc>
        <w:tc>
          <w:tcPr>
            <w:tcW w:w="1784" w:type="dxa"/>
          </w:tcPr>
          <w:p w:rsidR="00F05BD1" w:rsidRPr="005462AA" w:rsidRDefault="00F05BD1" w:rsidP="00EB6758">
            <w:r w:rsidRPr="005462AA">
              <w:t>ежедневно</w:t>
            </w:r>
          </w:p>
        </w:tc>
        <w:tc>
          <w:tcPr>
            <w:tcW w:w="1784" w:type="dxa"/>
          </w:tcPr>
          <w:p w:rsidR="00F05BD1" w:rsidRPr="005462AA" w:rsidRDefault="00F05BD1" w:rsidP="00EB6758">
            <w:r w:rsidRPr="005462AA">
              <w:t>ежедневно</w:t>
            </w:r>
          </w:p>
        </w:tc>
        <w:tc>
          <w:tcPr>
            <w:tcW w:w="1784" w:type="dxa"/>
          </w:tcPr>
          <w:p w:rsidR="00F05BD1" w:rsidRPr="005462AA" w:rsidRDefault="00F05BD1" w:rsidP="00EB6758">
            <w:r w:rsidRPr="005462AA">
              <w:t>ежедневно</w:t>
            </w:r>
          </w:p>
        </w:tc>
        <w:tc>
          <w:tcPr>
            <w:tcW w:w="1267" w:type="dxa"/>
          </w:tcPr>
          <w:p w:rsidR="00F05BD1" w:rsidRPr="005462AA" w:rsidRDefault="00F05BD1" w:rsidP="00EB6758">
            <w:r w:rsidRPr="005462AA">
              <w:t>ежедневно</w:t>
            </w:r>
          </w:p>
        </w:tc>
      </w:tr>
    </w:tbl>
    <w:p w:rsidR="00F05BD1" w:rsidRDefault="00F05BD1" w:rsidP="00F05BD1">
      <w:pPr>
        <w:pStyle w:val="17"/>
        <w:jc w:val="center"/>
        <w:rPr>
          <w:rFonts w:ascii="Times New Roman" w:hAnsi="Times New Roman"/>
          <w:sz w:val="24"/>
          <w:szCs w:val="24"/>
        </w:rPr>
      </w:pPr>
    </w:p>
    <w:p w:rsidR="00F05BD1" w:rsidRDefault="00F05BD1" w:rsidP="00F05BD1">
      <w:pPr>
        <w:pStyle w:val="17"/>
        <w:jc w:val="center"/>
        <w:rPr>
          <w:rFonts w:ascii="Times New Roman" w:hAnsi="Times New Roman"/>
          <w:sz w:val="24"/>
          <w:szCs w:val="24"/>
        </w:rPr>
      </w:pPr>
    </w:p>
    <w:p w:rsidR="00F05BD1" w:rsidRPr="005462AA" w:rsidRDefault="00F05BD1" w:rsidP="00F05BD1">
      <w:pPr>
        <w:pStyle w:val="17"/>
        <w:jc w:val="center"/>
        <w:rPr>
          <w:rFonts w:ascii="Times New Roman" w:hAnsi="Times New Roman"/>
          <w:sz w:val="24"/>
          <w:szCs w:val="24"/>
        </w:rPr>
      </w:pPr>
    </w:p>
    <w:p w:rsidR="00F05BD1" w:rsidRPr="005462AA" w:rsidRDefault="00F05BD1" w:rsidP="00F05BD1">
      <w:pPr>
        <w:pStyle w:val="17"/>
        <w:jc w:val="center"/>
        <w:rPr>
          <w:rFonts w:ascii="Times New Roman" w:hAnsi="Times New Roman"/>
          <w:sz w:val="24"/>
          <w:szCs w:val="24"/>
        </w:rPr>
      </w:pPr>
      <w:r w:rsidRPr="005462AA">
        <w:rPr>
          <w:rFonts w:ascii="Times New Roman" w:hAnsi="Times New Roman"/>
          <w:sz w:val="24"/>
          <w:szCs w:val="24"/>
        </w:rPr>
        <w:t>План непрерывной образовательной деятельности</w:t>
      </w:r>
    </w:p>
    <w:p w:rsidR="00F05BD1" w:rsidRPr="005462AA" w:rsidRDefault="00F05BD1" w:rsidP="00F05BD1">
      <w:pPr>
        <w:pStyle w:val="17"/>
        <w:jc w:val="center"/>
        <w:rPr>
          <w:rFonts w:ascii="Times New Roman" w:hAnsi="Times New Roman"/>
          <w:sz w:val="24"/>
          <w:szCs w:val="24"/>
        </w:rPr>
      </w:pPr>
      <w:r w:rsidRPr="005462AA">
        <w:rPr>
          <w:rFonts w:ascii="Times New Roman" w:hAnsi="Times New Roman"/>
          <w:sz w:val="24"/>
          <w:szCs w:val="24"/>
        </w:rPr>
        <w:t xml:space="preserve">с детьми </w:t>
      </w:r>
      <w:r w:rsidRPr="005462AA">
        <w:rPr>
          <w:rFonts w:ascii="Times New Roman" w:hAnsi="Times New Roman"/>
          <w:b/>
          <w:sz w:val="24"/>
          <w:szCs w:val="24"/>
        </w:rPr>
        <w:t>подготовительной к школе группы</w:t>
      </w:r>
    </w:p>
    <w:p w:rsidR="00F05BD1" w:rsidRPr="005462AA" w:rsidRDefault="00F05BD1" w:rsidP="00F05BD1">
      <w:pPr>
        <w:pStyle w:val="17"/>
        <w:jc w:val="center"/>
        <w:rPr>
          <w:rFonts w:ascii="Times New Roman" w:hAnsi="Times New Roman"/>
          <w:sz w:val="24"/>
          <w:szCs w:val="24"/>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9126"/>
      </w:tblGrid>
      <w:tr w:rsidR="00F05BD1" w:rsidRPr="005462AA" w:rsidTr="00EB6758">
        <w:tc>
          <w:tcPr>
            <w:tcW w:w="1843" w:type="dxa"/>
          </w:tcPr>
          <w:p w:rsidR="00F05BD1" w:rsidRPr="005462AA" w:rsidRDefault="00F05BD1" w:rsidP="00EB6758">
            <w:pPr>
              <w:pStyle w:val="17"/>
              <w:jc w:val="center"/>
              <w:rPr>
                <w:rFonts w:ascii="Times New Roman" w:hAnsi="Times New Roman"/>
                <w:sz w:val="24"/>
                <w:szCs w:val="24"/>
              </w:rPr>
            </w:pPr>
            <w:r w:rsidRPr="005462AA">
              <w:rPr>
                <w:rFonts w:ascii="Times New Roman" w:hAnsi="Times New Roman"/>
                <w:sz w:val="24"/>
                <w:szCs w:val="24"/>
              </w:rPr>
              <w:t xml:space="preserve">День недели </w:t>
            </w:r>
          </w:p>
        </w:tc>
        <w:tc>
          <w:tcPr>
            <w:tcW w:w="9126" w:type="dxa"/>
          </w:tcPr>
          <w:p w:rsidR="00F05BD1" w:rsidRPr="005462AA" w:rsidRDefault="00F05BD1" w:rsidP="00EB6758">
            <w:pPr>
              <w:pStyle w:val="17"/>
              <w:jc w:val="center"/>
              <w:rPr>
                <w:rFonts w:ascii="Times New Roman" w:hAnsi="Times New Roman"/>
                <w:b/>
                <w:i/>
                <w:sz w:val="24"/>
                <w:szCs w:val="24"/>
              </w:rPr>
            </w:pPr>
            <w:r w:rsidRPr="005462AA">
              <w:rPr>
                <w:rFonts w:ascii="Times New Roman" w:hAnsi="Times New Roman"/>
                <w:b/>
                <w:i/>
                <w:sz w:val="24"/>
                <w:szCs w:val="24"/>
              </w:rPr>
              <w:t>Время, образовательная деятельность</w:t>
            </w:r>
          </w:p>
        </w:tc>
      </w:tr>
      <w:tr w:rsidR="00F05BD1" w:rsidRPr="005462AA" w:rsidTr="00EB6758">
        <w:tc>
          <w:tcPr>
            <w:tcW w:w="1843" w:type="dxa"/>
          </w:tcPr>
          <w:p w:rsidR="00F05BD1" w:rsidRPr="005462AA" w:rsidRDefault="00F05BD1" w:rsidP="00EB6758">
            <w:pPr>
              <w:pStyle w:val="17"/>
              <w:rPr>
                <w:rFonts w:ascii="Times New Roman" w:hAnsi="Times New Roman"/>
                <w:sz w:val="24"/>
                <w:szCs w:val="24"/>
              </w:rPr>
            </w:pPr>
          </w:p>
          <w:p w:rsidR="00F05BD1" w:rsidRPr="005462AA" w:rsidRDefault="00F05BD1" w:rsidP="00EB6758">
            <w:pPr>
              <w:pStyle w:val="17"/>
              <w:rPr>
                <w:rFonts w:ascii="Times New Roman" w:hAnsi="Times New Roman"/>
                <w:sz w:val="24"/>
                <w:szCs w:val="24"/>
              </w:rPr>
            </w:pPr>
            <w:r w:rsidRPr="005462AA">
              <w:rPr>
                <w:rFonts w:ascii="Times New Roman" w:hAnsi="Times New Roman"/>
                <w:sz w:val="24"/>
                <w:szCs w:val="24"/>
              </w:rPr>
              <w:t>Понедельник</w:t>
            </w:r>
          </w:p>
        </w:tc>
        <w:tc>
          <w:tcPr>
            <w:tcW w:w="9126" w:type="dxa"/>
          </w:tcPr>
          <w:p w:rsidR="00F05BD1" w:rsidRDefault="00F05BD1" w:rsidP="00EB6758">
            <w:pPr>
              <w:pStyle w:val="17"/>
              <w:jc w:val="both"/>
              <w:rPr>
                <w:rFonts w:ascii="Times New Roman" w:hAnsi="Times New Roman"/>
                <w:b/>
                <w:sz w:val="24"/>
                <w:szCs w:val="24"/>
              </w:rPr>
            </w:pPr>
            <w:r w:rsidRPr="005462AA">
              <w:rPr>
                <w:rFonts w:ascii="Times New Roman" w:hAnsi="Times New Roman"/>
                <w:b/>
                <w:sz w:val="24"/>
                <w:szCs w:val="24"/>
              </w:rPr>
              <w:t>9.00 – 9.30</w:t>
            </w:r>
            <w:r>
              <w:rPr>
                <w:rFonts w:ascii="Times New Roman" w:hAnsi="Times New Roman"/>
                <w:b/>
                <w:sz w:val="24"/>
                <w:szCs w:val="24"/>
              </w:rPr>
              <w:t xml:space="preserve"> 1.Речевое развитие</w:t>
            </w:r>
          </w:p>
          <w:p w:rsidR="00F05BD1" w:rsidRPr="005462AA" w:rsidRDefault="00F05BD1" w:rsidP="00EB6758">
            <w:pPr>
              <w:pStyle w:val="17"/>
              <w:jc w:val="both"/>
              <w:rPr>
                <w:rFonts w:ascii="Times New Roman" w:hAnsi="Times New Roman"/>
                <w:i/>
                <w:sz w:val="24"/>
                <w:szCs w:val="24"/>
              </w:rPr>
            </w:pPr>
            <w:r>
              <w:rPr>
                <w:rFonts w:ascii="Times New Roman" w:hAnsi="Times New Roman"/>
                <w:b/>
                <w:sz w:val="24"/>
                <w:szCs w:val="24"/>
              </w:rPr>
              <w:t xml:space="preserve">              </w:t>
            </w:r>
            <w:r w:rsidRPr="005462AA">
              <w:rPr>
                <w:rFonts w:ascii="Times New Roman" w:hAnsi="Times New Roman"/>
                <w:sz w:val="24"/>
                <w:szCs w:val="24"/>
              </w:rPr>
              <w:t xml:space="preserve"> </w:t>
            </w:r>
            <w:r>
              <w:rPr>
                <w:rFonts w:ascii="Times New Roman" w:hAnsi="Times New Roman"/>
                <w:sz w:val="24"/>
                <w:szCs w:val="24"/>
              </w:rPr>
              <w:t xml:space="preserve">       Развитие речи</w:t>
            </w:r>
          </w:p>
          <w:p w:rsidR="00F05BD1" w:rsidRDefault="00F05BD1" w:rsidP="00EB6758">
            <w:pPr>
              <w:pStyle w:val="17"/>
              <w:jc w:val="both"/>
              <w:rPr>
                <w:rFonts w:ascii="Times New Roman" w:hAnsi="Times New Roman"/>
                <w:sz w:val="24"/>
                <w:szCs w:val="24"/>
              </w:rPr>
            </w:pPr>
            <w:r w:rsidRPr="005462AA">
              <w:rPr>
                <w:rFonts w:ascii="Times New Roman" w:hAnsi="Times New Roman"/>
                <w:b/>
                <w:sz w:val="24"/>
                <w:szCs w:val="24"/>
              </w:rPr>
              <w:t>9.40 – 10.10</w:t>
            </w:r>
            <w:r>
              <w:rPr>
                <w:rFonts w:ascii="Times New Roman" w:hAnsi="Times New Roman"/>
                <w:b/>
                <w:sz w:val="24"/>
                <w:szCs w:val="24"/>
              </w:rPr>
              <w:t xml:space="preserve"> 2.Художественно – эстетическое развитие</w:t>
            </w:r>
          </w:p>
          <w:p w:rsidR="00F05BD1" w:rsidRDefault="00F05BD1" w:rsidP="00EB6758">
            <w:pPr>
              <w:pStyle w:val="17"/>
              <w:jc w:val="both"/>
              <w:rPr>
                <w:rFonts w:ascii="Times New Roman" w:hAnsi="Times New Roman"/>
                <w:sz w:val="24"/>
                <w:szCs w:val="24"/>
              </w:rPr>
            </w:pPr>
            <w:r>
              <w:rPr>
                <w:rFonts w:ascii="Times New Roman" w:hAnsi="Times New Roman"/>
                <w:sz w:val="24"/>
                <w:szCs w:val="24"/>
              </w:rPr>
              <w:t xml:space="preserve">                     Рисование</w:t>
            </w:r>
          </w:p>
          <w:p w:rsidR="00F05BD1" w:rsidRDefault="00F05BD1" w:rsidP="00EB6758">
            <w:pPr>
              <w:pStyle w:val="17"/>
              <w:jc w:val="both"/>
              <w:rPr>
                <w:rFonts w:ascii="Times New Roman" w:hAnsi="Times New Roman"/>
                <w:sz w:val="24"/>
                <w:szCs w:val="24"/>
              </w:rPr>
            </w:pPr>
            <w:r w:rsidRPr="005462AA">
              <w:rPr>
                <w:rFonts w:ascii="Times New Roman" w:hAnsi="Times New Roman"/>
                <w:b/>
                <w:sz w:val="24"/>
                <w:szCs w:val="24"/>
              </w:rPr>
              <w:t>10.20 – 10.50</w:t>
            </w:r>
            <w:r>
              <w:rPr>
                <w:rFonts w:ascii="Times New Roman" w:hAnsi="Times New Roman"/>
                <w:b/>
                <w:sz w:val="24"/>
                <w:szCs w:val="24"/>
              </w:rPr>
              <w:t xml:space="preserve"> 3.Физическое развитие</w:t>
            </w:r>
          </w:p>
          <w:p w:rsidR="00F05BD1" w:rsidRPr="005462AA" w:rsidRDefault="00F05BD1" w:rsidP="00EB6758">
            <w:pPr>
              <w:pStyle w:val="17"/>
              <w:jc w:val="both"/>
              <w:rPr>
                <w:rFonts w:ascii="Times New Roman" w:hAnsi="Times New Roman"/>
                <w:sz w:val="24"/>
                <w:szCs w:val="24"/>
              </w:rPr>
            </w:pPr>
            <w:r>
              <w:rPr>
                <w:rFonts w:ascii="Times New Roman" w:hAnsi="Times New Roman"/>
                <w:sz w:val="24"/>
                <w:szCs w:val="24"/>
              </w:rPr>
              <w:t xml:space="preserve">                      Физическая культура</w:t>
            </w:r>
          </w:p>
          <w:p w:rsidR="00F05BD1" w:rsidRPr="005462AA" w:rsidRDefault="00F05BD1" w:rsidP="00EB6758">
            <w:pPr>
              <w:pStyle w:val="17"/>
              <w:jc w:val="both"/>
              <w:rPr>
                <w:rFonts w:ascii="Times New Roman" w:hAnsi="Times New Roman"/>
                <w:i/>
                <w:sz w:val="24"/>
                <w:szCs w:val="24"/>
              </w:rPr>
            </w:pPr>
          </w:p>
        </w:tc>
      </w:tr>
      <w:tr w:rsidR="00F05BD1" w:rsidRPr="005462AA" w:rsidTr="00EB6758">
        <w:tc>
          <w:tcPr>
            <w:tcW w:w="1843" w:type="dxa"/>
          </w:tcPr>
          <w:p w:rsidR="00F05BD1" w:rsidRPr="005462AA" w:rsidRDefault="00F05BD1" w:rsidP="00EB6758">
            <w:pPr>
              <w:pStyle w:val="17"/>
              <w:rPr>
                <w:rFonts w:ascii="Times New Roman" w:hAnsi="Times New Roman"/>
                <w:sz w:val="24"/>
                <w:szCs w:val="24"/>
              </w:rPr>
            </w:pPr>
          </w:p>
          <w:p w:rsidR="00F05BD1" w:rsidRPr="005462AA" w:rsidRDefault="00F05BD1" w:rsidP="00EB6758">
            <w:pPr>
              <w:pStyle w:val="17"/>
              <w:rPr>
                <w:rFonts w:ascii="Times New Roman" w:hAnsi="Times New Roman"/>
                <w:sz w:val="24"/>
                <w:szCs w:val="24"/>
              </w:rPr>
            </w:pPr>
            <w:r w:rsidRPr="005462AA">
              <w:rPr>
                <w:rFonts w:ascii="Times New Roman" w:hAnsi="Times New Roman"/>
                <w:sz w:val="24"/>
                <w:szCs w:val="24"/>
              </w:rPr>
              <w:t xml:space="preserve">Вторник </w:t>
            </w:r>
          </w:p>
        </w:tc>
        <w:tc>
          <w:tcPr>
            <w:tcW w:w="9126" w:type="dxa"/>
          </w:tcPr>
          <w:p w:rsidR="00F05BD1" w:rsidRDefault="00F05BD1" w:rsidP="00EB6758">
            <w:pPr>
              <w:pStyle w:val="17"/>
              <w:jc w:val="both"/>
              <w:rPr>
                <w:rFonts w:ascii="Times New Roman" w:hAnsi="Times New Roman"/>
                <w:sz w:val="24"/>
                <w:szCs w:val="24"/>
              </w:rPr>
            </w:pPr>
            <w:r w:rsidRPr="005462AA">
              <w:rPr>
                <w:rFonts w:ascii="Times New Roman" w:hAnsi="Times New Roman"/>
                <w:b/>
                <w:sz w:val="24"/>
                <w:szCs w:val="24"/>
              </w:rPr>
              <w:t>9.00 – 9.30</w:t>
            </w:r>
            <w:r w:rsidRPr="005462AA">
              <w:rPr>
                <w:rFonts w:ascii="Times New Roman" w:hAnsi="Times New Roman"/>
                <w:sz w:val="24"/>
                <w:szCs w:val="24"/>
              </w:rPr>
              <w:t xml:space="preserve"> </w:t>
            </w:r>
            <w:r w:rsidRPr="00EF6276">
              <w:rPr>
                <w:rFonts w:ascii="Times New Roman" w:hAnsi="Times New Roman"/>
                <w:b/>
                <w:sz w:val="24"/>
                <w:szCs w:val="24"/>
              </w:rPr>
              <w:t>1.Познавательное</w:t>
            </w:r>
            <w:r>
              <w:rPr>
                <w:rFonts w:ascii="Times New Roman" w:hAnsi="Times New Roman"/>
                <w:sz w:val="24"/>
                <w:szCs w:val="24"/>
              </w:rPr>
              <w:t xml:space="preserve"> </w:t>
            </w:r>
            <w:r w:rsidRPr="00EF6276">
              <w:rPr>
                <w:rFonts w:ascii="Times New Roman" w:hAnsi="Times New Roman"/>
                <w:b/>
                <w:sz w:val="24"/>
                <w:szCs w:val="24"/>
              </w:rPr>
              <w:t>развитие</w:t>
            </w:r>
          </w:p>
          <w:p w:rsidR="00F05BD1" w:rsidRPr="005462AA" w:rsidRDefault="00F05BD1" w:rsidP="00EB6758">
            <w:pPr>
              <w:pStyle w:val="17"/>
              <w:jc w:val="both"/>
              <w:rPr>
                <w:rFonts w:ascii="Times New Roman" w:hAnsi="Times New Roman"/>
                <w:i/>
                <w:sz w:val="24"/>
                <w:szCs w:val="24"/>
              </w:rPr>
            </w:pPr>
            <w:r>
              <w:rPr>
                <w:rFonts w:ascii="Times New Roman" w:hAnsi="Times New Roman"/>
                <w:sz w:val="24"/>
                <w:szCs w:val="24"/>
              </w:rPr>
              <w:t xml:space="preserve">                    ФЭМП</w:t>
            </w:r>
          </w:p>
          <w:p w:rsidR="00F05BD1" w:rsidRDefault="00F05BD1" w:rsidP="00EB6758">
            <w:pPr>
              <w:pStyle w:val="17"/>
              <w:jc w:val="both"/>
              <w:rPr>
                <w:rFonts w:ascii="Times New Roman" w:hAnsi="Times New Roman"/>
                <w:b/>
                <w:sz w:val="24"/>
                <w:szCs w:val="24"/>
              </w:rPr>
            </w:pPr>
            <w:r w:rsidRPr="005462AA">
              <w:rPr>
                <w:rFonts w:ascii="Times New Roman" w:hAnsi="Times New Roman"/>
                <w:sz w:val="24"/>
                <w:szCs w:val="24"/>
              </w:rPr>
              <w:t xml:space="preserve"> </w:t>
            </w:r>
            <w:r>
              <w:rPr>
                <w:rFonts w:ascii="Times New Roman" w:hAnsi="Times New Roman"/>
                <w:b/>
                <w:sz w:val="24"/>
                <w:szCs w:val="24"/>
              </w:rPr>
              <w:t>9.55</w:t>
            </w:r>
            <w:r w:rsidRPr="005462AA">
              <w:rPr>
                <w:rFonts w:ascii="Times New Roman" w:hAnsi="Times New Roman"/>
                <w:b/>
                <w:sz w:val="24"/>
                <w:szCs w:val="24"/>
              </w:rPr>
              <w:t xml:space="preserve"> – 10.</w:t>
            </w:r>
            <w:r>
              <w:rPr>
                <w:rFonts w:ascii="Times New Roman" w:hAnsi="Times New Roman"/>
                <w:b/>
                <w:sz w:val="24"/>
                <w:szCs w:val="24"/>
              </w:rPr>
              <w:t>25</w:t>
            </w:r>
            <w:r w:rsidRPr="005462AA">
              <w:rPr>
                <w:rFonts w:ascii="Times New Roman" w:hAnsi="Times New Roman"/>
                <w:sz w:val="24"/>
                <w:szCs w:val="24"/>
              </w:rPr>
              <w:t xml:space="preserve"> </w:t>
            </w:r>
            <w:r w:rsidRPr="00EF6276">
              <w:rPr>
                <w:rFonts w:ascii="Times New Roman" w:hAnsi="Times New Roman"/>
                <w:b/>
                <w:sz w:val="24"/>
                <w:szCs w:val="24"/>
              </w:rPr>
              <w:t>2.</w:t>
            </w:r>
            <w:r>
              <w:rPr>
                <w:rFonts w:ascii="Times New Roman" w:hAnsi="Times New Roman"/>
                <w:b/>
                <w:sz w:val="24"/>
                <w:szCs w:val="24"/>
              </w:rPr>
              <w:t>Физическое развитие</w:t>
            </w:r>
          </w:p>
          <w:p w:rsidR="00F05BD1" w:rsidRDefault="00F05BD1" w:rsidP="00EB6758">
            <w:pPr>
              <w:pStyle w:val="17"/>
              <w:jc w:val="both"/>
              <w:rPr>
                <w:rFonts w:ascii="Times New Roman" w:hAnsi="Times New Roman"/>
                <w:sz w:val="24"/>
                <w:szCs w:val="24"/>
              </w:rPr>
            </w:pPr>
            <w:r>
              <w:rPr>
                <w:rFonts w:ascii="Times New Roman" w:hAnsi="Times New Roman"/>
                <w:sz w:val="24"/>
                <w:szCs w:val="24"/>
              </w:rPr>
              <w:t xml:space="preserve">                      Физическая культура в помещение</w:t>
            </w:r>
          </w:p>
          <w:p w:rsidR="00F05BD1" w:rsidRPr="005462AA" w:rsidRDefault="00F05BD1" w:rsidP="00EB6758">
            <w:pPr>
              <w:pStyle w:val="17"/>
              <w:rPr>
                <w:rFonts w:ascii="Times New Roman" w:hAnsi="Times New Roman"/>
                <w:sz w:val="24"/>
                <w:szCs w:val="24"/>
              </w:rPr>
            </w:pPr>
          </w:p>
        </w:tc>
      </w:tr>
      <w:tr w:rsidR="00F05BD1" w:rsidRPr="005462AA" w:rsidTr="00EB6758">
        <w:tc>
          <w:tcPr>
            <w:tcW w:w="1843" w:type="dxa"/>
          </w:tcPr>
          <w:p w:rsidR="00F05BD1" w:rsidRPr="005462AA" w:rsidRDefault="00F05BD1" w:rsidP="00EB6758">
            <w:pPr>
              <w:pStyle w:val="17"/>
              <w:jc w:val="center"/>
              <w:rPr>
                <w:rFonts w:ascii="Times New Roman" w:hAnsi="Times New Roman"/>
                <w:sz w:val="24"/>
                <w:szCs w:val="24"/>
              </w:rPr>
            </w:pPr>
          </w:p>
          <w:p w:rsidR="00F05BD1" w:rsidRPr="005462AA" w:rsidRDefault="00F05BD1" w:rsidP="00EB6758">
            <w:pPr>
              <w:pStyle w:val="17"/>
              <w:jc w:val="center"/>
              <w:rPr>
                <w:rFonts w:ascii="Times New Roman" w:hAnsi="Times New Roman"/>
                <w:sz w:val="24"/>
                <w:szCs w:val="24"/>
              </w:rPr>
            </w:pPr>
            <w:r w:rsidRPr="005462AA">
              <w:rPr>
                <w:rFonts w:ascii="Times New Roman" w:hAnsi="Times New Roman"/>
                <w:sz w:val="24"/>
                <w:szCs w:val="24"/>
              </w:rPr>
              <w:t>Среда</w:t>
            </w:r>
          </w:p>
        </w:tc>
        <w:tc>
          <w:tcPr>
            <w:tcW w:w="9126" w:type="dxa"/>
          </w:tcPr>
          <w:p w:rsidR="00F05BD1" w:rsidRDefault="00F05BD1" w:rsidP="00EB6758">
            <w:pPr>
              <w:pStyle w:val="17"/>
              <w:jc w:val="both"/>
              <w:rPr>
                <w:rFonts w:ascii="Times New Roman" w:hAnsi="Times New Roman"/>
                <w:b/>
                <w:sz w:val="24"/>
                <w:szCs w:val="24"/>
              </w:rPr>
            </w:pPr>
            <w:r w:rsidRPr="005462AA">
              <w:rPr>
                <w:rFonts w:ascii="Times New Roman" w:hAnsi="Times New Roman"/>
                <w:b/>
                <w:sz w:val="24"/>
                <w:szCs w:val="24"/>
              </w:rPr>
              <w:t>9.00 – 9.30</w:t>
            </w:r>
            <w:r>
              <w:rPr>
                <w:rFonts w:ascii="Times New Roman" w:hAnsi="Times New Roman"/>
                <w:sz w:val="24"/>
                <w:szCs w:val="24"/>
              </w:rPr>
              <w:t xml:space="preserve"> </w:t>
            </w:r>
            <w:r>
              <w:rPr>
                <w:rFonts w:ascii="Times New Roman" w:hAnsi="Times New Roman"/>
                <w:b/>
                <w:sz w:val="24"/>
                <w:szCs w:val="24"/>
              </w:rPr>
              <w:t>1.Речевое развитие</w:t>
            </w:r>
          </w:p>
          <w:p w:rsidR="00F05BD1" w:rsidRPr="005462AA" w:rsidRDefault="00F05BD1" w:rsidP="00EB6758">
            <w:pPr>
              <w:pStyle w:val="17"/>
              <w:jc w:val="both"/>
              <w:rPr>
                <w:rFonts w:ascii="Times New Roman" w:hAnsi="Times New Roman"/>
                <w:i/>
                <w:sz w:val="24"/>
                <w:szCs w:val="24"/>
              </w:rPr>
            </w:pPr>
            <w:r>
              <w:rPr>
                <w:rFonts w:ascii="Times New Roman" w:hAnsi="Times New Roman"/>
                <w:b/>
                <w:sz w:val="24"/>
                <w:szCs w:val="24"/>
              </w:rPr>
              <w:t xml:space="preserve">              </w:t>
            </w:r>
            <w:r w:rsidRPr="005462AA">
              <w:rPr>
                <w:rFonts w:ascii="Times New Roman" w:hAnsi="Times New Roman"/>
                <w:sz w:val="24"/>
                <w:szCs w:val="24"/>
              </w:rPr>
              <w:t xml:space="preserve"> </w:t>
            </w:r>
            <w:r>
              <w:rPr>
                <w:rFonts w:ascii="Times New Roman" w:hAnsi="Times New Roman"/>
                <w:sz w:val="24"/>
                <w:szCs w:val="24"/>
              </w:rPr>
              <w:t xml:space="preserve">       Развитие речи</w:t>
            </w:r>
          </w:p>
          <w:p w:rsidR="00F05BD1" w:rsidRDefault="00F05BD1" w:rsidP="00EB6758">
            <w:pPr>
              <w:pStyle w:val="17"/>
              <w:rPr>
                <w:rFonts w:ascii="Times New Roman" w:hAnsi="Times New Roman"/>
                <w:sz w:val="24"/>
                <w:szCs w:val="24"/>
              </w:rPr>
            </w:pPr>
            <w:r>
              <w:rPr>
                <w:rFonts w:ascii="Times New Roman" w:hAnsi="Times New Roman"/>
                <w:b/>
                <w:sz w:val="24"/>
                <w:szCs w:val="24"/>
              </w:rPr>
              <w:t>10.00 – 10.3</w:t>
            </w:r>
            <w:r w:rsidRPr="005462AA">
              <w:rPr>
                <w:rFonts w:ascii="Times New Roman" w:hAnsi="Times New Roman"/>
                <w:b/>
                <w:sz w:val="24"/>
                <w:szCs w:val="24"/>
              </w:rPr>
              <w:t>0</w:t>
            </w:r>
            <w:r w:rsidRPr="005462AA">
              <w:rPr>
                <w:rFonts w:ascii="Times New Roman" w:hAnsi="Times New Roman"/>
                <w:sz w:val="24"/>
                <w:szCs w:val="24"/>
              </w:rPr>
              <w:t xml:space="preserve"> </w:t>
            </w:r>
            <w:r>
              <w:rPr>
                <w:rFonts w:ascii="Times New Roman" w:hAnsi="Times New Roman"/>
                <w:b/>
                <w:sz w:val="24"/>
                <w:szCs w:val="24"/>
              </w:rPr>
              <w:t>2.Художественно – эстетическое развитие</w:t>
            </w:r>
            <w:r>
              <w:rPr>
                <w:rFonts w:ascii="Times New Roman" w:hAnsi="Times New Roman"/>
                <w:sz w:val="24"/>
                <w:szCs w:val="24"/>
              </w:rPr>
              <w:t xml:space="preserve"> </w:t>
            </w:r>
          </w:p>
          <w:p w:rsidR="00F05BD1" w:rsidRDefault="00F05BD1" w:rsidP="00EB6758">
            <w:pPr>
              <w:pStyle w:val="17"/>
              <w:rPr>
                <w:rFonts w:ascii="Times New Roman" w:hAnsi="Times New Roman"/>
                <w:sz w:val="24"/>
                <w:szCs w:val="24"/>
              </w:rPr>
            </w:pPr>
            <w:r>
              <w:rPr>
                <w:rFonts w:ascii="Times New Roman" w:hAnsi="Times New Roman"/>
                <w:sz w:val="24"/>
                <w:szCs w:val="24"/>
              </w:rPr>
              <w:t xml:space="preserve">                        Музыка</w:t>
            </w:r>
          </w:p>
          <w:p w:rsidR="00F05BD1" w:rsidRDefault="00F05BD1" w:rsidP="00EB6758">
            <w:pPr>
              <w:pStyle w:val="17"/>
              <w:rPr>
                <w:rFonts w:ascii="Times New Roman" w:hAnsi="Times New Roman"/>
                <w:sz w:val="24"/>
                <w:szCs w:val="24"/>
              </w:rPr>
            </w:pPr>
            <w:r>
              <w:rPr>
                <w:rFonts w:ascii="Times New Roman" w:hAnsi="Times New Roman"/>
                <w:b/>
                <w:sz w:val="24"/>
                <w:szCs w:val="24"/>
              </w:rPr>
              <w:t>11.10 – 11</w:t>
            </w:r>
            <w:r w:rsidRPr="005462AA">
              <w:rPr>
                <w:rFonts w:ascii="Times New Roman" w:hAnsi="Times New Roman"/>
                <w:b/>
                <w:sz w:val="24"/>
                <w:szCs w:val="24"/>
              </w:rPr>
              <w:t>.4</w:t>
            </w:r>
            <w:r>
              <w:rPr>
                <w:rFonts w:ascii="Times New Roman" w:hAnsi="Times New Roman"/>
                <w:b/>
                <w:sz w:val="24"/>
                <w:szCs w:val="24"/>
              </w:rPr>
              <w:t>0</w:t>
            </w:r>
            <w:r w:rsidRPr="005462AA">
              <w:rPr>
                <w:rFonts w:ascii="Times New Roman" w:hAnsi="Times New Roman"/>
                <w:sz w:val="24"/>
                <w:szCs w:val="24"/>
              </w:rPr>
              <w:t xml:space="preserve"> </w:t>
            </w:r>
            <w:r w:rsidRPr="00EF6276">
              <w:rPr>
                <w:rFonts w:ascii="Times New Roman" w:hAnsi="Times New Roman"/>
                <w:b/>
                <w:sz w:val="24"/>
                <w:szCs w:val="24"/>
              </w:rPr>
              <w:t>3.</w:t>
            </w:r>
            <w:r>
              <w:rPr>
                <w:rFonts w:ascii="Times New Roman" w:hAnsi="Times New Roman"/>
                <w:b/>
                <w:sz w:val="24"/>
                <w:szCs w:val="24"/>
              </w:rPr>
              <w:t>Физическое развитие</w:t>
            </w:r>
            <w:r>
              <w:rPr>
                <w:rFonts w:ascii="Times New Roman" w:hAnsi="Times New Roman"/>
                <w:sz w:val="24"/>
                <w:szCs w:val="24"/>
              </w:rPr>
              <w:t xml:space="preserve"> </w:t>
            </w:r>
          </w:p>
          <w:p w:rsidR="00F05BD1" w:rsidRPr="005462AA" w:rsidRDefault="00F05BD1" w:rsidP="00EB6758">
            <w:pPr>
              <w:pStyle w:val="17"/>
              <w:rPr>
                <w:rFonts w:ascii="Times New Roman" w:hAnsi="Times New Roman"/>
                <w:sz w:val="24"/>
                <w:szCs w:val="24"/>
              </w:rPr>
            </w:pPr>
            <w:r>
              <w:rPr>
                <w:rFonts w:ascii="Times New Roman" w:hAnsi="Times New Roman"/>
                <w:sz w:val="24"/>
                <w:szCs w:val="24"/>
              </w:rPr>
              <w:t xml:space="preserve">                        Физическая культура на прогулке</w:t>
            </w:r>
          </w:p>
          <w:p w:rsidR="00F05BD1" w:rsidRPr="005462AA" w:rsidRDefault="00F05BD1" w:rsidP="00EB6758">
            <w:pPr>
              <w:pStyle w:val="17"/>
              <w:jc w:val="both"/>
              <w:rPr>
                <w:rFonts w:ascii="Times New Roman" w:hAnsi="Times New Roman"/>
                <w:sz w:val="24"/>
                <w:szCs w:val="24"/>
              </w:rPr>
            </w:pPr>
          </w:p>
        </w:tc>
      </w:tr>
      <w:tr w:rsidR="00F05BD1" w:rsidRPr="005462AA" w:rsidTr="00EB6758">
        <w:tc>
          <w:tcPr>
            <w:tcW w:w="1843" w:type="dxa"/>
          </w:tcPr>
          <w:p w:rsidR="00F05BD1" w:rsidRPr="005462AA" w:rsidRDefault="00F05BD1" w:rsidP="00EB6758">
            <w:pPr>
              <w:pStyle w:val="17"/>
              <w:jc w:val="center"/>
              <w:rPr>
                <w:rFonts w:ascii="Times New Roman" w:hAnsi="Times New Roman"/>
                <w:sz w:val="24"/>
                <w:szCs w:val="24"/>
              </w:rPr>
            </w:pPr>
          </w:p>
          <w:p w:rsidR="00F05BD1" w:rsidRPr="005462AA" w:rsidRDefault="00F05BD1" w:rsidP="00EB6758">
            <w:pPr>
              <w:pStyle w:val="17"/>
              <w:jc w:val="center"/>
              <w:rPr>
                <w:rFonts w:ascii="Times New Roman" w:hAnsi="Times New Roman"/>
                <w:sz w:val="24"/>
                <w:szCs w:val="24"/>
              </w:rPr>
            </w:pPr>
            <w:r w:rsidRPr="005462AA">
              <w:rPr>
                <w:rFonts w:ascii="Times New Roman" w:hAnsi="Times New Roman"/>
                <w:sz w:val="24"/>
                <w:szCs w:val="24"/>
              </w:rPr>
              <w:t>Четверг</w:t>
            </w:r>
          </w:p>
        </w:tc>
        <w:tc>
          <w:tcPr>
            <w:tcW w:w="9126" w:type="dxa"/>
          </w:tcPr>
          <w:p w:rsidR="00F05BD1" w:rsidRDefault="00F05BD1" w:rsidP="00EB6758">
            <w:pPr>
              <w:pStyle w:val="17"/>
              <w:jc w:val="both"/>
              <w:rPr>
                <w:rFonts w:ascii="Times New Roman" w:hAnsi="Times New Roman"/>
                <w:sz w:val="24"/>
                <w:szCs w:val="24"/>
              </w:rPr>
            </w:pPr>
            <w:r w:rsidRPr="005462AA">
              <w:rPr>
                <w:rFonts w:ascii="Times New Roman" w:hAnsi="Times New Roman"/>
                <w:b/>
                <w:sz w:val="24"/>
                <w:szCs w:val="24"/>
              </w:rPr>
              <w:t>9.00 – 9.30</w:t>
            </w:r>
            <w:r>
              <w:rPr>
                <w:rFonts w:ascii="Times New Roman" w:hAnsi="Times New Roman"/>
                <w:b/>
                <w:sz w:val="24"/>
                <w:szCs w:val="24"/>
              </w:rPr>
              <w:t xml:space="preserve"> </w:t>
            </w:r>
            <w:r w:rsidRPr="005462AA">
              <w:rPr>
                <w:rFonts w:ascii="Times New Roman" w:hAnsi="Times New Roman"/>
                <w:sz w:val="24"/>
                <w:szCs w:val="24"/>
              </w:rPr>
              <w:t xml:space="preserve"> </w:t>
            </w:r>
            <w:r w:rsidRPr="00EF6276">
              <w:rPr>
                <w:rFonts w:ascii="Times New Roman" w:hAnsi="Times New Roman"/>
                <w:b/>
                <w:sz w:val="24"/>
                <w:szCs w:val="24"/>
              </w:rPr>
              <w:t>1.Познавательное</w:t>
            </w:r>
            <w:r>
              <w:rPr>
                <w:rFonts w:ascii="Times New Roman" w:hAnsi="Times New Roman"/>
                <w:sz w:val="24"/>
                <w:szCs w:val="24"/>
              </w:rPr>
              <w:t xml:space="preserve"> </w:t>
            </w:r>
            <w:r w:rsidRPr="00EF6276">
              <w:rPr>
                <w:rFonts w:ascii="Times New Roman" w:hAnsi="Times New Roman"/>
                <w:b/>
                <w:sz w:val="24"/>
                <w:szCs w:val="24"/>
              </w:rPr>
              <w:t>развитие</w:t>
            </w:r>
          </w:p>
          <w:p w:rsidR="00F05BD1" w:rsidRPr="0092652D" w:rsidRDefault="00F05BD1" w:rsidP="00EB6758">
            <w:pPr>
              <w:pStyle w:val="17"/>
              <w:rPr>
                <w:rFonts w:ascii="Times New Roman" w:hAnsi="Times New Roman"/>
                <w:i/>
                <w:sz w:val="24"/>
                <w:szCs w:val="24"/>
              </w:rPr>
            </w:pPr>
            <w:r>
              <w:rPr>
                <w:rFonts w:ascii="Times New Roman" w:hAnsi="Times New Roman"/>
                <w:sz w:val="24"/>
                <w:szCs w:val="24"/>
              </w:rPr>
              <w:t xml:space="preserve">                    ФЭМП</w:t>
            </w:r>
            <w:r>
              <w:rPr>
                <w:rFonts w:ascii="Times New Roman" w:hAnsi="Times New Roman"/>
                <w:sz w:val="24"/>
                <w:szCs w:val="24"/>
              </w:rPr>
              <w:tab/>
            </w:r>
          </w:p>
          <w:p w:rsidR="00F05BD1" w:rsidRPr="0092652D" w:rsidRDefault="00F05BD1" w:rsidP="00EB6758">
            <w:pPr>
              <w:pStyle w:val="17"/>
              <w:rPr>
                <w:rFonts w:ascii="Times New Roman" w:hAnsi="Times New Roman"/>
                <w:b/>
                <w:sz w:val="24"/>
                <w:szCs w:val="24"/>
              </w:rPr>
            </w:pPr>
            <w:r>
              <w:rPr>
                <w:rFonts w:ascii="Times New Roman" w:hAnsi="Times New Roman"/>
                <w:b/>
                <w:sz w:val="24"/>
                <w:szCs w:val="24"/>
              </w:rPr>
              <w:lastRenderedPageBreak/>
              <w:t>10.00 – 10.3</w:t>
            </w:r>
            <w:r w:rsidRPr="005462AA">
              <w:rPr>
                <w:rFonts w:ascii="Times New Roman" w:hAnsi="Times New Roman"/>
                <w:b/>
                <w:sz w:val="24"/>
                <w:szCs w:val="24"/>
              </w:rPr>
              <w:t>0</w:t>
            </w:r>
            <w:r w:rsidRPr="005462AA">
              <w:rPr>
                <w:rFonts w:ascii="Times New Roman" w:hAnsi="Times New Roman"/>
                <w:sz w:val="24"/>
                <w:szCs w:val="24"/>
              </w:rPr>
              <w:t xml:space="preserve"> </w:t>
            </w:r>
            <w:r>
              <w:rPr>
                <w:rFonts w:ascii="Times New Roman" w:hAnsi="Times New Roman"/>
                <w:sz w:val="24"/>
                <w:szCs w:val="24"/>
              </w:rPr>
              <w:t xml:space="preserve"> </w:t>
            </w:r>
            <w:r w:rsidRPr="00EF6276">
              <w:rPr>
                <w:rFonts w:ascii="Times New Roman" w:hAnsi="Times New Roman"/>
                <w:b/>
                <w:sz w:val="24"/>
                <w:szCs w:val="24"/>
              </w:rPr>
              <w:t>2.Театрализованная деятельность</w:t>
            </w:r>
          </w:p>
          <w:p w:rsidR="00F05BD1" w:rsidRDefault="00F05BD1" w:rsidP="00EB6758">
            <w:pPr>
              <w:pStyle w:val="17"/>
              <w:rPr>
                <w:rFonts w:ascii="Times New Roman" w:hAnsi="Times New Roman"/>
                <w:sz w:val="24"/>
                <w:szCs w:val="24"/>
              </w:rPr>
            </w:pPr>
            <w:r>
              <w:rPr>
                <w:rFonts w:ascii="Times New Roman" w:hAnsi="Times New Roman"/>
                <w:b/>
                <w:sz w:val="24"/>
                <w:szCs w:val="24"/>
              </w:rPr>
              <w:t>10.40 – 11.1</w:t>
            </w:r>
            <w:r w:rsidRPr="005462AA">
              <w:rPr>
                <w:rFonts w:ascii="Times New Roman" w:hAnsi="Times New Roman"/>
                <w:b/>
                <w:sz w:val="24"/>
                <w:szCs w:val="24"/>
              </w:rPr>
              <w:t>0</w:t>
            </w:r>
            <w:r w:rsidRPr="005462AA">
              <w:rPr>
                <w:rFonts w:ascii="Times New Roman" w:hAnsi="Times New Roman"/>
                <w:sz w:val="24"/>
                <w:szCs w:val="24"/>
              </w:rPr>
              <w:t xml:space="preserve"> </w:t>
            </w:r>
            <w:r>
              <w:rPr>
                <w:rFonts w:ascii="Times New Roman" w:hAnsi="Times New Roman"/>
                <w:b/>
                <w:sz w:val="24"/>
                <w:szCs w:val="24"/>
              </w:rPr>
              <w:t>3.Художественно – эстетическое развитие</w:t>
            </w:r>
            <w:r>
              <w:rPr>
                <w:rFonts w:ascii="Times New Roman" w:hAnsi="Times New Roman"/>
                <w:sz w:val="24"/>
                <w:szCs w:val="24"/>
              </w:rPr>
              <w:t xml:space="preserve"> </w:t>
            </w:r>
          </w:p>
          <w:p w:rsidR="00F05BD1" w:rsidRPr="005462AA" w:rsidRDefault="00F05BD1" w:rsidP="00EB6758">
            <w:pPr>
              <w:pStyle w:val="17"/>
              <w:rPr>
                <w:rFonts w:ascii="Times New Roman" w:hAnsi="Times New Roman"/>
                <w:sz w:val="24"/>
                <w:szCs w:val="24"/>
              </w:rPr>
            </w:pPr>
            <w:r>
              <w:rPr>
                <w:rFonts w:ascii="Times New Roman" w:hAnsi="Times New Roman"/>
                <w:sz w:val="24"/>
                <w:szCs w:val="24"/>
              </w:rPr>
              <w:t xml:space="preserve">                        Рисование</w:t>
            </w:r>
          </w:p>
          <w:p w:rsidR="00F05BD1" w:rsidRPr="005462AA" w:rsidRDefault="00F05BD1" w:rsidP="00EB6758">
            <w:pPr>
              <w:pStyle w:val="17"/>
              <w:jc w:val="both"/>
              <w:rPr>
                <w:rFonts w:ascii="Times New Roman" w:hAnsi="Times New Roman"/>
                <w:sz w:val="24"/>
                <w:szCs w:val="24"/>
              </w:rPr>
            </w:pPr>
          </w:p>
        </w:tc>
      </w:tr>
      <w:tr w:rsidR="00F05BD1" w:rsidRPr="005462AA" w:rsidTr="00EB6758">
        <w:tc>
          <w:tcPr>
            <w:tcW w:w="1843" w:type="dxa"/>
          </w:tcPr>
          <w:p w:rsidR="00F05BD1" w:rsidRPr="005462AA" w:rsidRDefault="00F05BD1" w:rsidP="00EB6758">
            <w:pPr>
              <w:pStyle w:val="17"/>
              <w:jc w:val="center"/>
              <w:rPr>
                <w:rFonts w:ascii="Times New Roman" w:hAnsi="Times New Roman"/>
                <w:sz w:val="24"/>
                <w:szCs w:val="24"/>
              </w:rPr>
            </w:pPr>
          </w:p>
          <w:p w:rsidR="00F05BD1" w:rsidRPr="005462AA" w:rsidRDefault="00F05BD1" w:rsidP="00EB6758">
            <w:pPr>
              <w:pStyle w:val="17"/>
              <w:jc w:val="center"/>
              <w:rPr>
                <w:rFonts w:ascii="Times New Roman" w:hAnsi="Times New Roman"/>
                <w:sz w:val="24"/>
                <w:szCs w:val="24"/>
              </w:rPr>
            </w:pPr>
            <w:r w:rsidRPr="005462AA">
              <w:rPr>
                <w:rFonts w:ascii="Times New Roman" w:hAnsi="Times New Roman"/>
                <w:sz w:val="24"/>
                <w:szCs w:val="24"/>
              </w:rPr>
              <w:t xml:space="preserve">Пятница </w:t>
            </w:r>
          </w:p>
        </w:tc>
        <w:tc>
          <w:tcPr>
            <w:tcW w:w="9126" w:type="dxa"/>
          </w:tcPr>
          <w:p w:rsidR="00F05BD1" w:rsidRPr="00EF6276" w:rsidRDefault="00F05BD1" w:rsidP="00EB6758">
            <w:pPr>
              <w:pStyle w:val="17"/>
              <w:rPr>
                <w:rFonts w:ascii="Times New Roman" w:hAnsi="Times New Roman"/>
                <w:b/>
                <w:sz w:val="24"/>
                <w:szCs w:val="24"/>
              </w:rPr>
            </w:pPr>
            <w:r w:rsidRPr="005462AA">
              <w:rPr>
                <w:rFonts w:ascii="Times New Roman" w:hAnsi="Times New Roman"/>
                <w:b/>
                <w:sz w:val="24"/>
                <w:szCs w:val="24"/>
              </w:rPr>
              <w:t>9.00 – 9.30</w:t>
            </w:r>
            <w:r w:rsidRPr="005462AA">
              <w:rPr>
                <w:rFonts w:ascii="Times New Roman" w:hAnsi="Times New Roman"/>
                <w:sz w:val="24"/>
                <w:szCs w:val="24"/>
              </w:rPr>
              <w:t xml:space="preserve"> </w:t>
            </w:r>
            <w:r w:rsidRPr="00EF6276">
              <w:rPr>
                <w:rFonts w:ascii="Times New Roman" w:hAnsi="Times New Roman"/>
                <w:b/>
                <w:sz w:val="24"/>
                <w:szCs w:val="24"/>
              </w:rPr>
              <w:t>1.Познавательное развитие</w:t>
            </w:r>
          </w:p>
          <w:p w:rsidR="00F05BD1" w:rsidRPr="00EF6276" w:rsidRDefault="00F05BD1" w:rsidP="00EB6758">
            <w:pPr>
              <w:pStyle w:val="17"/>
              <w:rPr>
                <w:rFonts w:ascii="Times New Roman" w:hAnsi="Times New Roman"/>
                <w:sz w:val="24"/>
                <w:szCs w:val="24"/>
              </w:rPr>
            </w:pPr>
            <w:r w:rsidRPr="00EF6276">
              <w:rPr>
                <w:rFonts w:ascii="Times New Roman" w:hAnsi="Times New Roman"/>
                <w:b/>
                <w:sz w:val="24"/>
                <w:szCs w:val="24"/>
              </w:rPr>
              <w:t xml:space="preserve">                     </w:t>
            </w:r>
            <w:r w:rsidRPr="00EF6276">
              <w:rPr>
                <w:rFonts w:ascii="Times New Roman" w:hAnsi="Times New Roman"/>
                <w:sz w:val="24"/>
                <w:szCs w:val="24"/>
              </w:rPr>
              <w:t>Ознакомление с миром природы</w:t>
            </w:r>
          </w:p>
          <w:p w:rsidR="00F05BD1" w:rsidRDefault="00F05BD1" w:rsidP="00EB6758">
            <w:pPr>
              <w:pStyle w:val="17"/>
              <w:rPr>
                <w:rFonts w:ascii="Times New Roman" w:hAnsi="Times New Roman"/>
                <w:sz w:val="24"/>
                <w:szCs w:val="24"/>
              </w:rPr>
            </w:pPr>
            <w:r>
              <w:rPr>
                <w:rFonts w:ascii="Times New Roman" w:hAnsi="Times New Roman"/>
                <w:b/>
                <w:sz w:val="24"/>
                <w:szCs w:val="24"/>
              </w:rPr>
              <w:t>9.40 – 10.1</w:t>
            </w:r>
            <w:r w:rsidRPr="005462AA">
              <w:rPr>
                <w:rFonts w:ascii="Times New Roman" w:hAnsi="Times New Roman"/>
                <w:b/>
                <w:sz w:val="24"/>
                <w:szCs w:val="24"/>
              </w:rPr>
              <w:t>0</w:t>
            </w:r>
            <w:r w:rsidRPr="005462AA">
              <w:rPr>
                <w:rFonts w:ascii="Times New Roman" w:hAnsi="Times New Roman"/>
                <w:sz w:val="24"/>
                <w:szCs w:val="24"/>
              </w:rPr>
              <w:t xml:space="preserve"> </w:t>
            </w:r>
            <w:r>
              <w:rPr>
                <w:rFonts w:ascii="Times New Roman" w:hAnsi="Times New Roman"/>
                <w:b/>
                <w:sz w:val="24"/>
                <w:szCs w:val="24"/>
              </w:rPr>
              <w:t>2.Художественно – эстетическое развитие</w:t>
            </w:r>
            <w:r>
              <w:rPr>
                <w:rFonts w:ascii="Times New Roman" w:hAnsi="Times New Roman"/>
                <w:sz w:val="24"/>
                <w:szCs w:val="24"/>
              </w:rPr>
              <w:t xml:space="preserve"> </w:t>
            </w:r>
          </w:p>
          <w:p w:rsidR="00F05BD1" w:rsidRDefault="00F05BD1" w:rsidP="00EB6758">
            <w:pPr>
              <w:pStyle w:val="17"/>
              <w:rPr>
                <w:rFonts w:ascii="Times New Roman" w:hAnsi="Times New Roman"/>
                <w:sz w:val="24"/>
                <w:szCs w:val="24"/>
              </w:rPr>
            </w:pPr>
            <w:r>
              <w:rPr>
                <w:rFonts w:ascii="Times New Roman" w:hAnsi="Times New Roman"/>
                <w:sz w:val="24"/>
                <w:szCs w:val="24"/>
              </w:rPr>
              <w:t xml:space="preserve">                        Лепка</w:t>
            </w:r>
            <w:r w:rsidRPr="00EF6276">
              <w:rPr>
                <w:rFonts w:ascii="Times New Roman" w:hAnsi="Times New Roman"/>
                <w:sz w:val="24"/>
                <w:szCs w:val="24"/>
              </w:rPr>
              <w:t>/</w:t>
            </w:r>
            <w:r>
              <w:rPr>
                <w:rFonts w:ascii="Times New Roman" w:hAnsi="Times New Roman"/>
                <w:sz w:val="24"/>
                <w:szCs w:val="24"/>
              </w:rPr>
              <w:t>Аппликация</w:t>
            </w:r>
          </w:p>
          <w:p w:rsidR="00F05BD1" w:rsidRDefault="00F05BD1" w:rsidP="00EB6758">
            <w:pPr>
              <w:pStyle w:val="17"/>
              <w:rPr>
                <w:rFonts w:ascii="Times New Roman" w:hAnsi="Times New Roman"/>
                <w:sz w:val="24"/>
                <w:szCs w:val="24"/>
              </w:rPr>
            </w:pPr>
            <w:r>
              <w:rPr>
                <w:rFonts w:ascii="Times New Roman" w:hAnsi="Times New Roman"/>
                <w:sz w:val="24"/>
                <w:szCs w:val="24"/>
              </w:rPr>
              <w:t xml:space="preserve">10.25 – 10.55 </w:t>
            </w:r>
            <w:r>
              <w:rPr>
                <w:rFonts w:ascii="Times New Roman" w:hAnsi="Times New Roman"/>
                <w:b/>
                <w:sz w:val="24"/>
                <w:szCs w:val="24"/>
              </w:rPr>
              <w:t>3.Художественно – эстетическое развитие</w:t>
            </w:r>
            <w:r>
              <w:rPr>
                <w:rFonts w:ascii="Times New Roman" w:hAnsi="Times New Roman"/>
                <w:sz w:val="24"/>
                <w:szCs w:val="24"/>
              </w:rPr>
              <w:t xml:space="preserve"> </w:t>
            </w:r>
          </w:p>
          <w:p w:rsidR="00F05BD1" w:rsidRPr="00EF6276" w:rsidRDefault="00F05BD1" w:rsidP="00EB6758">
            <w:pPr>
              <w:pStyle w:val="17"/>
              <w:rPr>
                <w:rFonts w:ascii="Times New Roman" w:hAnsi="Times New Roman"/>
                <w:sz w:val="24"/>
                <w:szCs w:val="24"/>
              </w:rPr>
            </w:pPr>
            <w:r>
              <w:rPr>
                <w:rFonts w:ascii="Times New Roman" w:hAnsi="Times New Roman"/>
                <w:sz w:val="24"/>
                <w:szCs w:val="24"/>
              </w:rPr>
              <w:t xml:space="preserve">                        Рисование</w:t>
            </w:r>
          </w:p>
          <w:p w:rsidR="00F05BD1" w:rsidRPr="005462AA" w:rsidRDefault="00F05BD1" w:rsidP="00EB6758">
            <w:pPr>
              <w:pStyle w:val="17"/>
              <w:jc w:val="both"/>
              <w:rPr>
                <w:rFonts w:ascii="Times New Roman" w:hAnsi="Times New Roman"/>
                <w:i/>
                <w:sz w:val="24"/>
                <w:szCs w:val="24"/>
              </w:rPr>
            </w:pPr>
          </w:p>
        </w:tc>
      </w:tr>
    </w:tbl>
    <w:p w:rsidR="00F05BD1" w:rsidRPr="005462AA" w:rsidRDefault="00F05BD1" w:rsidP="00F05BD1">
      <w:pPr>
        <w:pStyle w:val="17"/>
        <w:jc w:val="center"/>
        <w:rPr>
          <w:rFonts w:ascii="Times New Roman" w:hAnsi="Times New Roman"/>
          <w:sz w:val="24"/>
          <w:szCs w:val="24"/>
        </w:rPr>
      </w:pPr>
    </w:p>
    <w:p w:rsidR="00F05BD1" w:rsidRPr="005462AA" w:rsidRDefault="00F05BD1" w:rsidP="00F05BD1">
      <w:pPr>
        <w:pStyle w:val="17"/>
        <w:jc w:val="both"/>
        <w:rPr>
          <w:rFonts w:ascii="Times New Roman" w:hAnsi="Times New Roman"/>
          <w:sz w:val="24"/>
          <w:szCs w:val="24"/>
        </w:rPr>
      </w:pPr>
      <w:r w:rsidRPr="005462AA">
        <w:rPr>
          <w:rFonts w:ascii="Times New Roman" w:hAnsi="Times New Roman"/>
          <w:sz w:val="24"/>
          <w:szCs w:val="24"/>
        </w:rPr>
        <w:t xml:space="preserve">Примечание: продолжительность непрерывной непосредственно организованной образовательной деятельности не более 30 минут. Перерыв между периодами непрерывной образовательной деятельности – не менее 10 минут. Непрерывная непосредственно организованная образовательная деятельность может осуществляться во второй половине дня после дневного сна продолжительностью не более  -  30 минут. </w:t>
      </w:r>
    </w:p>
    <w:p w:rsidR="00F05BD1" w:rsidRDefault="00F05BD1" w:rsidP="00F05BD1">
      <w:pPr>
        <w:pStyle w:val="17"/>
        <w:jc w:val="center"/>
        <w:rPr>
          <w:rFonts w:ascii="Times New Roman" w:hAnsi="Times New Roman"/>
          <w:sz w:val="24"/>
          <w:szCs w:val="24"/>
        </w:rPr>
      </w:pPr>
    </w:p>
    <w:p w:rsidR="00F05BD1" w:rsidRDefault="00F05BD1" w:rsidP="00F05BD1">
      <w:pPr>
        <w:pStyle w:val="17"/>
        <w:jc w:val="center"/>
        <w:rPr>
          <w:rFonts w:ascii="Times New Roman" w:hAnsi="Times New Roman"/>
          <w:sz w:val="24"/>
          <w:szCs w:val="24"/>
        </w:rPr>
      </w:pPr>
    </w:p>
    <w:p w:rsidR="00F05BD1" w:rsidRDefault="00F05BD1" w:rsidP="00F05BD1">
      <w:pPr>
        <w:pStyle w:val="17"/>
        <w:jc w:val="center"/>
        <w:rPr>
          <w:rFonts w:ascii="Times New Roman" w:hAnsi="Times New Roman"/>
          <w:sz w:val="24"/>
          <w:szCs w:val="24"/>
        </w:rPr>
      </w:pPr>
    </w:p>
    <w:p w:rsidR="00F05BD1" w:rsidRDefault="00F05BD1" w:rsidP="00F05BD1">
      <w:pPr>
        <w:pStyle w:val="17"/>
        <w:jc w:val="center"/>
        <w:rPr>
          <w:rFonts w:ascii="Times New Roman" w:hAnsi="Times New Roman"/>
          <w:sz w:val="24"/>
          <w:szCs w:val="24"/>
        </w:rPr>
      </w:pPr>
    </w:p>
    <w:p w:rsidR="00F05BD1" w:rsidRDefault="00F05BD1" w:rsidP="00F05BD1">
      <w:pPr>
        <w:pStyle w:val="17"/>
        <w:jc w:val="center"/>
        <w:rPr>
          <w:rFonts w:ascii="Times New Roman" w:hAnsi="Times New Roman"/>
          <w:sz w:val="24"/>
          <w:szCs w:val="24"/>
        </w:rPr>
      </w:pPr>
    </w:p>
    <w:p w:rsidR="00F05BD1" w:rsidRDefault="00F05BD1" w:rsidP="00F05BD1">
      <w:pPr>
        <w:pStyle w:val="17"/>
        <w:jc w:val="center"/>
        <w:rPr>
          <w:rFonts w:ascii="Times New Roman" w:hAnsi="Times New Roman"/>
          <w:sz w:val="24"/>
          <w:szCs w:val="24"/>
        </w:rPr>
      </w:pPr>
    </w:p>
    <w:p w:rsidR="00F05BD1" w:rsidRDefault="00F05BD1" w:rsidP="00F05BD1">
      <w:pPr>
        <w:pStyle w:val="17"/>
        <w:jc w:val="center"/>
        <w:rPr>
          <w:rFonts w:ascii="Times New Roman" w:hAnsi="Times New Roman"/>
          <w:sz w:val="24"/>
          <w:szCs w:val="24"/>
        </w:rPr>
      </w:pPr>
    </w:p>
    <w:p w:rsidR="00F05BD1" w:rsidRDefault="00F05BD1" w:rsidP="00F05BD1">
      <w:pPr>
        <w:pStyle w:val="17"/>
        <w:jc w:val="center"/>
        <w:rPr>
          <w:rFonts w:ascii="Times New Roman" w:hAnsi="Times New Roman"/>
          <w:sz w:val="24"/>
          <w:szCs w:val="24"/>
        </w:rPr>
      </w:pPr>
    </w:p>
    <w:p w:rsidR="004A0D4D" w:rsidRDefault="004A0D4D" w:rsidP="00F05BD1">
      <w:pPr>
        <w:pStyle w:val="17"/>
        <w:jc w:val="center"/>
        <w:rPr>
          <w:rFonts w:ascii="Times New Roman" w:hAnsi="Times New Roman"/>
          <w:sz w:val="24"/>
          <w:szCs w:val="24"/>
        </w:rPr>
      </w:pPr>
    </w:p>
    <w:p w:rsidR="004A0D4D" w:rsidRDefault="004A0D4D" w:rsidP="00F05BD1">
      <w:pPr>
        <w:pStyle w:val="17"/>
        <w:jc w:val="center"/>
        <w:rPr>
          <w:rFonts w:ascii="Times New Roman" w:hAnsi="Times New Roman"/>
          <w:sz w:val="24"/>
          <w:szCs w:val="24"/>
        </w:rPr>
      </w:pPr>
    </w:p>
    <w:p w:rsidR="004A0D4D" w:rsidRDefault="004A0D4D" w:rsidP="00F05BD1">
      <w:pPr>
        <w:pStyle w:val="17"/>
        <w:jc w:val="center"/>
        <w:rPr>
          <w:rFonts w:ascii="Times New Roman" w:hAnsi="Times New Roman"/>
          <w:sz w:val="24"/>
          <w:szCs w:val="24"/>
        </w:rPr>
      </w:pPr>
    </w:p>
    <w:p w:rsidR="004A0D4D" w:rsidRDefault="004A0D4D" w:rsidP="00F05BD1">
      <w:pPr>
        <w:pStyle w:val="17"/>
        <w:jc w:val="center"/>
        <w:rPr>
          <w:rFonts w:ascii="Times New Roman" w:hAnsi="Times New Roman"/>
          <w:sz w:val="24"/>
          <w:szCs w:val="24"/>
        </w:rPr>
      </w:pPr>
    </w:p>
    <w:p w:rsidR="004A0D4D" w:rsidRDefault="004A0D4D" w:rsidP="00F05BD1">
      <w:pPr>
        <w:pStyle w:val="17"/>
        <w:jc w:val="center"/>
        <w:rPr>
          <w:rFonts w:ascii="Times New Roman" w:hAnsi="Times New Roman"/>
          <w:sz w:val="24"/>
          <w:szCs w:val="24"/>
        </w:rPr>
      </w:pPr>
    </w:p>
    <w:p w:rsidR="004A0D4D" w:rsidRDefault="004A0D4D" w:rsidP="00F05BD1">
      <w:pPr>
        <w:pStyle w:val="17"/>
        <w:jc w:val="center"/>
        <w:rPr>
          <w:rFonts w:ascii="Times New Roman" w:hAnsi="Times New Roman"/>
          <w:sz w:val="24"/>
          <w:szCs w:val="24"/>
        </w:rPr>
      </w:pPr>
    </w:p>
    <w:p w:rsidR="004A0D4D" w:rsidRDefault="004A0D4D" w:rsidP="00F05BD1">
      <w:pPr>
        <w:pStyle w:val="17"/>
        <w:jc w:val="center"/>
        <w:rPr>
          <w:rFonts w:ascii="Times New Roman" w:hAnsi="Times New Roman"/>
          <w:sz w:val="24"/>
          <w:szCs w:val="24"/>
        </w:rPr>
      </w:pPr>
    </w:p>
    <w:p w:rsidR="004A0D4D" w:rsidRDefault="004A0D4D" w:rsidP="00F05BD1">
      <w:pPr>
        <w:pStyle w:val="17"/>
        <w:jc w:val="center"/>
        <w:rPr>
          <w:rFonts w:ascii="Times New Roman" w:hAnsi="Times New Roman"/>
          <w:sz w:val="24"/>
          <w:szCs w:val="24"/>
        </w:rPr>
      </w:pPr>
    </w:p>
    <w:p w:rsidR="004A0D4D" w:rsidRDefault="004A0D4D" w:rsidP="00F05BD1">
      <w:pPr>
        <w:pStyle w:val="17"/>
        <w:jc w:val="center"/>
        <w:rPr>
          <w:rFonts w:ascii="Times New Roman" w:hAnsi="Times New Roman"/>
          <w:sz w:val="24"/>
          <w:szCs w:val="24"/>
        </w:rPr>
      </w:pPr>
    </w:p>
    <w:p w:rsidR="004A0D4D" w:rsidRDefault="004A0D4D" w:rsidP="00F05BD1">
      <w:pPr>
        <w:pStyle w:val="17"/>
        <w:jc w:val="center"/>
        <w:rPr>
          <w:rFonts w:ascii="Times New Roman" w:hAnsi="Times New Roman"/>
          <w:sz w:val="24"/>
          <w:szCs w:val="24"/>
        </w:rPr>
      </w:pPr>
    </w:p>
    <w:p w:rsidR="004A0D4D" w:rsidRDefault="004A0D4D" w:rsidP="00F05BD1">
      <w:pPr>
        <w:pStyle w:val="17"/>
        <w:jc w:val="center"/>
        <w:rPr>
          <w:rFonts w:ascii="Times New Roman" w:hAnsi="Times New Roman"/>
          <w:sz w:val="24"/>
          <w:szCs w:val="24"/>
        </w:rPr>
      </w:pPr>
    </w:p>
    <w:p w:rsidR="004A0D4D" w:rsidRDefault="004A0D4D" w:rsidP="00F05BD1">
      <w:pPr>
        <w:pStyle w:val="17"/>
        <w:jc w:val="center"/>
        <w:rPr>
          <w:rFonts w:ascii="Times New Roman" w:hAnsi="Times New Roman"/>
          <w:sz w:val="24"/>
          <w:szCs w:val="24"/>
        </w:rPr>
      </w:pPr>
    </w:p>
    <w:p w:rsidR="004A0D4D" w:rsidRDefault="004A0D4D" w:rsidP="00F05BD1">
      <w:pPr>
        <w:pStyle w:val="17"/>
        <w:jc w:val="center"/>
        <w:rPr>
          <w:rFonts w:ascii="Times New Roman" w:hAnsi="Times New Roman"/>
          <w:sz w:val="24"/>
          <w:szCs w:val="24"/>
        </w:rPr>
      </w:pPr>
    </w:p>
    <w:p w:rsidR="004A0D4D" w:rsidRDefault="004A0D4D" w:rsidP="00F05BD1">
      <w:pPr>
        <w:pStyle w:val="17"/>
        <w:jc w:val="center"/>
        <w:rPr>
          <w:rFonts w:ascii="Times New Roman" w:hAnsi="Times New Roman"/>
          <w:sz w:val="24"/>
          <w:szCs w:val="24"/>
        </w:rPr>
      </w:pPr>
    </w:p>
    <w:p w:rsidR="004A0D4D" w:rsidRDefault="004A0D4D" w:rsidP="00F05BD1">
      <w:pPr>
        <w:pStyle w:val="17"/>
        <w:jc w:val="center"/>
        <w:rPr>
          <w:rFonts w:ascii="Times New Roman" w:hAnsi="Times New Roman"/>
          <w:sz w:val="24"/>
          <w:szCs w:val="24"/>
        </w:rPr>
      </w:pPr>
    </w:p>
    <w:p w:rsidR="004A0D4D" w:rsidRDefault="004A0D4D" w:rsidP="00F05BD1">
      <w:pPr>
        <w:pStyle w:val="17"/>
        <w:jc w:val="center"/>
        <w:rPr>
          <w:rFonts w:ascii="Times New Roman" w:hAnsi="Times New Roman"/>
          <w:sz w:val="24"/>
          <w:szCs w:val="24"/>
        </w:rPr>
      </w:pPr>
    </w:p>
    <w:p w:rsidR="004A0D4D" w:rsidRDefault="004A0D4D" w:rsidP="00F05BD1">
      <w:pPr>
        <w:pStyle w:val="17"/>
        <w:jc w:val="center"/>
        <w:rPr>
          <w:rFonts w:ascii="Times New Roman" w:hAnsi="Times New Roman"/>
          <w:sz w:val="24"/>
          <w:szCs w:val="24"/>
        </w:rPr>
      </w:pPr>
    </w:p>
    <w:p w:rsidR="004A0D4D" w:rsidRDefault="004A0D4D" w:rsidP="00F05BD1">
      <w:pPr>
        <w:pStyle w:val="17"/>
        <w:jc w:val="center"/>
        <w:rPr>
          <w:rFonts w:ascii="Times New Roman" w:hAnsi="Times New Roman"/>
          <w:sz w:val="24"/>
          <w:szCs w:val="24"/>
        </w:rPr>
      </w:pPr>
    </w:p>
    <w:p w:rsidR="004A0D4D" w:rsidRDefault="004A0D4D" w:rsidP="00F05BD1">
      <w:pPr>
        <w:pStyle w:val="17"/>
        <w:jc w:val="center"/>
        <w:rPr>
          <w:rFonts w:ascii="Times New Roman" w:hAnsi="Times New Roman"/>
          <w:sz w:val="24"/>
          <w:szCs w:val="24"/>
        </w:rPr>
      </w:pPr>
    </w:p>
    <w:p w:rsidR="004A0D4D" w:rsidRDefault="004A0D4D" w:rsidP="00F05BD1">
      <w:pPr>
        <w:pStyle w:val="17"/>
        <w:jc w:val="center"/>
        <w:rPr>
          <w:rFonts w:ascii="Times New Roman" w:hAnsi="Times New Roman"/>
          <w:sz w:val="24"/>
          <w:szCs w:val="24"/>
        </w:rPr>
      </w:pPr>
    </w:p>
    <w:p w:rsidR="004A0D4D" w:rsidRDefault="004A0D4D" w:rsidP="00F05BD1">
      <w:pPr>
        <w:pStyle w:val="17"/>
        <w:jc w:val="center"/>
        <w:rPr>
          <w:rFonts w:ascii="Times New Roman" w:hAnsi="Times New Roman"/>
          <w:sz w:val="24"/>
          <w:szCs w:val="24"/>
        </w:rPr>
      </w:pPr>
    </w:p>
    <w:p w:rsidR="004A0D4D" w:rsidRDefault="004A0D4D" w:rsidP="00F05BD1">
      <w:pPr>
        <w:pStyle w:val="17"/>
        <w:jc w:val="center"/>
        <w:rPr>
          <w:rFonts w:ascii="Times New Roman" w:hAnsi="Times New Roman"/>
          <w:sz w:val="24"/>
          <w:szCs w:val="24"/>
        </w:rPr>
      </w:pPr>
    </w:p>
    <w:p w:rsidR="004A0D4D" w:rsidRDefault="004A0D4D" w:rsidP="00F05BD1">
      <w:pPr>
        <w:pStyle w:val="17"/>
        <w:jc w:val="center"/>
        <w:rPr>
          <w:rFonts w:ascii="Times New Roman" w:hAnsi="Times New Roman"/>
          <w:sz w:val="24"/>
          <w:szCs w:val="24"/>
        </w:rPr>
      </w:pPr>
    </w:p>
    <w:p w:rsidR="004A0D4D" w:rsidRDefault="004A0D4D" w:rsidP="00F05BD1">
      <w:pPr>
        <w:pStyle w:val="17"/>
        <w:jc w:val="center"/>
        <w:rPr>
          <w:rFonts w:ascii="Times New Roman" w:hAnsi="Times New Roman"/>
          <w:sz w:val="24"/>
          <w:szCs w:val="24"/>
        </w:rPr>
      </w:pPr>
    </w:p>
    <w:p w:rsidR="004A0D4D" w:rsidRDefault="004A0D4D" w:rsidP="00F05BD1">
      <w:pPr>
        <w:pStyle w:val="17"/>
        <w:jc w:val="center"/>
        <w:rPr>
          <w:rFonts w:ascii="Times New Roman" w:hAnsi="Times New Roman"/>
          <w:sz w:val="24"/>
          <w:szCs w:val="24"/>
        </w:rPr>
      </w:pPr>
    </w:p>
    <w:p w:rsidR="004A0D4D" w:rsidRDefault="004A0D4D" w:rsidP="00F05BD1">
      <w:pPr>
        <w:pStyle w:val="17"/>
        <w:jc w:val="center"/>
        <w:rPr>
          <w:rFonts w:ascii="Times New Roman" w:hAnsi="Times New Roman"/>
          <w:sz w:val="24"/>
          <w:szCs w:val="24"/>
        </w:rPr>
      </w:pPr>
    </w:p>
    <w:p w:rsidR="004A0D4D" w:rsidRDefault="004A0D4D" w:rsidP="00F05BD1">
      <w:pPr>
        <w:pStyle w:val="17"/>
        <w:jc w:val="center"/>
        <w:rPr>
          <w:rFonts w:ascii="Times New Roman" w:hAnsi="Times New Roman"/>
          <w:sz w:val="24"/>
          <w:szCs w:val="24"/>
        </w:rPr>
      </w:pPr>
    </w:p>
    <w:p w:rsidR="00F05BD1" w:rsidRDefault="00F05BD1" w:rsidP="00F05BD1">
      <w:pPr>
        <w:pStyle w:val="17"/>
        <w:jc w:val="center"/>
        <w:rPr>
          <w:rFonts w:ascii="Times New Roman" w:hAnsi="Times New Roman"/>
          <w:sz w:val="24"/>
          <w:szCs w:val="24"/>
        </w:rPr>
      </w:pPr>
    </w:p>
    <w:p w:rsidR="00F05BD1" w:rsidRDefault="00F05BD1" w:rsidP="00F05BD1">
      <w:pPr>
        <w:pStyle w:val="17"/>
        <w:jc w:val="center"/>
        <w:rPr>
          <w:rFonts w:ascii="Times New Roman" w:hAnsi="Times New Roman"/>
          <w:sz w:val="24"/>
          <w:szCs w:val="24"/>
        </w:rPr>
      </w:pPr>
    </w:p>
    <w:p w:rsidR="00F05BD1" w:rsidRPr="005462AA" w:rsidRDefault="00F05BD1" w:rsidP="00F05BD1">
      <w:pPr>
        <w:pStyle w:val="17"/>
        <w:rPr>
          <w:rFonts w:ascii="Times New Roman" w:hAnsi="Times New Roman"/>
          <w:sz w:val="24"/>
          <w:szCs w:val="24"/>
        </w:rPr>
      </w:pPr>
    </w:p>
    <w:p w:rsidR="00F05BD1" w:rsidRDefault="00F05BD1" w:rsidP="00F05BD1">
      <w:pPr>
        <w:adjustRightInd w:val="0"/>
        <w:spacing w:after="200" w:line="276" w:lineRule="auto"/>
        <w:jc w:val="both"/>
        <w:rPr>
          <w:b/>
          <w:bCs/>
          <w:i/>
          <w:iCs/>
        </w:rPr>
      </w:pPr>
      <w:r>
        <w:rPr>
          <w:b/>
          <w:bCs/>
          <w:i/>
          <w:iCs/>
        </w:rPr>
        <w:lastRenderedPageBreak/>
        <w:t>ПРИЛОЖЕНИЕ 1</w:t>
      </w:r>
    </w:p>
    <w:p w:rsidR="00F05BD1" w:rsidRPr="006B69B2" w:rsidRDefault="00F05BD1" w:rsidP="00F05BD1">
      <w:pPr>
        <w:adjustRightInd w:val="0"/>
        <w:spacing w:after="200" w:line="276" w:lineRule="auto"/>
        <w:ind w:left="720"/>
        <w:rPr>
          <w:b/>
          <w:bCs/>
        </w:rPr>
      </w:pPr>
      <w:r>
        <w:rPr>
          <w:b/>
          <w:bCs/>
        </w:rPr>
        <w:t>ОБЛАСТЬ СОЦИАЛЬНО – КОММУНИКАТИВНОЕ РАЗВИТИЕ</w:t>
      </w:r>
    </w:p>
    <w:p w:rsidR="00F05BD1" w:rsidRDefault="00F05BD1" w:rsidP="00F05BD1">
      <w:pPr>
        <w:adjustRightInd w:val="0"/>
        <w:spacing w:after="200" w:line="276" w:lineRule="auto"/>
        <w:ind w:left="720"/>
        <w:rPr>
          <w:b/>
          <w:bCs/>
        </w:rPr>
      </w:pPr>
      <w:r>
        <w:rPr>
          <w:b/>
          <w:bCs/>
        </w:rPr>
        <w:t>.</w:t>
      </w:r>
      <w:r w:rsidRPr="005462AA">
        <w:rPr>
          <w:b/>
          <w:bCs/>
        </w:rPr>
        <w:t>КАЛЕНДАРНО-Т</w:t>
      </w:r>
      <w:r>
        <w:rPr>
          <w:b/>
          <w:bCs/>
        </w:rPr>
        <w:t xml:space="preserve">ЕМАТИЧЕСКОЕ ПЛАНИРОВАНИЕ </w:t>
      </w:r>
    </w:p>
    <w:p w:rsidR="00F05BD1" w:rsidRPr="006B69B2" w:rsidRDefault="00F05BD1" w:rsidP="00F05BD1">
      <w:pPr>
        <w:adjustRightInd w:val="0"/>
        <w:spacing w:after="200" w:line="276" w:lineRule="auto"/>
        <w:ind w:left="720"/>
        <w:rPr>
          <w:b/>
          <w:bCs/>
        </w:rPr>
      </w:pPr>
      <w:r>
        <w:rPr>
          <w:b/>
          <w:bCs/>
        </w:rPr>
        <w:t>ТРУД</w:t>
      </w:r>
    </w:p>
    <w:tbl>
      <w:tblPr>
        <w:tblW w:w="10281" w:type="dxa"/>
        <w:tblInd w:w="-34" w:type="dxa"/>
        <w:tblLayout w:type="fixed"/>
        <w:tblLook w:val="0000" w:firstRow="0" w:lastRow="0" w:firstColumn="0" w:lastColumn="0" w:noHBand="0" w:noVBand="0"/>
      </w:tblPr>
      <w:tblGrid>
        <w:gridCol w:w="3043"/>
        <w:gridCol w:w="3741"/>
        <w:gridCol w:w="3497"/>
      </w:tblGrid>
      <w:tr w:rsidR="00F05BD1" w:rsidRPr="003D76C5" w:rsidTr="00EB6758">
        <w:trPr>
          <w:trHeight w:val="1228"/>
        </w:trPr>
        <w:tc>
          <w:tcPr>
            <w:tcW w:w="3043" w:type="dxa"/>
            <w:vMerge w:val="restart"/>
            <w:tcBorders>
              <w:top w:val="single" w:sz="4" w:space="0" w:color="000001"/>
              <w:left w:val="single" w:sz="4" w:space="0" w:color="000001"/>
              <w:bottom w:val="single" w:sz="4" w:space="0" w:color="000001"/>
              <w:right w:val="single" w:sz="4" w:space="0" w:color="000001"/>
            </w:tcBorders>
            <w:shd w:val="clear" w:color="000000" w:fill="FFFFFF"/>
          </w:tcPr>
          <w:p w:rsidR="00F05BD1" w:rsidRPr="003D76C5" w:rsidRDefault="00F05BD1" w:rsidP="00EB6758">
            <w:pPr>
              <w:adjustRightInd w:val="0"/>
              <w:rPr>
                <w:b/>
                <w:i/>
                <w:lang w:val="en-US"/>
              </w:rPr>
            </w:pPr>
            <w:r w:rsidRPr="003D76C5">
              <w:rPr>
                <w:b/>
                <w:bCs/>
                <w:i/>
              </w:rPr>
              <w:t>Формы организации трудовой деятельности</w:t>
            </w:r>
          </w:p>
        </w:tc>
        <w:tc>
          <w:tcPr>
            <w:tcW w:w="3741" w:type="dxa"/>
            <w:tcBorders>
              <w:top w:val="single" w:sz="4" w:space="0" w:color="000001"/>
              <w:left w:val="single" w:sz="4" w:space="0" w:color="000001"/>
              <w:bottom w:val="single" w:sz="4" w:space="0" w:color="000001"/>
              <w:right w:val="single" w:sz="4" w:space="0" w:color="000001"/>
            </w:tcBorders>
            <w:shd w:val="clear" w:color="000000" w:fill="FFFFFF"/>
          </w:tcPr>
          <w:p w:rsidR="00F05BD1" w:rsidRPr="003D76C5" w:rsidRDefault="00F05BD1" w:rsidP="00EB6758">
            <w:pPr>
              <w:adjustRightInd w:val="0"/>
              <w:rPr>
                <w:b/>
                <w:i/>
              </w:rPr>
            </w:pPr>
          </w:p>
          <w:p w:rsidR="00F05BD1" w:rsidRPr="003D76C5" w:rsidRDefault="00F05BD1" w:rsidP="00EB6758">
            <w:pPr>
              <w:adjustRightInd w:val="0"/>
              <w:rPr>
                <w:b/>
                <w:i/>
              </w:rPr>
            </w:pPr>
            <w:r w:rsidRPr="003D76C5">
              <w:rPr>
                <w:b/>
                <w:bCs/>
                <w:i/>
              </w:rPr>
              <w:t xml:space="preserve">    Содержание и объем трудовых умений</w:t>
            </w:r>
          </w:p>
        </w:tc>
        <w:tc>
          <w:tcPr>
            <w:tcW w:w="3497" w:type="dxa"/>
            <w:tcBorders>
              <w:top w:val="single" w:sz="4" w:space="0" w:color="000001"/>
              <w:left w:val="single" w:sz="4" w:space="0" w:color="000001"/>
              <w:bottom w:val="single" w:sz="4" w:space="0" w:color="000001"/>
              <w:right w:val="single" w:sz="4" w:space="0" w:color="auto"/>
            </w:tcBorders>
            <w:shd w:val="clear" w:color="000000" w:fill="FFFFFF"/>
          </w:tcPr>
          <w:p w:rsidR="00F05BD1" w:rsidRPr="003D76C5" w:rsidRDefault="00F05BD1" w:rsidP="00EB6758">
            <w:pPr>
              <w:adjustRightInd w:val="0"/>
              <w:rPr>
                <w:b/>
                <w:bCs/>
                <w:i/>
              </w:rPr>
            </w:pPr>
            <w:r w:rsidRPr="003D76C5">
              <w:rPr>
                <w:b/>
                <w:bCs/>
                <w:i/>
              </w:rPr>
              <w:t xml:space="preserve">         Методические</w:t>
            </w:r>
          </w:p>
          <w:p w:rsidR="00F05BD1" w:rsidRPr="003D76C5" w:rsidRDefault="00F05BD1" w:rsidP="00EB6758">
            <w:pPr>
              <w:adjustRightInd w:val="0"/>
              <w:rPr>
                <w:b/>
                <w:i/>
                <w:lang w:val="en-US"/>
              </w:rPr>
            </w:pPr>
            <w:r w:rsidRPr="003D76C5">
              <w:rPr>
                <w:b/>
                <w:bCs/>
                <w:i/>
                <w:lang w:val="en-US"/>
              </w:rPr>
              <w:t xml:space="preserve">               </w:t>
            </w:r>
            <w:r w:rsidRPr="003D76C5">
              <w:rPr>
                <w:b/>
                <w:bCs/>
                <w:i/>
              </w:rPr>
              <w:t>приемы</w:t>
            </w:r>
          </w:p>
        </w:tc>
      </w:tr>
      <w:tr w:rsidR="00F05BD1" w:rsidRPr="003D76C5" w:rsidTr="00EB6758">
        <w:trPr>
          <w:trHeight w:val="669"/>
        </w:trPr>
        <w:tc>
          <w:tcPr>
            <w:tcW w:w="3043" w:type="dxa"/>
            <w:vMerge/>
            <w:tcBorders>
              <w:top w:val="single" w:sz="4" w:space="0" w:color="000001"/>
              <w:left w:val="single" w:sz="4" w:space="0" w:color="000001"/>
              <w:bottom w:val="single" w:sz="4" w:space="0" w:color="000001"/>
              <w:right w:val="single" w:sz="4" w:space="0" w:color="000001"/>
            </w:tcBorders>
            <w:shd w:val="clear" w:color="000000" w:fill="FFFFFF"/>
          </w:tcPr>
          <w:p w:rsidR="00F05BD1" w:rsidRPr="003D76C5" w:rsidRDefault="00F05BD1" w:rsidP="00EB6758">
            <w:pPr>
              <w:adjustRightInd w:val="0"/>
              <w:rPr>
                <w:b/>
                <w:i/>
                <w:lang w:val="en-US"/>
              </w:rPr>
            </w:pPr>
          </w:p>
        </w:tc>
        <w:tc>
          <w:tcPr>
            <w:tcW w:w="3741" w:type="dxa"/>
            <w:tcBorders>
              <w:top w:val="single" w:sz="4" w:space="0" w:color="000001"/>
              <w:left w:val="single" w:sz="4" w:space="0" w:color="000001"/>
              <w:bottom w:val="single" w:sz="4" w:space="0" w:color="000001"/>
              <w:right w:val="single" w:sz="4" w:space="0" w:color="000001"/>
            </w:tcBorders>
            <w:shd w:val="clear" w:color="000000" w:fill="FFFFFF"/>
          </w:tcPr>
          <w:p w:rsidR="00F05BD1" w:rsidRPr="003D76C5" w:rsidRDefault="00F05BD1" w:rsidP="00EB6758">
            <w:pPr>
              <w:adjustRightInd w:val="0"/>
              <w:rPr>
                <w:b/>
                <w:i/>
                <w:lang w:val="en-US"/>
              </w:rPr>
            </w:pPr>
            <w:r w:rsidRPr="003D76C5">
              <w:rPr>
                <w:b/>
                <w:bCs/>
                <w:i/>
                <w:lang w:val="en-US"/>
              </w:rPr>
              <w:t xml:space="preserve">       </w:t>
            </w:r>
            <w:r w:rsidRPr="003D76C5">
              <w:rPr>
                <w:b/>
                <w:bCs/>
                <w:i/>
              </w:rPr>
              <w:t>В помещении</w:t>
            </w:r>
          </w:p>
        </w:tc>
        <w:tc>
          <w:tcPr>
            <w:tcW w:w="3497" w:type="dxa"/>
            <w:tcBorders>
              <w:top w:val="single" w:sz="4" w:space="0" w:color="000001"/>
              <w:left w:val="single" w:sz="4" w:space="0" w:color="000001"/>
              <w:bottom w:val="single" w:sz="4" w:space="0" w:color="000001"/>
              <w:right w:val="single" w:sz="4" w:space="0" w:color="auto"/>
            </w:tcBorders>
            <w:shd w:val="clear" w:color="000000" w:fill="FFFFFF"/>
          </w:tcPr>
          <w:p w:rsidR="00F05BD1" w:rsidRPr="003D76C5" w:rsidRDefault="00F05BD1" w:rsidP="00EB6758">
            <w:pPr>
              <w:adjustRightInd w:val="0"/>
              <w:rPr>
                <w:b/>
                <w:i/>
              </w:rPr>
            </w:pPr>
            <w:r w:rsidRPr="003D76C5">
              <w:rPr>
                <w:b/>
                <w:i/>
              </w:rPr>
              <w:t>На участке</w:t>
            </w:r>
          </w:p>
        </w:tc>
      </w:tr>
      <w:tr w:rsidR="00F05BD1" w:rsidRPr="003D76C5" w:rsidTr="00EB6758">
        <w:trPr>
          <w:trHeight w:val="669"/>
        </w:trPr>
        <w:tc>
          <w:tcPr>
            <w:tcW w:w="3043" w:type="dxa"/>
            <w:tcBorders>
              <w:top w:val="single" w:sz="4" w:space="0" w:color="000001"/>
              <w:left w:val="single" w:sz="4" w:space="0" w:color="000001"/>
              <w:bottom w:val="single" w:sz="4" w:space="0" w:color="000001"/>
              <w:right w:val="single" w:sz="4" w:space="0" w:color="000001"/>
            </w:tcBorders>
            <w:shd w:val="clear" w:color="000000" w:fill="FFFFFF"/>
          </w:tcPr>
          <w:p w:rsidR="00F05BD1" w:rsidRPr="003D76C5" w:rsidRDefault="00F05BD1" w:rsidP="00EB6758">
            <w:pPr>
              <w:adjustRightInd w:val="0"/>
              <w:rPr>
                <w:b/>
                <w:i/>
              </w:rPr>
            </w:pPr>
            <w:r>
              <w:rPr>
                <w:b/>
                <w:i/>
              </w:rPr>
              <w:t>Поручения</w:t>
            </w:r>
          </w:p>
        </w:tc>
        <w:tc>
          <w:tcPr>
            <w:tcW w:w="3741" w:type="dxa"/>
            <w:tcBorders>
              <w:top w:val="single" w:sz="4" w:space="0" w:color="000001"/>
              <w:left w:val="single" w:sz="4" w:space="0" w:color="000001"/>
              <w:bottom w:val="single" w:sz="4" w:space="0" w:color="000001"/>
              <w:right w:val="single" w:sz="4" w:space="0" w:color="000001"/>
            </w:tcBorders>
            <w:shd w:val="clear" w:color="000000" w:fill="FFFFFF"/>
          </w:tcPr>
          <w:p w:rsidR="00F05BD1" w:rsidRPr="00516CB2" w:rsidRDefault="00F05BD1" w:rsidP="00EB6758">
            <w:pPr>
              <w:adjustRightInd w:val="0"/>
              <w:rPr>
                <w:i/>
              </w:rPr>
            </w:pPr>
            <w:r w:rsidRPr="00516CB2">
              <w:rPr>
                <w:i/>
              </w:rPr>
              <w:t>Приводить в порядок игровые уголки, убирать на место строительный материал, настольные игры, оборудование и материал для труда. Проверять, все ли осталось в порядке пред уходом на занятие, прогулку; порядок складывания одежды на стульчиках , в шкафчиках, состояние кроватей после уборки их детьми.</w:t>
            </w:r>
          </w:p>
          <w:p w:rsidR="00F05BD1" w:rsidRPr="003D76C5" w:rsidRDefault="00F05BD1" w:rsidP="00EB6758">
            <w:pPr>
              <w:adjustRightInd w:val="0"/>
              <w:rPr>
                <w:b/>
                <w:bCs/>
                <w:lang w:val="en-US"/>
              </w:rPr>
            </w:pPr>
            <w:r w:rsidRPr="00516CB2">
              <w:rPr>
                <w:i/>
              </w:rPr>
              <w:t>Приводить в порядок кукол: мыть причесывать по необходимости менять одежду. Стирать и гладить кукольную одежду. Пришивать оторвавш</w:t>
            </w:r>
            <w:r w:rsidRPr="003D76C5">
              <w:rPr>
                <w:i/>
              </w:rPr>
              <w:t>иеся пуговицы. Отбирать игрушки</w:t>
            </w:r>
            <w:r w:rsidRPr="00516CB2">
              <w:rPr>
                <w:i/>
              </w:rPr>
              <w:t>, книги, коробки, подлежащие ремонту.</w:t>
            </w:r>
            <w:r w:rsidRPr="003D76C5">
              <w:rPr>
                <w:i/>
              </w:rPr>
              <w:t xml:space="preserve"> Ремонтировать коробки, подклеивать книги для своей группы и для малышей. Мыть и протирать  игрушки и строительный материал. Менять полотенца. Расставлять стулья в определенном порядке. Наводить порядок в шкафчиках с оборудованием, приводить в порядок доску. Относить и приносить по просьбе взрослого предметы. Нарезать бумагу для аппликации и труда. Учить малышей одеваться на прогулку.</w:t>
            </w:r>
          </w:p>
        </w:tc>
        <w:tc>
          <w:tcPr>
            <w:tcW w:w="3497" w:type="dxa"/>
            <w:tcBorders>
              <w:top w:val="single" w:sz="4" w:space="0" w:color="000001"/>
              <w:left w:val="single" w:sz="4" w:space="0" w:color="000001"/>
              <w:bottom w:val="single" w:sz="4" w:space="0" w:color="000001"/>
              <w:right w:val="single" w:sz="4" w:space="0" w:color="auto"/>
            </w:tcBorders>
            <w:shd w:val="clear" w:color="000000" w:fill="FFFFFF"/>
          </w:tcPr>
          <w:p w:rsidR="00F05BD1" w:rsidRPr="003D76C5" w:rsidRDefault="00F05BD1" w:rsidP="00EB6758">
            <w:pPr>
              <w:adjustRightInd w:val="0"/>
              <w:rPr>
                <w:b/>
                <w:i/>
              </w:rPr>
            </w:pPr>
            <w:r w:rsidRPr="00516CB2">
              <w:rPr>
                <w:i/>
              </w:rPr>
              <w:t>Отбирать  игрушки и выносной материал по поручению воспитателя, выносить его на участок. Собирать игрушки, приводить их в порядок перед уходом  в помещение. Очищать песок от мусора. Поливать песок, собирать его в кучу. Убирать участок, веранду, постройку. Убирать снег. Освобождать от снега постройки. Скалывать подтаявшую корку льда. Сгребать снег в кучи для слеживания и изготовления построек.</w:t>
            </w:r>
            <w:r w:rsidRPr="003D76C5">
              <w:rPr>
                <w:i/>
              </w:rPr>
              <w:t>Делать цветные льдинки, украшать ими участок. Делать снежные постройки. Посыпать дорожки песком. Сгребать опавшие листья, укрывать ими растения. Пересаживать цветочные растения из грунта в горшки. Покармливать птиц. Укрывать снегом кусты. Окапывать кусты и деревья. Поливать участок из леек</w:t>
            </w:r>
          </w:p>
        </w:tc>
      </w:tr>
      <w:tr w:rsidR="00F05BD1" w:rsidRPr="007B6EE0" w:rsidTr="00EB6758">
        <w:trPr>
          <w:trHeight w:val="669"/>
        </w:trPr>
        <w:tc>
          <w:tcPr>
            <w:tcW w:w="3043" w:type="dxa"/>
            <w:tcBorders>
              <w:top w:val="single" w:sz="4" w:space="0" w:color="000001"/>
              <w:left w:val="single" w:sz="4" w:space="0" w:color="000001"/>
              <w:bottom w:val="single" w:sz="4" w:space="0" w:color="000001"/>
              <w:right w:val="single" w:sz="4" w:space="0" w:color="000001"/>
            </w:tcBorders>
            <w:shd w:val="clear" w:color="000000" w:fill="FFFFFF"/>
          </w:tcPr>
          <w:p w:rsidR="00F05BD1" w:rsidRPr="003D76C5" w:rsidRDefault="00F05BD1" w:rsidP="00EB6758">
            <w:pPr>
              <w:adjustRightInd w:val="0"/>
              <w:rPr>
                <w:b/>
                <w:i/>
                <w:lang w:val="en-US"/>
              </w:rPr>
            </w:pPr>
            <w:r w:rsidRPr="003D76C5">
              <w:rPr>
                <w:b/>
              </w:rPr>
              <w:t>Дежурства</w:t>
            </w:r>
          </w:p>
        </w:tc>
        <w:tc>
          <w:tcPr>
            <w:tcW w:w="3741" w:type="dxa"/>
            <w:tcBorders>
              <w:top w:val="single" w:sz="4" w:space="0" w:color="000001"/>
              <w:left w:val="single" w:sz="4" w:space="0" w:color="000001"/>
              <w:bottom w:val="single" w:sz="4" w:space="0" w:color="000001"/>
              <w:right w:val="single" w:sz="4" w:space="0" w:color="000001"/>
            </w:tcBorders>
            <w:shd w:val="clear" w:color="000000" w:fill="FFFFFF"/>
          </w:tcPr>
          <w:p w:rsidR="00F05BD1" w:rsidRPr="007B6EE0" w:rsidRDefault="00F05BD1" w:rsidP="00EB6758">
            <w:pPr>
              <w:adjustRightInd w:val="0"/>
              <w:rPr>
                <w:b/>
                <w:bCs/>
                <w:i/>
              </w:rPr>
            </w:pPr>
            <w:r w:rsidRPr="007B6EE0">
              <w:rPr>
                <w:b/>
                <w:bCs/>
                <w:i/>
              </w:rPr>
              <w:t>Сентябрь.</w:t>
            </w:r>
          </w:p>
          <w:p w:rsidR="00F05BD1" w:rsidRPr="007B6EE0" w:rsidRDefault="00F05BD1" w:rsidP="00EB6758">
            <w:pPr>
              <w:adjustRightInd w:val="0"/>
              <w:rPr>
                <w:b/>
                <w:bCs/>
                <w:i/>
              </w:rPr>
            </w:pPr>
            <w:r w:rsidRPr="00516CB2">
              <w:rPr>
                <w:i/>
              </w:rPr>
              <w:t>Закреплять умение накрывать на стол, правильно раскладывать столовые приборы: ложку и нож –справа от тарелки, вилку- слева; полностью убирать со стола после еды.</w:t>
            </w:r>
            <w:r w:rsidRPr="003D76C5">
              <w:rPr>
                <w:i/>
              </w:rPr>
              <w:t>Закреплять навыки подготовки материала к занятиям по изобразительной деятельности: выставлять на отдельный стол материал для лепки, рисования и аппликации, помогать товарищам готовить материал для занятия</w:t>
            </w:r>
          </w:p>
        </w:tc>
        <w:tc>
          <w:tcPr>
            <w:tcW w:w="3497" w:type="dxa"/>
            <w:tcBorders>
              <w:top w:val="single" w:sz="4" w:space="0" w:color="000001"/>
              <w:left w:val="single" w:sz="4" w:space="0" w:color="000001"/>
              <w:bottom w:val="single" w:sz="4" w:space="0" w:color="000001"/>
              <w:right w:val="single" w:sz="4" w:space="0" w:color="auto"/>
            </w:tcBorders>
            <w:shd w:val="clear" w:color="000000" w:fill="FFFFFF"/>
          </w:tcPr>
          <w:p w:rsidR="00F05BD1" w:rsidRPr="007B6EE0" w:rsidRDefault="00F05BD1" w:rsidP="00EB6758">
            <w:pPr>
              <w:adjustRightInd w:val="0"/>
              <w:rPr>
                <w:i/>
              </w:rPr>
            </w:pPr>
            <w:r w:rsidRPr="007B6EE0">
              <w:rPr>
                <w:i/>
              </w:rPr>
              <w:t>Беседа об организации дежурства по занятиям (новые правила), объяснение, напоминание, указание</w:t>
            </w:r>
          </w:p>
        </w:tc>
      </w:tr>
      <w:tr w:rsidR="00F05BD1" w:rsidRPr="007B6EE0" w:rsidTr="00EB6758">
        <w:trPr>
          <w:trHeight w:val="669"/>
        </w:trPr>
        <w:tc>
          <w:tcPr>
            <w:tcW w:w="3043" w:type="dxa"/>
            <w:tcBorders>
              <w:top w:val="single" w:sz="4" w:space="0" w:color="000001"/>
              <w:left w:val="single" w:sz="4" w:space="0" w:color="000001"/>
              <w:bottom w:val="single" w:sz="4" w:space="0" w:color="000001"/>
              <w:right w:val="single" w:sz="4" w:space="0" w:color="000001"/>
            </w:tcBorders>
            <w:shd w:val="clear" w:color="000000" w:fill="FFFFFF"/>
          </w:tcPr>
          <w:p w:rsidR="00F05BD1" w:rsidRPr="007B6EE0" w:rsidRDefault="00F05BD1" w:rsidP="00EB6758">
            <w:pPr>
              <w:adjustRightInd w:val="0"/>
              <w:rPr>
                <w:b/>
                <w:i/>
              </w:rPr>
            </w:pPr>
          </w:p>
        </w:tc>
        <w:tc>
          <w:tcPr>
            <w:tcW w:w="3741" w:type="dxa"/>
            <w:tcBorders>
              <w:top w:val="single" w:sz="4" w:space="0" w:color="000001"/>
              <w:left w:val="single" w:sz="4" w:space="0" w:color="000001"/>
              <w:bottom w:val="single" w:sz="4" w:space="0" w:color="000001"/>
              <w:right w:val="single" w:sz="4" w:space="0" w:color="000001"/>
            </w:tcBorders>
            <w:shd w:val="clear" w:color="000000" w:fill="FFFFFF"/>
          </w:tcPr>
          <w:p w:rsidR="00F05BD1" w:rsidRPr="007B6EE0" w:rsidRDefault="00F05BD1" w:rsidP="00EB6758">
            <w:pPr>
              <w:adjustRightInd w:val="0"/>
              <w:rPr>
                <w:b/>
                <w:bCs/>
                <w:i/>
              </w:rPr>
            </w:pPr>
            <w:r w:rsidRPr="007B6EE0">
              <w:rPr>
                <w:b/>
                <w:bCs/>
                <w:i/>
              </w:rPr>
              <w:t>Октябрь.</w:t>
            </w:r>
          </w:p>
          <w:p w:rsidR="00F05BD1" w:rsidRPr="003D76C5" w:rsidRDefault="00F05BD1" w:rsidP="00EB6758">
            <w:pPr>
              <w:adjustRightInd w:val="0"/>
              <w:rPr>
                <w:i/>
              </w:rPr>
            </w:pPr>
            <w:r w:rsidRPr="003D76C5">
              <w:rPr>
                <w:i/>
              </w:rPr>
              <w:t xml:space="preserve">Учить нарезать бумажные салфетки, сметать щеткой со стола крошки в совок. </w:t>
            </w:r>
          </w:p>
          <w:p w:rsidR="00F05BD1" w:rsidRPr="007B6EE0" w:rsidRDefault="00F05BD1" w:rsidP="00EB6758">
            <w:pPr>
              <w:adjustRightInd w:val="0"/>
              <w:rPr>
                <w:b/>
                <w:bCs/>
                <w:i/>
              </w:rPr>
            </w:pPr>
            <w:r w:rsidRPr="003D76C5">
              <w:rPr>
                <w:i/>
              </w:rPr>
              <w:t>Учить раскладывать материал для занятия по математике: счетные линейки, конверты со счетным материалом, помогать в уборке материала после занятий по изобразительной деятельности</w:t>
            </w:r>
          </w:p>
        </w:tc>
        <w:tc>
          <w:tcPr>
            <w:tcW w:w="3497" w:type="dxa"/>
            <w:tcBorders>
              <w:top w:val="single" w:sz="4" w:space="0" w:color="000001"/>
              <w:left w:val="single" w:sz="4" w:space="0" w:color="000001"/>
              <w:bottom w:val="single" w:sz="4" w:space="0" w:color="000001"/>
              <w:right w:val="single" w:sz="4" w:space="0" w:color="auto"/>
            </w:tcBorders>
            <w:shd w:val="clear" w:color="000000" w:fill="FFFFFF"/>
          </w:tcPr>
          <w:p w:rsidR="00F05BD1" w:rsidRPr="007B6EE0" w:rsidRDefault="00F05BD1" w:rsidP="00EB6758">
            <w:pPr>
              <w:adjustRightInd w:val="0"/>
              <w:rPr>
                <w:i/>
              </w:rPr>
            </w:pPr>
            <w:r w:rsidRPr="007B6EE0">
              <w:rPr>
                <w:i/>
              </w:rPr>
              <w:t>Показ приемов работы, объяснение, напоминание, уточнение, указание</w:t>
            </w:r>
          </w:p>
        </w:tc>
      </w:tr>
      <w:tr w:rsidR="00F05BD1" w:rsidRPr="007B6EE0" w:rsidTr="00EB6758">
        <w:trPr>
          <w:trHeight w:val="669"/>
        </w:trPr>
        <w:tc>
          <w:tcPr>
            <w:tcW w:w="3043" w:type="dxa"/>
            <w:tcBorders>
              <w:top w:val="single" w:sz="4" w:space="0" w:color="000001"/>
              <w:left w:val="single" w:sz="4" w:space="0" w:color="000001"/>
              <w:bottom w:val="single" w:sz="4" w:space="0" w:color="000001"/>
              <w:right w:val="single" w:sz="4" w:space="0" w:color="000001"/>
            </w:tcBorders>
            <w:shd w:val="clear" w:color="000000" w:fill="FFFFFF"/>
          </w:tcPr>
          <w:p w:rsidR="00F05BD1" w:rsidRPr="007B6EE0" w:rsidRDefault="00F05BD1" w:rsidP="00EB6758">
            <w:pPr>
              <w:adjustRightInd w:val="0"/>
              <w:rPr>
                <w:b/>
                <w:i/>
              </w:rPr>
            </w:pPr>
          </w:p>
        </w:tc>
        <w:tc>
          <w:tcPr>
            <w:tcW w:w="3741" w:type="dxa"/>
            <w:tcBorders>
              <w:top w:val="single" w:sz="4" w:space="0" w:color="000001"/>
              <w:left w:val="single" w:sz="4" w:space="0" w:color="000001"/>
              <w:bottom w:val="single" w:sz="4" w:space="0" w:color="000001"/>
              <w:right w:val="single" w:sz="4" w:space="0" w:color="000001"/>
            </w:tcBorders>
            <w:shd w:val="clear" w:color="000000" w:fill="FFFFFF"/>
          </w:tcPr>
          <w:p w:rsidR="00F05BD1" w:rsidRPr="007B6EE0" w:rsidRDefault="00F05BD1" w:rsidP="00EB6758">
            <w:pPr>
              <w:adjustRightInd w:val="0"/>
              <w:rPr>
                <w:b/>
                <w:bCs/>
                <w:i/>
              </w:rPr>
            </w:pPr>
            <w:r w:rsidRPr="007B6EE0">
              <w:rPr>
                <w:b/>
                <w:bCs/>
                <w:i/>
              </w:rPr>
              <w:t>Ноябрь.</w:t>
            </w:r>
          </w:p>
          <w:p w:rsidR="00F05BD1" w:rsidRPr="003D76C5" w:rsidRDefault="00F05BD1" w:rsidP="00EB6758">
            <w:pPr>
              <w:adjustRightInd w:val="0"/>
              <w:rPr>
                <w:i/>
              </w:rPr>
            </w:pPr>
            <w:r w:rsidRPr="003D76C5">
              <w:rPr>
                <w:i/>
              </w:rPr>
              <w:t>Учить дежурству по уголку природы: поливать растения, удалять сухие листья, вести календарь природы.</w:t>
            </w:r>
          </w:p>
          <w:p w:rsidR="00F05BD1" w:rsidRPr="007B6EE0" w:rsidRDefault="00F05BD1" w:rsidP="00EB6758">
            <w:pPr>
              <w:adjustRightInd w:val="0"/>
              <w:rPr>
                <w:b/>
                <w:bCs/>
                <w:i/>
              </w:rPr>
            </w:pPr>
            <w:r w:rsidRPr="003D76C5">
              <w:rPr>
                <w:i/>
              </w:rPr>
              <w:t>Закреплять навыки аккуратной уборки со стола: сметать крошки, убирать со стола обрезки бумаги после занятия по аппликации.</w:t>
            </w:r>
          </w:p>
        </w:tc>
        <w:tc>
          <w:tcPr>
            <w:tcW w:w="3497" w:type="dxa"/>
            <w:tcBorders>
              <w:top w:val="single" w:sz="4" w:space="0" w:color="000001"/>
              <w:left w:val="single" w:sz="4" w:space="0" w:color="000001"/>
              <w:bottom w:val="single" w:sz="4" w:space="0" w:color="000001"/>
              <w:right w:val="single" w:sz="4" w:space="0" w:color="auto"/>
            </w:tcBorders>
            <w:shd w:val="clear" w:color="000000" w:fill="FFFFFF"/>
          </w:tcPr>
          <w:p w:rsidR="00F05BD1" w:rsidRPr="0094137F" w:rsidRDefault="00F05BD1" w:rsidP="00EB6758">
            <w:pPr>
              <w:adjustRightInd w:val="0"/>
              <w:rPr>
                <w:i/>
              </w:rPr>
            </w:pPr>
            <w:r w:rsidRPr="0094137F">
              <w:rPr>
                <w:i/>
              </w:rPr>
              <w:t>Показ, объяснение, напоминание.</w:t>
            </w:r>
          </w:p>
          <w:p w:rsidR="00F05BD1" w:rsidRPr="007B6EE0" w:rsidRDefault="00F05BD1" w:rsidP="00EB6758">
            <w:pPr>
              <w:adjustRightInd w:val="0"/>
              <w:rPr>
                <w:i/>
              </w:rPr>
            </w:pPr>
            <w:r w:rsidRPr="007B6EE0">
              <w:rPr>
                <w:bCs/>
                <w:iCs/>
              </w:rPr>
              <w:t>Беседы: «Организация дежурства по уголку природы»,»Погода осенью»(по содержанию календаря погоды на сезон).</w:t>
            </w:r>
          </w:p>
        </w:tc>
      </w:tr>
      <w:tr w:rsidR="00F05BD1" w:rsidRPr="007B6EE0" w:rsidTr="00EB6758">
        <w:trPr>
          <w:trHeight w:val="669"/>
        </w:trPr>
        <w:tc>
          <w:tcPr>
            <w:tcW w:w="3043" w:type="dxa"/>
            <w:tcBorders>
              <w:top w:val="single" w:sz="4" w:space="0" w:color="000001"/>
              <w:left w:val="single" w:sz="4" w:space="0" w:color="000001"/>
              <w:bottom w:val="single" w:sz="4" w:space="0" w:color="000001"/>
              <w:right w:val="single" w:sz="4" w:space="0" w:color="000001"/>
            </w:tcBorders>
            <w:shd w:val="clear" w:color="000000" w:fill="FFFFFF"/>
          </w:tcPr>
          <w:p w:rsidR="00F05BD1" w:rsidRPr="007B6EE0" w:rsidRDefault="00F05BD1" w:rsidP="00EB6758">
            <w:pPr>
              <w:adjustRightInd w:val="0"/>
              <w:rPr>
                <w:b/>
                <w:i/>
              </w:rPr>
            </w:pPr>
          </w:p>
        </w:tc>
        <w:tc>
          <w:tcPr>
            <w:tcW w:w="3741" w:type="dxa"/>
            <w:tcBorders>
              <w:top w:val="single" w:sz="4" w:space="0" w:color="000001"/>
              <w:left w:val="single" w:sz="4" w:space="0" w:color="000001"/>
              <w:bottom w:val="single" w:sz="4" w:space="0" w:color="000001"/>
              <w:right w:val="single" w:sz="4" w:space="0" w:color="000001"/>
            </w:tcBorders>
            <w:shd w:val="clear" w:color="000000" w:fill="FFFFFF"/>
          </w:tcPr>
          <w:p w:rsidR="00F05BD1" w:rsidRPr="006C2AB0" w:rsidRDefault="00F05BD1" w:rsidP="00EB6758">
            <w:pPr>
              <w:adjustRightInd w:val="0"/>
              <w:rPr>
                <w:b/>
                <w:bCs/>
                <w:i/>
              </w:rPr>
            </w:pPr>
            <w:r w:rsidRPr="006C2AB0">
              <w:rPr>
                <w:b/>
                <w:bCs/>
                <w:i/>
              </w:rPr>
              <w:t>Декабрь.</w:t>
            </w:r>
          </w:p>
          <w:p w:rsidR="00F05BD1" w:rsidRPr="003D76C5" w:rsidRDefault="00F05BD1" w:rsidP="00EB6758">
            <w:pPr>
              <w:adjustRightInd w:val="0"/>
              <w:rPr>
                <w:i/>
              </w:rPr>
            </w:pPr>
            <w:r w:rsidRPr="003D76C5">
              <w:rPr>
                <w:i/>
              </w:rPr>
              <w:t>Закреплять умение быстро и аккуратно накрывать и убирать со столов.</w:t>
            </w:r>
          </w:p>
          <w:p w:rsidR="00F05BD1" w:rsidRPr="003D76C5" w:rsidRDefault="00F05BD1" w:rsidP="00EB6758">
            <w:pPr>
              <w:adjustRightInd w:val="0"/>
              <w:rPr>
                <w:i/>
              </w:rPr>
            </w:pPr>
            <w:r w:rsidRPr="003D76C5">
              <w:rPr>
                <w:i/>
              </w:rPr>
              <w:t>Доставать из шкафа необходимые для занятия материалы, располагать на специальном столе, помогать товарищам в подготовке его для занятия и уборке, протирать столы после занятия изобразительной деятельностью.</w:t>
            </w:r>
          </w:p>
          <w:p w:rsidR="00F05BD1" w:rsidRPr="007B6EE0" w:rsidRDefault="00F05BD1" w:rsidP="00EB6758">
            <w:pPr>
              <w:adjustRightInd w:val="0"/>
              <w:rPr>
                <w:b/>
                <w:bCs/>
                <w:i/>
              </w:rPr>
            </w:pPr>
            <w:r w:rsidRPr="003D76C5">
              <w:rPr>
                <w:i/>
              </w:rPr>
              <w:t>Учить опрыскивать растения, высаживать лук в ящики для еды.</w:t>
            </w:r>
          </w:p>
        </w:tc>
        <w:tc>
          <w:tcPr>
            <w:tcW w:w="3497" w:type="dxa"/>
            <w:tcBorders>
              <w:top w:val="single" w:sz="4" w:space="0" w:color="000001"/>
              <w:left w:val="single" w:sz="4" w:space="0" w:color="000001"/>
              <w:bottom w:val="single" w:sz="4" w:space="0" w:color="000001"/>
              <w:right w:val="single" w:sz="4" w:space="0" w:color="auto"/>
            </w:tcBorders>
            <w:shd w:val="clear" w:color="000000" w:fill="FFFFFF"/>
          </w:tcPr>
          <w:p w:rsidR="00F05BD1" w:rsidRPr="0094137F" w:rsidRDefault="00F05BD1" w:rsidP="00EB6758">
            <w:pPr>
              <w:adjustRightInd w:val="0"/>
              <w:rPr>
                <w:i/>
              </w:rPr>
            </w:pPr>
            <w:r w:rsidRPr="0094137F">
              <w:rPr>
                <w:i/>
              </w:rPr>
              <w:t>Показ, объяснение, указания, показ приемов посадки, посева.</w:t>
            </w:r>
          </w:p>
          <w:p w:rsidR="00F05BD1" w:rsidRPr="007B6EE0" w:rsidRDefault="00F05BD1" w:rsidP="00EB6758">
            <w:pPr>
              <w:adjustRightInd w:val="0"/>
              <w:rPr>
                <w:i/>
              </w:rPr>
            </w:pPr>
            <w:r w:rsidRPr="007B6EE0">
              <w:rPr>
                <w:bCs/>
                <w:i/>
                <w:iCs/>
              </w:rPr>
              <w:t>Беседа  «Правила подготовки рабочего места к занятиям»</w:t>
            </w:r>
          </w:p>
        </w:tc>
      </w:tr>
      <w:tr w:rsidR="00F05BD1" w:rsidRPr="007B6EE0" w:rsidTr="00EB6758">
        <w:trPr>
          <w:trHeight w:val="669"/>
        </w:trPr>
        <w:tc>
          <w:tcPr>
            <w:tcW w:w="3043" w:type="dxa"/>
            <w:tcBorders>
              <w:top w:val="single" w:sz="4" w:space="0" w:color="000001"/>
              <w:left w:val="single" w:sz="4" w:space="0" w:color="000001"/>
              <w:bottom w:val="single" w:sz="4" w:space="0" w:color="000001"/>
              <w:right w:val="single" w:sz="4" w:space="0" w:color="000001"/>
            </w:tcBorders>
            <w:shd w:val="clear" w:color="000000" w:fill="FFFFFF"/>
          </w:tcPr>
          <w:p w:rsidR="00F05BD1" w:rsidRPr="007B6EE0" w:rsidRDefault="00F05BD1" w:rsidP="00EB6758">
            <w:pPr>
              <w:adjustRightInd w:val="0"/>
              <w:rPr>
                <w:b/>
                <w:i/>
              </w:rPr>
            </w:pPr>
          </w:p>
        </w:tc>
        <w:tc>
          <w:tcPr>
            <w:tcW w:w="3741" w:type="dxa"/>
            <w:tcBorders>
              <w:top w:val="single" w:sz="4" w:space="0" w:color="000001"/>
              <w:left w:val="single" w:sz="4" w:space="0" w:color="000001"/>
              <w:bottom w:val="single" w:sz="4" w:space="0" w:color="000001"/>
              <w:right w:val="single" w:sz="4" w:space="0" w:color="000001"/>
            </w:tcBorders>
            <w:shd w:val="clear" w:color="000000" w:fill="FFFFFF"/>
          </w:tcPr>
          <w:p w:rsidR="00F05BD1" w:rsidRPr="007B6EE0" w:rsidRDefault="00F05BD1" w:rsidP="00EB6758">
            <w:pPr>
              <w:adjustRightInd w:val="0"/>
              <w:rPr>
                <w:b/>
                <w:bCs/>
                <w:i/>
              </w:rPr>
            </w:pPr>
            <w:r w:rsidRPr="007B6EE0">
              <w:rPr>
                <w:b/>
                <w:bCs/>
                <w:i/>
              </w:rPr>
              <w:t>Январь.</w:t>
            </w:r>
          </w:p>
          <w:p w:rsidR="00F05BD1" w:rsidRPr="003D76C5" w:rsidRDefault="00F05BD1" w:rsidP="00EB6758">
            <w:pPr>
              <w:adjustRightInd w:val="0"/>
              <w:rPr>
                <w:i/>
              </w:rPr>
            </w:pPr>
            <w:r w:rsidRPr="003D76C5">
              <w:rPr>
                <w:i/>
              </w:rPr>
              <w:t>Следить за готовностью рабочих мест к занятию, дополнять рабочие места детей недостающими материалами для занятий.</w:t>
            </w:r>
          </w:p>
          <w:p w:rsidR="00F05BD1" w:rsidRPr="003D76C5" w:rsidRDefault="00F05BD1" w:rsidP="00EB6758">
            <w:pPr>
              <w:adjustRightInd w:val="0"/>
              <w:rPr>
                <w:i/>
              </w:rPr>
            </w:pPr>
            <w:r w:rsidRPr="003D76C5">
              <w:rPr>
                <w:i/>
              </w:rPr>
              <w:t>Участвовать в подготовке пособии для музыкальных занятий.</w:t>
            </w:r>
          </w:p>
          <w:p w:rsidR="00F05BD1" w:rsidRPr="003D76C5" w:rsidRDefault="00F05BD1" w:rsidP="00EB6758">
            <w:pPr>
              <w:adjustRightInd w:val="0"/>
              <w:rPr>
                <w:bCs/>
                <w:i/>
              </w:rPr>
            </w:pPr>
            <w:r w:rsidRPr="003D76C5">
              <w:rPr>
                <w:i/>
              </w:rPr>
              <w:t>Учить высевать зерно на зеленый корм. Посадка бобовых растении для наблюдения.</w:t>
            </w:r>
          </w:p>
        </w:tc>
        <w:tc>
          <w:tcPr>
            <w:tcW w:w="3497" w:type="dxa"/>
            <w:tcBorders>
              <w:top w:val="single" w:sz="4" w:space="0" w:color="000001"/>
              <w:left w:val="single" w:sz="4" w:space="0" w:color="000001"/>
              <w:bottom w:val="single" w:sz="4" w:space="0" w:color="000001"/>
              <w:right w:val="single" w:sz="4" w:space="0" w:color="auto"/>
            </w:tcBorders>
            <w:shd w:val="clear" w:color="000000" w:fill="FFFFFF"/>
          </w:tcPr>
          <w:p w:rsidR="00F05BD1" w:rsidRPr="007B6EE0" w:rsidRDefault="00F05BD1" w:rsidP="00EB6758">
            <w:pPr>
              <w:adjustRightInd w:val="0"/>
              <w:rPr>
                <w:i/>
              </w:rPr>
            </w:pPr>
            <w:r w:rsidRPr="007B6EE0">
              <w:rPr>
                <w:i/>
              </w:rPr>
              <w:t>Уточнение, напоминание, указание, показ приемов посадки и посева. Беседа «Правила подготовки рабочего места к занятиям»</w:t>
            </w:r>
          </w:p>
        </w:tc>
      </w:tr>
      <w:tr w:rsidR="00F05BD1" w:rsidRPr="007B6EE0" w:rsidTr="00EB6758">
        <w:trPr>
          <w:trHeight w:val="669"/>
        </w:trPr>
        <w:tc>
          <w:tcPr>
            <w:tcW w:w="3043" w:type="dxa"/>
            <w:tcBorders>
              <w:top w:val="single" w:sz="4" w:space="0" w:color="000001"/>
              <w:left w:val="single" w:sz="4" w:space="0" w:color="000001"/>
              <w:bottom w:val="single" w:sz="4" w:space="0" w:color="000001"/>
              <w:right w:val="single" w:sz="4" w:space="0" w:color="000001"/>
            </w:tcBorders>
            <w:shd w:val="clear" w:color="000000" w:fill="FFFFFF"/>
          </w:tcPr>
          <w:p w:rsidR="00F05BD1" w:rsidRPr="007B6EE0" w:rsidRDefault="00F05BD1" w:rsidP="00EB6758">
            <w:pPr>
              <w:adjustRightInd w:val="0"/>
              <w:rPr>
                <w:b/>
                <w:i/>
              </w:rPr>
            </w:pPr>
          </w:p>
        </w:tc>
        <w:tc>
          <w:tcPr>
            <w:tcW w:w="3741" w:type="dxa"/>
            <w:tcBorders>
              <w:top w:val="single" w:sz="4" w:space="0" w:color="000001"/>
              <w:left w:val="single" w:sz="4" w:space="0" w:color="000001"/>
              <w:bottom w:val="single" w:sz="4" w:space="0" w:color="000001"/>
              <w:right w:val="single" w:sz="4" w:space="0" w:color="000001"/>
            </w:tcBorders>
            <w:shd w:val="clear" w:color="000000" w:fill="FFFFFF"/>
          </w:tcPr>
          <w:p w:rsidR="00F05BD1" w:rsidRPr="007B6EE0" w:rsidRDefault="00F05BD1" w:rsidP="00EB6758">
            <w:pPr>
              <w:adjustRightInd w:val="0"/>
              <w:rPr>
                <w:b/>
                <w:bCs/>
                <w:i/>
              </w:rPr>
            </w:pPr>
            <w:r w:rsidRPr="007B6EE0">
              <w:rPr>
                <w:b/>
                <w:bCs/>
                <w:i/>
              </w:rPr>
              <w:t>Февраль.</w:t>
            </w:r>
          </w:p>
          <w:p w:rsidR="00F05BD1" w:rsidRPr="003D76C5" w:rsidRDefault="00F05BD1" w:rsidP="00EB6758">
            <w:pPr>
              <w:adjustRightInd w:val="0"/>
              <w:rPr>
                <w:i/>
              </w:rPr>
            </w:pPr>
            <w:r w:rsidRPr="003D76C5">
              <w:rPr>
                <w:i/>
              </w:rPr>
              <w:t>Готовить бумажные заготовки для занятий по аппликации, участвовать в подготовке и расстановке пособий для физкультурных занятий, приводить в порядок рабочие места после занятий.</w:t>
            </w:r>
          </w:p>
          <w:p w:rsidR="00F05BD1" w:rsidRPr="003D76C5" w:rsidRDefault="00F05BD1" w:rsidP="00EB6758">
            <w:pPr>
              <w:adjustRightInd w:val="0"/>
              <w:rPr>
                <w:bCs/>
                <w:i/>
              </w:rPr>
            </w:pPr>
            <w:r w:rsidRPr="003D76C5">
              <w:rPr>
                <w:i/>
              </w:rPr>
              <w:t>Высаживать лук для еды.</w:t>
            </w:r>
          </w:p>
        </w:tc>
        <w:tc>
          <w:tcPr>
            <w:tcW w:w="3497" w:type="dxa"/>
            <w:tcBorders>
              <w:top w:val="single" w:sz="4" w:space="0" w:color="000001"/>
              <w:left w:val="single" w:sz="4" w:space="0" w:color="000001"/>
              <w:bottom w:val="single" w:sz="4" w:space="0" w:color="000001"/>
              <w:right w:val="single" w:sz="4" w:space="0" w:color="auto"/>
            </w:tcBorders>
            <w:shd w:val="clear" w:color="000000" w:fill="FFFFFF"/>
          </w:tcPr>
          <w:p w:rsidR="00F05BD1" w:rsidRPr="007B6EE0" w:rsidRDefault="00F05BD1" w:rsidP="00EB6758">
            <w:pPr>
              <w:adjustRightInd w:val="0"/>
              <w:rPr>
                <w:i/>
              </w:rPr>
            </w:pPr>
            <w:r w:rsidRPr="007B6EE0">
              <w:rPr>
                <w:i/>
              </w:rPr>
              <w:t>Указания, напоминание, пояснение. Беседа «Погода зимой» (по содержанию календаря погоды на сезон)».</w:t>
            </w:r>
          </w:p>
        </w:tc>
      </w:tr>
      <w:tr w:rsidR="00F05BD1" w:rsidRPr="007B6EE0" w:rsidTr="00EB6758">
        <w:trPr>
          <w:trHeight w:val="669"/>
        </w:trPr>
        <w:tc>
          <w:tcPr>
            <w:tcW w:w="3043" w:type="dxa"/>
            <w:tcBorders>
              <w:top w:val="single" w:sz="4" w:space="0" w:color="000001"/>
              <w:left w:val="single" w:sz="4" w:space="0" w:color="000001"/>
              <w:bottom w:val="single" w:sz="4" w:space="0" w:color="000001"/>
              <w:right w:val="single" w:sz="4" w:space="0" w:color="000001"/>
            </w:tcBorders>
            <w:shd w:val="clear" w:color="000000" w:fill="FFFFFF"/>
          </w:tcPr>
          <w:p w:rsidR="00F05BD1" w:rsidRPr="007B6EE0" w:rsidRDefault="00F05BD1" w:rsidP="00EB6758">
            <w:pPr>
              <w:adjustRightInd w:val="0"/>
              <w:rPr>
                <w:b/>
                <w:i/>
              </w:rPr>
            </w:pPr>
          </w:p>
        </w:tc>
        <w:tc>
          <w:tcPr>
            <w:tcW w:w="3741" w:type="dxa"/>
            <w:tcBorders>
              <w:top w:val="single" w:sz="4" w:space="0" w:color="000001"/>
              <w:left w:val="single" w:sz="4" w:space="0" w:color="000001"/>
              <w:bottom w:val="single" w:sz="4" w:space="0" w:color="000001"/>
              <w:right w:val="single" w:sz="4" w:space="0" w:color="000001"/>
            </w:tcBorders>
            <w:shd w:val="clear" w:color="000000" w:fill="FFFFFF"/>
          </w:tcPr>
          <w:p w:rsidR="00F05BD1" w:rsidRPr="007B6EE0" w:rsidRDefault="00F05BD1" w:rsidP="00EB6758">
            <w:pPr>
              <w:adjustRightInd w:val="0"/>
              <w:rPr>
                <w:b/>
                <w:bCs/>
                <w:i/>
              </w:rPr>
            </w:pPr>
            <w:r w:rsidRPr="007B6EE0">
              <w:rPr>
                <w:b/>
                <w:bCs/>
                <w:i/>
              </w:rPr>
              <w:t>Март.</w:t>
            </w:r>
          </w:p>
          <w:p w:rsidR="00F05BD1" w:rsidRPr="003D76C5" w:rsidRDefault="00F05BD1" w:rsidP="00EB6758">
            <w:pPr>
              <w:adjustRightInd w:val="0"/>
              <w:rPr>
                <w:i/>
              </w:rPr>
            </w:pPr>
            <w:r w:rsidRPr="003D76C5">
              <w:rPr>
                <w:i/>
              </w:rPr>
              <w:t>По указанию воспитателя отсчитывать необходимый материал для занятия по математике, убирать его после занятия в шкаф. По заданию педагога тонировать бумагу для занятия по рисованию.</w:t>
            </w:r>
          </w:p>
          <w:p w:rsidR="00F05BD1" w:rsidRPr="007B6EE0" w:rsidRDefault="00F05BD1" w:rsidP="00EB6758">
            <w:pPr>
              <w:adjustRightInd w:val="0"/>
              <w:rPr>
                <w:b/>
                <w:bCs/>
                <w:i/>
              </w:rPr>
            </w:pPr>
            <w:r w:rsidRPr="003D76C5">
              <w:rPr>
                <w:i/>
              </w:rPr>
              <w:t xml:space="preserve">Сеять зерно на зеленый корм </w:t>
            </w:r>
            <w:r w:rsidRPr="003D76C5">
              <w:rPr>
                <w:i/>
              </w:rPr>
              <w:lastRenderedPageBreak/>
              <w:t>птицам, семена цветов и овощей на рассаду</w:t>
            </w:r>
          </w:p>
        </w:tc>
        <w:tc>
          <w:tcPr>
            <w:tcW w:w="3497" w:type="dxa"/>
            <w:tcBorders>
              <w:top w:val="single" w:sz="4" w:space="0" w:color="000001"/>
              <w:left w:val="single" w:sz="4" w:space="0" w:color="000001"/>
              <w:bottom w:val="single" w:sz="4" w:space="0" w:color="000001"/>
              <w:right w:val="single" w:sz="4" w:space="0" w:color="auto"/>
            </w:tcBorders>
            <w:shd w:val="clear" w:color="000000" w:fill="FFFFFF"/>
          </w:tcPr>
          <w:p w:rsidR="00F05BD1" w:rsidRPr="007B6EE0" w:rsidRDefault="00F05BD1" w:rsidP="00EB6758">
            <w:pPr>
              <w:adjustRightInd w:val="0"/>
              <w:rPr>
                <w:i/>
              </w:rPr>
            </w:pPr>
            <w:r w:rsidRPr="007B6EE0">
              <w:rPr>
                <w:i/>
              </w:rPr>
              <w:lastRenderedPageBreak/>
              <w:t>Объяснение, пояснение, указание, прием показа тонирования бумаги.</w:t>
            </w:r>
          </w:p>
        </w:tc>
      </w:tr>
      <w:tr w:rsidR="00F05BD1" w:rsidRPr="007B6EE0" w:rsidTr="00EB6758">
        <w:trPr>
          <w:trHeight w:val="669"/>
        </w:trPr>
        <w:tc>
          <w:tcPr>
            <w:tcW w:w="3043" w:type="dxa"/>
            <w:tcBorders>
              <w:top w:val="single" w:sz="4" w:space="0" w:color="000001"/>
              <w:left w:val="single" w:sz="4" w:space="0" w:color="000001"/>
              <w:bottom w:val="single" w:sz="4" w:space="0" w:color="000001"/>
              <w:right w:val="single" w:sz="4" w:space="0" w:color="000001"/>
            </w:tcBorders>
            <w:shd w:val="clear" w:color="000000" w:fill="FFFFFF"/>
          </w:tcPr>
          <w:p w:rsidR="00F05BD1" w:rsidRPr="007B6EE0" w:rsidRDefault="00F05BD1" w:rsidP="00EB6758">
            <w:pPr>
              <w:adjustRightInd w:val="0"/>
              <w:rPr>
                <w:b/>
                <w:i/>
              </w:rPr>
            </w:pPr>
          </w:p>
        </w:tc>
        <w:tc>
          <w:tcPr>
            <w:tcW w:w="3741" w:type="dxa"/>
            <w:tcBorders>
              <w:top w:val="single" w:sz="4" w:space="0" w:color="000001"/>
              <w:left w:val="single" w:sz="4" w:space="0" w:color="000001"/>
              <w:bottom w:val="single" w:sz="4" w:space="0" w:color="000001"/>
              <w:right w:val="single" w:sz="4" w:space="0" w:color="000001"/>
            </w:tcBorders>
            <w:shd w:val="clear" w:color="000000" w:fill="FFFFFF"/>
          </w:tcPr>
          <w:p w:rsidR="00F05BD1" w:rsidRPr="007B6EE0" w:rsidRDefault="00F05BD1" w:rsidP="00EB6758">
            <w:pPr>
              <w:adjustRightInd w:val="0"/>
              <w:rPr>
                <w:b/>
                <w:bCs/>
                <w:i/>
              </w:rPr>
            </w:pPr>
            <w:r w:rsidRPr="007B6EE0">
              <w:rPr>
                <w:b/>
                <w:bCs/>
                <w:i/>
              </w:rPr>
              <w:t>Апрель.</w:t>
            </w:r>
          </w:p>
          <w:p w:rsidR="00F05BD1" w:rsidRPr="003D76C5" w:rsidRDefault="00F05BD1" w:rsidP="00EB6758">
            <w:pPr>
              <w:adjustRightInd w:val="0"/>
              <w:rPr>
                <w:i/>
              </w:rPr>
            </w:pPr>
            <w:r w:rsidRPr="003D76C5">
              <w:rPr>
                <w:i/>
              </w:rPr>
              <w:t>Полная подготовка  материала к занятию по изобразительной деятельности, математике.</w:t>
            </w:r>
          </w:p>
          <w:p w:rsidR="00F05BD1" w:rsidRPr="007B6EE0" w:rsidRDefault="00F05BD1" w:rsidP="00EB6758">
            <w:pPr>
              <w:adjustRightInd w:val="0"/>
              <w:rPr>
                <w:b/>
                <w:bCs/>
                <w:i/>
              </w:rPr>
            </w:pPr>
            <w:r w:rsidRPr="003D76C5">
              <w:rPr>
                <w:i/>
              </w:rPr>
              <w:t>Уход за посевами, черенкование комнатных растении.</w:t>
            </w:r>
          </w:p>
        </w:tc>
        <w:tc>
          <w:tcPr>
            <w:tcW w:w="3497" w:type="dxa"/>
            <w:tcBorders>
              <w:top w:val="single" w:sz="4" w:space="0" w:color="000001"/>
              <w:left w:val="single" w:sz="4" w:space="0" w:color="000001"/>
              <w:bottom w:val="single" w:sz="4" w:space="0" w:color="000001"/>
              <w:right w:val="single" w:sz="4" w:space="0" w:color="auto"/>
            </w:tcBorders>
            <w:shd w:val="clear" w:color="000000" w:fill="FFFFFF"/>
          </w:tcPr>
          <w:p w:rsidR="00F05BD1" w:rsidRPr="007B6EE0" w:rsidRDefault="00F05BD1" w:rsidP="00EB6758">
            <w:pPr>
              <w:adjustRightInd w:val="0"/>
              <w:rPr>
                <w:i/>
              </w:rPr>
            </w:pPr>
            <w:r w:rsidRPr="007B6EE0">
              <w:rPr>
                <w:i/>
              </w:rPr>
              <w:t>Указания, пояснение, напоминание.</w:t>
            </w:r>
          </w:p>
        </w:tc>
      </w:tr>
      <w:tr w:rsidR="00F05BD1" w:rsidRPr="007B6EE0" w:rsidTr="00EB6758">
        <w:trPr>
          <w:trHeight w:val="669"/>
        </w:trPr>
        <w:tc>
          <w:tcPr>
            <w:tcW w:w="3043" w:type="dxa"/>
            <w:tcBorders>
              <w:top w:val="single" w:sz="4" w:space="0" w:color="000001"/>
              <w:left w:val="single" w:sz="4" w:space="0" w:color="000001"/>
              <w:bottom w:val="single" w:sz="4" w:space="0" w:color="000001"/>
              <w:right w:val="single" w:sz="4" w:space="0" w:color="000001"/>
            </w:tcBorders>
            <w:shd w:val="clear" w:color="000000" w:fill="FFFFFF"/>
          </w:tcPr>
          <w:p w:rsidR="00F05BD1" w:rsidRPr="007B6EE0" w:rsidRDefault="00F05BD1" w:rsidP="00EB6758">
            <w:pPr>
              <w:adjustRightInd w:val="0"/>
              <w:rPr>
                <w:b/>
                <w:i/>
              </w:rPr>
            </w:pPr>
          </w:p>
        </w:tc>
        <w:tc>
          <w:tcPr>
            <w:tcW w:w="3741" w:type="dxa"/>
            <w:tcBorders>
              <w:top w:val="single" w:sz="4" w:space="0" w:color="000001"/>
              <w:left w:val="single" w:sz="4" w:space="0" w:color="000001"/>
              <w:bottom w:val="single" w:sz="4" w:space="0" w:color="000001"/>
              <w:right w:val="single" w:sz="4" w:space="0" w:color="000001"/>
            </w:tcBorders>
            <w:shd w:val="clear" w:color="000000" w:fill="FFFFFF"/>
          </w:tcPr>
          <w:p w:rsidR="00F05BD1" w:rsidRPr="007B6EE0" w:rsidRDefault="00F05BD1" w:rsidP="00EB6758">
            <w:pPr>
              <w:adjustRightInd w:val="0"/>
              <w:rPr>
                <w:b/>
                <w:bCs/>
                <w:i/>
              </w:rPr>
            </w:pPr>
            <w:r w:rsidRPr="007B6EE0">
              <w:rPr>
                <w:b/>
                <w:bCs/>
                <w:i/>
              </w:rPr>
              <w:t>Май.</w:t>
            </w:r>
          </w:p>
          <w:p w:rsidR="00F05BD1" w:rsidRPr="003D76C5" w:rsidRDefault="00F05BD1" w:rsidP="00EB6758">
            <w:pPr>
              <w:adjustRightInd w:val="0"/>
              <w:rPr>
                <w:i/>
              </w:rPr>
            </w:pPr>
            <w:r w:rsidRPr="003D76C5">
              <w:rPr>
                <w:i/>
              </w:rPr>
              <w:t>Высадка растений в грунт, уход за ними.</w:t>
            </w:r>
          </w:p>
          <w:p w:rsidR="00F05BD1" w:rsidRPr="003D76C5" w:rsidRDefault="00F05BD1" w:rsidP="00EB6758">
            <w:pPr>
              <w:adjustRightInd w:val="0"/>
              <w:rPr>
                <w:i/>
              </w:rPr>
            </w:pPr>
            <w:r w:rsidRPr="003D76C5">
              <w:rPr>
                <w:i/>
              </w:rPr>
              <w:t>Подготовка календаря природы для итоговой беседы о весне.</w:t>
            </w:r>
          </w:p>
          <w:p w:rsidR="00F05BD1" w:rsidRPr="007B6EE0" w:rsidRDefault="00F05BD1" w:rsidP="00EB6758">
            <w:pPr>
              <w:adjustRightInd w:val="0"/>
              <w:rPr>
                <w:b/>
                <w:bCs/>
                <w:i/>
              </w:rPr>
            </w:pPr>
            <w:r w:rsidRPr="003D76C5">
              <w:rPr>
                <w:i/>
              </w:rPr>
              <w:t>Закреплять, совершенствовать навыки дежурства по уголку природы, столовой.</w:t>
            </w:r>
          </w:p>
        </w:tc>
        <w:tc>
          <w:tcPr>
            <w:tcW w:w="3497" w:type="dxa"/>
            <w:tcBorders>
              <w:top w:val="single" w:sz="4" w:space="0" w:color="000001"/>
              <w:left w:val="single" w:sz="4" w:space="0" w:color="000001"/>
              <w:bottom w:val="single" w:sz="4" w:space="0" w:color="000001"/>
              <w:right w:val="single" w:sz="4" w:space="0" w:color="auto"/>
            </w:tcBorders>
            <w:shd w:val="clear" w:color="000000" w:fill="FFFFFF"/>
          </w:tcPr>
          <w:p w:rsidR="00F05BD1" w:rsidRPr="007B6EE0" w:rsidRDefault="00F05BD1" w:rsidP="00EB6758">
            <w:pPr>
              <w:adjustRightInd w:val="0"/>
              <w:rPr>
                <w:i/>
              </w:rPr>
            </w:pPr>
            <w:r w:rsidRPr="007B6EE0">
              <w:rPr>
                <w:i/>
              </w:rPr>
              <w:t>Беседа «Погода весной» (по содержанию календаря природы).</w:t>
            </w:r>
          </w:p>
        </w:tc>
      </w:tr>
      <w:tr w:rsidR="00F05BD1" w:rsidRPr="007B6EE0" w:rsidTr="00EB6758">
        <w:trPr>
          <w:trHeight w:val="2819"/>
        </w:trPr>
        <w:tc>
          <w:tcPr>
            <w:tcW w:w="3043" w:type="dxa"/>
            <w:tcBorders>
              <w:top w:val="single" w:sz="4" w:space="0" w:color="000001"/>
              <w:left w:val="single" w:sz="4" w:space="0" w:color="000001"/>
              <w:bottom w:val="single" w:sz="4" w:space="0" w:color="000001"/>
              <w:right w:val="single" w:sz="4" w:space="0" w:color="000001"/>
            </w:tcBorders>
            <w:shd w:val="clear" w:color="000000" w:fill="FFFFFF"/>
          </w:tcPr>
          <w:p w:rsidR="00F05BD1" w:rsidRPr="007B6EE0" w:rsidRDefault="00F05BD1" w:rsidP="00EB6758">
            <w:pPr>
              <w:adjustRightInd w:val="0"/>
              <w:rPr>
                <w:b/>
                <w:i/>
              </w:rPr>
            </w:pPr>
            <w:r w:rsidRPr="003D76C5">
              <w:rPr>
                <w:b/>
              </w:rPr>
              <w:t>Коллективный труд</w:t>
            </w:r>
          </w:p>
        </w:tc>
        <w:tc>
          <w:tcPr>
            <w:tcW w:w="3741" w:type="dxa"/>
            <w:tcBorders>
              <w:top w:val="single" w:sz="4" w:space="0" w:color="000001"/>
              <w:left w:val="single" w:sz="4" w:space="0" w:color="000001"/>
              <w:bottom w:val="single" w:sz="4" w:space="0" w:color="000001"/>
              <w:right w:val="single" w:sz="4" w:space="0" w:color="000001"/>
            </w:tcBorders>
            <w:shd w:val="clear" w:color="000000" w:fill="FFFFFF"/>
          </w:tcPr>
          <w:p w:rsidR="00F05BD1" w:rsidRPr="003D76C5" w:rsidRDefault="00F05BD1" w:rsidP="00EB6758">
            <w:pPr>
              <w:adjustRightInd w:val="0"/>
              <w:rPr>
                <w:bCs/>
                <w:i/>
              </w:rPr>
            </w:pPr>
            <w:r w:rsidRPr="003D76C5">
              <w:rPr>
                <w:bCs/>
                <w:i/>
              </w:rPr>
              <w:t>Совместный:</w:t>
            </w:r>
          </w:p>
          <w:p w:rsidR="00F05BD1" w:rsidRPr="003D76C5" w:rsidRDefault="00F05BD1" w:rsidP="00EB6758">
            <w:pPr>
              <w:adjustRightInd w:val="0"/>
              <w:rPr>
                <w:i/>
              </w:rPr>
            </w:pPr>
            <w:r w:rsidRPr="003D76C5">
              <w:rPr>
                <w:i/>
              </w:rPr>
              <w:t>Протирание строительного материала; стирка кукольного белья, наведение порядка в шкафчиках, протирание стульев в группе, мытье игрушек, протирание шкафа для полотенец, ремонт книг, изготовление украшении для участка и группы.</w:t>
            </w:r>
          </w:p>
          <w:p w:rsidR="00F05BD1" w:rsidRPr="007B6EE0" w:rsidRDefault="00F05BD1" w:rsidP="00EB6758">
            <w:pPr>
              <w:adjustRightInd w:val="0"/>
              <w:rPr>
                <w:b/>
                <w:bCs/>
                <w:i/>
              </w:rPr>
            </w:pPr>
          </w:p>
        </w:tc>
        <w:tc>
          <w:tcPr>
            <w:tcW w:w="3497" w:type="dxa"/>
            <w:tcBorders>
              <w:top w:val="single" w:sz="4" w:space="0" w:color="000001"/>
              <w:left w:val="single" w:sz="4" w:space="0" w:color="000001"/>
              <w:bottom w:val="single" w:sz="4" w:space="0" w:color="000001"/>
              <w:right w:val="single" w:sz="4" w:space="0" w:color="auto"/>
            </w:tcBorders>
            <w:shd w:val="clear" w:color="000000" w:fill="FFFFFF"/>
          </w:tcPr>
          <w:p w:rsidR="00F05BD1" w:rsidRPr="0094137F" w:rsidRDefault="00F05BD1" w:rsidP="00EB6758">
            <w:pPr>
              <w:adjustRightInd w:val="0"/>
              <w:rPr>
                <w:i/>
              </w:rPr>
            </w:pPr>
            <w:r w:rsidRPr="0094137F">
              <w:rPr>
                <w:i/>
              </w:rPr>
              <w:t>Уборка участка: подметание, сбор мусора, листвы, полив участка, песка, уборка на веранде, мытье игрушек, перелопачивание песка.</w:t>
            </w:r>
          </w:p>
          <w:p w:rsidR="00F05BD1" w:rsidRPr="007B6EE0" w:rsidRDefault="00F05BD1" w:rsidP="00EB6758">
            <w:pPr>
              <w:adjustRightInd w:val="0"/>
              <w:rPr>
                <w:i/>
              </w:rPr>
            </w:pPr>
            <w:r w:rsidRPr="007B6EE0">
              <w:rPr>
                <w:bCs/>
                <w:i/>
                <w:iCs/>
              </w:rPr>
              <w:t>Уборка участка от снега, сгребание снега в кучи для слеживания и изготовления построек. Подгребать снег под деревья и кусты.</w:t>
            </w:r>
          </w:p>
        </w:tc>
      </w:tr>
    </w:tbl>
    <w:p w:rsidR="00F05BD1" w:rsidRDefault="00F05BD1" w:rsidP="004A0D4D">
      <w:pPr>
        <w:adjustRightInd w:val="0"/>
        <w:spacing w:after="200" w:line="276" w:lineRule="auto"/>
        <w:rPr>
          <w:b/>
          <w:bCs/>
        </w:rPr>
      </w:pPr>
    </w:p>
    <w:p w:rsidR="00F05BD1" w:rsidRDefault="00F05BD1" w:rsidP="007D5F28">
      <w:pPr>
        <w:widowControl/>
        <w:numPr>
          <w:ilvl w:val="0"/>
          <w:numId w:val="17"/>
        </w:numPr>
        <w:adjustRightInd w:val="0"/>
        <w:spacing w:after="200" w:line="276" w:lineRule="auto"/>
        <w:rPr>
          <w:b/>
          <w:bCs/>
        </w:rPr>
      </w:pPr>
      <w:r w:rsidRPr="005462AA">
        <w:rPr>
          <w:b/>
          <w:bCs/>
        </w:rPr>
        <w:t>КАЛЕНДАРНО-Т</w:t>
      </w:r>
      <w:r>
        <w:rPr>
          <w:b/>
          <w:bCs/>
        </w:rPr>
        <w:t xml:space="preserve">ЕМАТИЧЕСКОЕ ПЛАНИРОВАНИЕ </w:t>
      </w:r>
    </w:p>
    <w:p w:rsidR="00F05BD1" w:rsidRDefault="00F05BD1" w:rsidP="00F05BD1">
      <w:pPr>
        <w:adjustRightInd w:val="0"/>
        <w:spacing w:after="200" w:line="276" w:lineRule="auto"/>
        <w:ind w:left="720"/>
        <w:rPr>
          <w:b/>
          <w:bCs/>
        </w:rPr>
      </w:pPr>
      <w:r>
        <w:rPr>
          <w:b/>
          <w:bCs/>
        </w:rPr>
        <w:t>БЕЗОПАСНОСТЬ</w:t>
      </w:r>
    </w:p>
    <w:tbl>
      <w:tblPr>
        <w:tblW w:w="0" w:type="auto"/>
        <w:tblInd w:w="74" w:type="dxa"/>
        <w:tblLayout w:type="fixed"/>
        <w:tblLook w:val="0000" w:firstRow="0" w:lastRow="0" w:firstColumn="0" w:lastColumn="0" w:noHBand="0" w:noVBand="0"/>
      </w:tblPr>
      <w:tblGrid>
        <w:gridCol w:w="569"/>
        <w:gridCol w:w="1592"/>
        <w:gridCol w:w="3223"/>
        <w:gridCol w:w="3541"/>
      </w:tblGrid>
      <w:tr w:rsidR="00F05BD1" w:rsidRPr="005462AA" w:rsidTr="00EB6758">
        <w:trPr>
          <w:trHeight w:val="515"/>
        </w:trPr>
        <w:tc>
          <w:tcPr>
            <w:tcW w:w="569" w:type="dxa"/>
            <w:tcBorders>
              <w:top w:val="single" w:sz="6" w:space="0" w:color="000000"/>
              <w:left w:val="single" w:sz="6" w:space="0" w:color="000000"/>
              <w:bottom w:val="single" w:sz="6" w:space="0" w:color="000000"/>
              <w:right w:val="single" w:sz="6" w:space="0" w:color="000000"/>
            </w:tcBorders>
            <w:shd w:val="clear" w:color="000000" w:fill="FFFFFF"/>
          </w:tcPr>
          <w:p w:rsidR="00F05BD1" w:rsidRPr="005462AA" w:rsidRDefault="00F05BD1" w:rsidP="00EB6758">
            <w:pPr>
              <w:adjustRightInd w:val="0"/>
              <w:jc w:val="center"/>
              <w:rPr>
                <w:lang w:val="en-US"/>
              </w:rPr>
            </w:pPr>
            <w:r w:rsidRPr="005462AA">
              <w:rPr>
                <w:b/>
                <w:bCs/>
                <w:lang w:val="en-US"/>
              </w:rPr>
              <w:t>№</w:t>
            </w:r>
          </w:p>
        </w:tc>
        <w:tc>
          <w:tcPr>
            <w:tcW w:w="1592" w:type="dxa"/>
            <w:tcBorders>
              <w:top w:val="single" w:sz="6" w:space="0" w:color="000000"/>
              <w:left w:val="single" w:sz="6" w:space="0" w:color="000000"/>
              <w:bottom w:val="single" w:sz="6" w:space="0" w:color="000000"/>
              <w:right w:val="single" w:sz="6" w:space="0" w:color="000000"/>
            </w:tcBorders>
            <w:shd w:val="clear" w:color="000000" w:fill="FFFFFF"/>
          </w:tcPr>
          <w:p w:rsidR="00F05BD1" w:rsidRPr="005462AA" w:rsidRDefault="00F05BD1" w:rsidP="00EB6758">
            <w:pPr>
              <w:adjustRightInd w:val="0"/>
              <w:jc w:val="center"/>
              <w:rPr>
                <w:lang w:val="en-US"/>
              </w:rPr>
            </w:pPr>
            <w:r w:rsidRPr="005462AA">
              <w:rPr>
                <w:b/>
                <w:bCs/>
              </w:rPr>
              <w:t>Темы</w:t>
            </w:r>
          </w:p>
        </w:tc>
        <w:tc>
          <w:tcPr>
            <w:tcW w:w="3223" w:type="dxa"/>
            <w:tcBorders>
              <w:top w:val="single" w:sz="6" w:space="0" w:color="000000"/>
              <w:left w:val="single" w:sz="6" w:space="0" w:color="000000"/>
              <w:bottom w:val="single" w:sz="6" w:space="0" w:color="000000"/>
              <w:right w:val="single" w:sz="6" w:space="0" w:color="000000"/>
            </w:tcBorders>
            <w:shd w:val="clear" w:color="000000" w:fill="FFFFFF"/>
          </w:tcPr>
          <w:p w:rsidR="00F05BD1" w:rsidRPr="005462AA" w:rsidRDefault="00F05BD1" w:rsidP="00EB6758">
            <w:pPr>
              <w:adjustRightInd w:val="0"/>
              <w:jc w:val="center"/>
              <w:rPr>
                <w:lang w:val="en-US"/>
              </w:rPr>
            </w:pPr>
            <w:r w:rsidRPr="005462AA">
              <w:rPr>
                <w:b/>
                <w:bCs/>
              </w:rPr>
              <w:t>Педагогические задачи</w:t>
            </w:r>
          </w:p>
        </w:tc>
        <w:tc>
          <w:tcPr>
            <w:tcW w:w="3541" w:type="dxa"/>
            <w:tcBorders>
              <w:top w:val="single" w:sz="6" w:space="0" w:color="000000"/>
              <w:left w:val="single" w:sz="6" w:space="0" w:color="000000"/>
              <w:bottom w:val="single" w:sz="6" w:space="0" w:color="000000"/>
              <w:right w:val="single" w:sz="6" w:space="0" w:color="000000"/>
            </w:tcBorders>
            <w:shd w:val="clear" w:color="000000" w:fill="FFFFFF"/>
          </w:tcPr>
          <w:p w:rsidR="00F05BD1" w:rsidRPr="005462AA" w:rsidRDefault="00F05BD1" w:rsidP="00EB6758">
            <w:pPr>
              <w:adjustRightInd w:val="0"/>
              <w:jc w:val="center"/>
              <w:rPr>
                <w:lang w:val="en-US"/>
              </w:rPr>
            </w:pPr>
            <w:r w:rsidRPr="005462AA">
              <w:rPr>
                <w:b/>
                <w:bCs/>
              </w:rPr>
              <w:t>Содержание</w:t>
            </w:r>
          </w:p>
        </w:tc>
      </w:tr>
      <w:tr w:rsidR="00F05BD1" w:rsidRPr="005462AA" w:rsidTr="00EB6758">
        <w:trPr>
          <w:trHeight w:val="515"/>
        </w:trPr>
        <w:tc>
          <w:tcPr>
            <w:tcW w:w="569" w:type="dxa"/>
            <w:tcBorders>
              <w:top w:val="single" w:sz="6" w:space="0" w:color="000000"/>
              <w:left w:val="single" w:sz="6" w:space="0" w:color="000000"/>
              <w:bottom w:val="single" w:sz="6" w:space="0" w:color="000000"/>
              <w:right w:val="single" w:sz="6" w:space="0" w:color="000000"/>
            </w:tcBorders>
            <w:shd w:val="clear" w:color="000000" w:fill="FFFFFF"/>
          </w:tcPr>
          <w:p w:rsidR="00F05BD1" w:rsidRPr="005462AA" w:rsidRDefault="00F05BD1" w:rsidP="00EB6758">
            <w:pPr>
              <w:adjustRightInd w:val="0"/>
              <w:jc w:val="center"/>
              <w:rPr>
                <w:lang w:val="en-US"/>
              </w:rPr>
            </w:pPr>
            <w:r w:rsidRPr="005462AA">
              <w:rPr>
                <w:lang w:val="en-US"/>
              </w:rPr>
              <w:t>1</w:t>
            </w:r>
          </w:p>
        </w:tc>
        <w:tc>
          <w:tcPr>
            <w:tcW w:w="1592" w:type="dxa"/>
            <w:tcBorders>
              <w:top w:val="single" w:sz="4" w:space="0" w:color="000000"/>
              <w:left w:val="single" w:sz="4" w:space="0" w:color="000000"/>
              <w:bottom w:val="single" w:sz="6" w:space="0" w:color="000000"/>
              <w:right w:val="single" w:sz="6" w:space="0" w:color="000000"/>
            </w:tcBorders>
            <w:shd w:val="clear" w:color="000000" w:fill="FFFFFF"/>
          </w:tcPr>
          <w:p w:rsidR="00F05BD1" w:rsidRPr="005462AA" w:rsidRDefault="00F05BD1" w:rsidP="00EB6758">
            <w:pPr>
              <w:adjustRightInd w:val="0"/>
              <w:jc w:val="center"/>
              <w:rPr>
                <w:lang w:val="en-US"/>
              </w:rPr>
            </w:pPr>
            <w:r w:rsidRPr="005462AA">
              <w:rPr>
                <w:lang w:val="en-US"/>
              </w:rPr>
              <w:t>«</w:t>
            </w:r>
            <w:r w:rsidRPr="005462AA">
              <w:t>Улица города</w:t>
            </w:r>
            <w:r w:rsidRPr="005462AA">
              <w:rPr>
                <w:lang w:val="en-US"/>
              </w:rPr>
              <w:t>»</w:t>
            </w:r>
          </w:p>
        </w:tc>
        <w:tc>
          <w:tcPr>
            <w:tcW w:w="3223" w:type="dxa"/>
            <w:tcBorders>
              <w:top w:val="single" w:sz="4" w:space="0" w:color="000000"/>
              <w:left w:val="single" w:sz="4" w:space="0" w:color="000000"/>
              <w:bottom w:val="single" w:sz="6" w:space="0" w:color="000000"/>
              <w:right w:val="single" w:sz="6" w:space="0" w:color="000000"/>
            </w:tcBorders>
            <w:shd w:val="clear" w:color="000000" w:fill="FFFFFF"/>
          </w:tcPr>
          <w:p w:rsidR="00F05BD1" w:rsidRPr="005462AA" w:rsidRDefault="00F05BD1" w:rsidP="00EB6758">
            <w:pPr>
              <w:adjustRightInd w:val="0"/>
              <w:jc w:val="both"/>
              <w:rPr>
                <w:lang w:val="en-US"/>
              </w:rPr>
            </w:pPr>
            <w:r w:rsidRPr="005462AA">
              <w:t>Закреплять знания детей о правилах дорожного движения и поведения на улицах. Расширять знания детей о светофорах.</w:t>
            </w:r>
          </w:p>
        </w:tc>
        <w:tc>
          <w:tcPr>
            <w:tcW w:w="3541" w:type="dxa"/>
            <w:tcBorders>
              <w:top w:val="single" w:sz="4" w:space="0" w:color="000000"/>
              <w:left w:val="single" w:sz="4" w:space="0" w:color="000000"/>
              <w:bottom w:val="single" w:sz="6" w:space="0" w:color="000000"/>
              <w:right w:val="single" w:sz="6" w:space="0" w:color="000000"/>
            </w:tcBorders>
            <w:shd w:val="clear" w:color="000000" w:fill="FFFFFF"/>
          </w:tcPr>
          <w:p w:rsidR="00F05BD1" w:rsidRPr="005462AA" w:rsidRDefault="00F05BD1" w:rsidP="00EB6758">
            <w:pPr>
              <w:adjustRightInd w:val="0"/>
              <w:jc w:val="both"/>
              <w:rPr>
                <w:lang w:val="en-US"/>
              </w:rPr>
            </w:pPr>
            <w:r w:rsidRPr="005462AA">
              <w:t xml:space="preserve">Игры в уголках по правилам дорожного движения. Чтение художественного произведения «Самый лучший переход» </w:t>
            </w:r>
            <w:r w:rsidRPr="005462AA">
              <w:rPr>
                <w:lang w:val="en-US"/>
              </w:rPr>
              <w:t>               </w:t>
            </w:r>
            <w:r w:rsidRPr="005462AA">
              <w:t xml:space="preserve">(Я. Пишумов). </w:t>
            </w:r>
            <w:r w:rsidRPr="005462AA">
              <w:rPr>
                <w:lang w:val="en-US"/>
              </w:rPr>
              <w:t> </w:t>
            </w:r>
            <w:r w:rsidRPr="005462AA">
              <w:t xml:space="preserve">П/и </w:t>
            </w:r>
            <w:r w:rsidRPr="005462AA">
              <w:rPr>
                <w:lang w:val="en-US"/>
              </w:rPr>
              <w:t>«</w:t>
            </w:r>
            <w:r w:rsidRPr="005462AA">
              <w:t>Страна светофория</w:t>
            </w:r>
            <w:r w:rsidRPr="005462AA">
              <w:rPr>
                <w:lang w:val="en-US"/>
              </w:rPr>
              <w:t>»</w:t>
            </w:r>
          </w:p>
        </w:tc>
      </w:tr>
      <w:tr w:rsidR="00F05BD1" w:rsidRPr="005462AA" w:rsidTr="00EB6758">
        <w:trPr>
          <w:trHeight w:val="515"/>
        </w:trPr>
        <w:tc>
          <w:tcPr>
            <w:tcW w:w="569" w:type="dxa"/>
            <w:tcBorders>
              <w:top w:val="single" w:sz="6" w:space="0" w:color="000000"/>
              <w:left w:val="single" w:sz="6" w:space="0" w:color="000000"/>
              <w:bottom w:val="single" w:sz="6" w:space="0" w:color="000000"/>
              <w:right w:val="single" w:sz="6" w:space="0" w:color="000000"/>
            </w:tcBorders>
            <w:shd w:val="clear" w:color="000000" w:fill="FFFFFF"/>
          </w:tcPr>
          <w:p w:rsidR="00F05BD1" w:rsidRPr="005462AA" w:rsidRDefault="00F05BD1" w:rsidP="00EB6758">
            <w:pPr>
              <w:adjustRightInd w:val="0"/>
              <w:jc w:val="center"/>
              <w:rPr>
                <w:lang w:val="en-US"/>
              </w:rPr>
            </w:pPr>
            <w:r w:rsidRPr="005462AA">
              <w:rPr>
                <w:lang w:val="en-US"/>
              </w:rPr>
              <w:t>2</w:t>
            </w:r>
          </w:p>
        </w:tc>
        <w:tc>
          <w:tcPr>
            <w:tcW w:w="1592" w:type="dxa"/>
            <w:tcBorders>
              <w:top w:val="single" w:sz="4" w:space="0" w:color="000000"/>
              <w:left w:val="single" w:sz="4" w:space="0" w:color="000000"/>
              <w:bottom w:val="single" w:sz="6" w:space="0" w:color="000000"/>
              <w:right w:val="single" w:sz="6" w:space="0" w:color="000000"/>
            </w:tcBorders>
            <w:shd w:val="clear" w:color="000000" w:fill="FFFFFF"/>
          </w:tcPr>
          <w:p w:rsidR="00F05BD1" w:rsidRPr="005462AA" w:rsidRDefault="00F05BD1" w:rsidP="00EB6758">
            <w:pPr>
              <w:adjustRightInd w:val="0"/>
              <w:jc w:val="center"/>
              <w:rPr>
                <w:lang w:val="en-US"/>
              </w:rPr>
            </w:pPr>
            <w:r w:rsidRPr="005462AA">
              <w:rPr>
                <w:lang w:val="en-US"/>
              </w:rPr>
              <w:t>«</w:t>
            </w:r>
            <w:r w:rsidRPr="005462AA">
              <w:t>В городском транспорте</w:t>
            </w:r>
            <w:r w:rsidRPr="005462AA">
              <w:rPr>
                <w:lang w:val="en-US"/>
              </w:rPr>
              <w:t>»</w:t>
            </w:r>
          </w:p>
        </w:tc>
        <w:tc>
          <w:tcPr>
            <w:tcW w:w="3223" w:type="dxa"/>
            <w:tcBorders>
              <w:top w:val="single" w:sz="4" w:space="0" w:color="000000"/>
              <w:left w:val="single" w:sz="4" w:space="0" w:color="000000"/>
              <w:bottom w:val="single" w:sz="6" w:space="0" w:color="000000"/>
              <w:right w:val="single" w:sz="6" w:space="0" w:color="000000"/>
            </w:tcBorders>
            <w:shd w:val="clear" w:color="000000" w:fill="FFFFFF"/>
          </w:tcPr>
          <w:p w:rsidR="00F05BD1" w:rsidRPr="005462AA" w:rsidRDefault="00F05BD1" w:rsidP="00EB6758">
            <w:pPr>
              <w:adjustRightInd w:val="0"/>
              <w:jc w:val="both"/>
              <w:rPr>
                <w:lang w:val="en-US"/>
              </w:rPr>
            </w:pPr>
            <w:r w:rsidRPr="005462AA">
              <w:t>Закреплять знание детей о правилах поведения в общественном транспорте. Вызывать эмоциональный отклик.</w:t>
            </w:r>
          </w:p>
        </w:tc>
        <w:tc>
          <w:tcPr>
            <w:tcW w:w="3541" w:type="dxa"/>
            <w:tcBorders>
              <w:top w:val="single" w:sz="4" w:space="0" w:color="000000"/>
              <w:left w:val="single" w:sz="4" w:space="0" w:color="000000"/>
              <w:bottom w:val="single" w:sz="6" w:space="0" w:color="000000"/>
              <w:right w:val="single" w:sz="6" w:space="0" w:color="000000"/>
            </w:tcBorders>
            <w:shd w:val="clear" w:color="000000" w:fill="FFFFFF"/>
          </w:tcPr>
          <w:p w:rsidR="00F05BD1" w:rsidRPr="005462AA" w:rsidRDefault="00F05BD1" w:rsidP="00EB6758">
            <w:pPr>
              <w:adjustRightInd w:val="0"/>
              <w:jc w:val="both"/>
            </w:pPr>
            <w:r w:rsidRPr="005462AA">
              <w:t>Использование мультимедийной установки</w:t>
            </w:r>
          </w:p>
          <w:p w:rsidR="00F05BD1" w:rsidRPr="005462AA" w:rsidRDefault="00F05BD1" w:rsidP="00EB6758">
            <w:pPr>
              <w:adjustRightInd w:val="0"/>
              <w:jc w:val="both"/>
            </w:pPr>
            <w:r w:rsidRPr="005462AA">
              <w:t>(презентация «Правила безопасности дорожного движения»)</w:t>
            </w:r>
          </w:p>
        </w:tc>
      </w:tr>
      <w:tr w:rsidR="00F05BD1" w:rsidRPr="005462AA" w:rsidTr="00EB6758">
        <w:trPr>
          <w:trHeight w:val="515"/>
        </w:trPr>
        <w:tc>
          <w:tcPr>
            <w:tcW w:w="569" w:type="dxa"/>
            <w:tcBorders>
              <w:top w:val="single" w:sz="6" w:space="0" w:color="000000"/>
              <w:left w:val="single" w:sz="6" w:space="0" w:color="000000"/>
              <w:bottom w:val="single" w:sz="6" w:space="0" w:color="000000"/>
              <w:right w:val="single" w:sz="6" w:space="0" w:color="000000"/>
            </w:tcBorders>
            <w:shd w:val="clear" w:color="000000" w:fill="FFFFFF"/>
          </w:tcPr>
          <w:p w:rsidR="00F05BD1" w:rsidRPr="005462AA" w:rsidRDefault="00F05BD1" w:rsidP="00EB6758">
            <w:pPr>
              <w:adjustRightInd w:val="0"/>
              <w:jc w:val="center"/>
              <w:rPr>
                <w:lang w:val="en-US"/>
              </w:rPr>
            </w:pPr>
            <w:r w:rsidRPr="005462AA">
              <w:rPr>
                <w:lang w:val="en-US"/>
              </w:rPr>
              <w:t>3</w:t>
            </w:r>
          </w:p>
        </w:tc>
        <w:tc>
          <w:tcPr>
            <w:tcW w:w="1592" w:type="dxa"/>
            <w:tcBorders>
              <w:top w:val="single" w:sz="4" w:space="0" w:color="000000"/>
              <w:left w:val="single" w:sz="4" w:space="0" w:color="000000"/>
              <w:bottom w:val="single" w:sz="6" w:space="0" w:color="000000"/>
              <w:right w:val="single" w:sz="6" w:space="0" w:color="000000"/>
            </w:tcBorders>
            <w:shd w:val="clear" w:color="000000" w:fill="FFFFFF"/>
          </w:tcPr>
          <w:p w:rsidR="00F05BD1" w:rsidRPr="005462AA" w:rsidRDefault="00F05BD1" w:rsidP="00EB6758">
            <w:pPr>
              <w:adjustRightInd w:val="0"/>
              <w:jc w:val="center"/>
              <w:rPr>
                <w:lang w:val="en-US"/>
              </w:rPr>
            </w:pPr>
            <w:r w:rsidRPr="005462AA">
              <w:rPr>
                <w:lang w:val="en-US"/>
              </w:rPr>
              <w:t>«</w:t>
            </w:r>
            <w:r w:rsidRPr="005462AA">
              <w:t>Зачем нужны дорожные знаки</w:t>
            </w:r>
            <w:r w:rsidRPr="005462AA">
              <w:rPr>
                <w:lang w:val="en-US"/>
              </w:rPr>
              <w:t>»</w:t>
            </w:r>
          </w:p>
        </w:tc>
        <w:tc>
          <w:tcPr>
            <w:tcW w:w="3223" w:type="dxa"/>
            <w:tcBorders>
              <w:top w:val="single" w:sz="4" w:space="0" w:color="000000"/>
              <w:left w:val="single" w:sz="4" w:space="0" w:color="000000"/>
              <w:bottom w:val="single" w:sz="6" w:space="0" w:color="000000"/>
              <w:right w:val="single" w:sz="6" w:space="0" w:color="000000"/>
            </w:tcBorders>
            <w:shd w:val="clear" w:color="000000" w:fill="FFFFFF"/>
          </w:tcPr>
          <w:p w:rsidR="00F05BD1" w:rsidRPr="005462AA" w:rsidRDefault="00F05BD1" w:rsidP="00EB6758">
            <w:pPr>
              <w:adjustRightInd w:val="0"/>
              <w:jc w:val="both"/>
            </w:pPr>
            <w:r w:rsidRPr="005462AA">
              <w:t>Продолжать знакомить детей с дорожными знаками: «Пешеходный переход», «Дети», «Остановка общественного транспорта», «Подземный пешеходный переход», «Пункт медицинской помощи»</w:t>
            </w:r>
          </w:p>
        </w:tc>
        <w:tc>
          <w:tcPr>
            <w:tcW w:w="3541" w:type="dxa"/>
            <w:tcBorders>
              <w:top w:val="single" w:sz="4" w:space="0" w:color="000000"/>
              <w:left w:val="single" w:sz="4" w:space="0" w:color="000000"/>
              <w:bottom w:val="single" w:sz="6" w:space="0" w:color="000000"/>
              <w:right w:val="single" w:sz="6" w:space="0" w:color="000000"/>
            </w:tcBorders>
            <w:shd w:val="clear" w:color="000000" w:fill="FFFFFF"/>
          </w:tcPr>
          <w:p w:rsidR="00F05BD1" w:rsidRPr="005462AA" w:rsidRDefault="00F05BD1" w:rsidP="00EB6758">
            <w:pPr>
              <w:adjustRightInd w:val="0"/>
              <w:jc w:val="both"/>
            </w:pPr>
            <w:r w:rsidRPr="005462AA">
              <w:t xml:space="preserve">Настольно-печатные игры с изображениями дорожных знаков. Изготовление совместно с воспитателем дорожных знаков. Постройка макета города, с использованием различных видов транспорта и дорожных знаков. Игры в уголках по правилам дорожного движения. Рассматривание иллюстраций с проблемными ситуациями, затем беседа «Зачем нужны дорожные </w:t>
            </w:r>
            <w:r w:rsidRPr="005462AA">
              <w:lastRenderedPageBreak/>
              <w:t>знаки»</w:t>
            </w:r>
          </w:p>
        </w:tc>
      </w:tr>
      <w:tr w:rsidR="00F05BD1" w:rsidRPr="005462AA" w:rsidTr="00EB6758">
        <w:trPr>
          <w:trHeight w:val="515"/>
        </w:trPr>
        <w:tc>
          <w:tcPr>
            <w:tcW w:w="569" w:type="dxa"/>
            <w:tcBorders>
              <w:top w:val="single" w:sz="6" w:space="0" w:color="000000"/>
              <w:left w:val="single" w:sz="6" w:space="0" w:color="000000"/>
              <w:bottom w:val="single" w:sz="6" w:space="0" w:color="000000"/>
              <w:right w:val="single" w:sz="6" w:space="0" w:color="000000"/>
            </w:tcBorders>
            <w:shd w:val="clear" w:color="000000" w:fill="FFFFFF"/>
          </w:tcPr>
          <w:p w:rsidR="00F05BD1" w:rsidRPr="005462AA" w:rsidRDefault="00F05BD1" w:rsidP="00EB6758">
            <w:pPr>
              <w:adjustRightInd w:val="0"/>
              <w:jc w:val="center"/>
              <w:rPr>
                <w:lang w:val="en-US"/>
              </w:rPr>
            </w:pPr>
            <w:r w:rsidRPr="005462AA">
              <w:rPr>
                <w:lang w:val="en-US"/>
              </w:rPr>
              <w:lastRenderedPageBreak/>
              <w:t>4</w:t>
            </w:r>
          </w:p>
        </w:tc>
        <w:tc>
          <w:tcPr>
            <w:tcW w:w="1592" w:type="dxa"/>
            <w:tcBorders>
              <w:top w:val="single" w:sz="4" w:space="0" w:color="000000"/>
              <w:left w:val="single" w:sz="4" w:space="0" w:color="000000"/>
              <w:bottom w:val="single" w:sz="6" w:space="0" w:color="000000"/>
              <w:right w:val="single" w:sz="6" w:space="0" w:color="000000"/>
            </w:tcBorders>
            <w:shd w:val="clear" w:color="000000" w:fill="FFFFFF"/>
          </w:tcPr>
          <w:p w:rsidR="00F05BD1" w:rsidRPr="005462AA" w:rsidRDefault="00F05BD1" w:rsidP="00EB6758">
            <w:pPr>
              <w:adjustRightInd w:val="0"/>
              <w:jc w:val="center"/>
            </w:pPr>
            <w:r w:rsidRPr="005462AA">
              <w:t>«Знай и выполняй правила дорожного движения»</w:t>
            </w:r>
          </w:p>
        </w:tc>
        <w:tc>
          <w:tcPr>
            <w:tcW w:w="3223" w:type="dxa"/>
            <w:tcBorders>
              <w:top w:val="single" w:sz="4" w:space="0" w:color="000000"/>
              <w:left w:val="single" w:sz="4" w:space="0" w:color="000000"/>
              <w:bottom w:val="single" w:sz="6" w:space="0" w:color="000000"/>
              <w:right w:val="single" w:sz="6" w:space="0" w:color="000000"/>
            </w:tcBorders>
            <w:shd w:val="clear" w:color="000000" w:fill="FFFFFF"/>
          </w:tcPr>
          <w:p w:rsidR="00F05BD1" w:rsidRPr="005462AA" w:rsidRDefault="00F05BD1" w:rsidP="00EB6758">
            <w:pPr>
              <w:adjustRightInd w:val="0"/>
              <w:jc w:val="both"/>
              <w:rPr>
                <w:lang w:val="en-US"/>
              </w:rPr>
            </w:pPr>
            <w:r w:rsidRPr="005462AA">
              <w:t>Закреплять знание детей о правилах дорожного движения и поведения на улице. Расширять знания о светофоре, который регулирует движение на дороге.</w:t>
            </w:r>
          </w:p>
        </w:tc>
        <w:tc>
          <w:tcPr>
            <w:tcW w:w="3541" w:type="dxa"/>
            <w:tcBorders>
              <w:top w:val="single" w:sz="4" w:space="0" w:color="000000"/>
              <w:left w:val="single" w:sz="4" w:space="0" w:color="000000"/>
              <w:bottom w:val="single" w:sz="6" w:space="0" w:color="000000"/>
              <w:right w:val="single" w:sz="6" w:space="0" w:color="000000"/>
            </w:tcBorders>
            <w:shd w:val="clear" w:color="000000" w:fill="FFFFFF"/>
          </w:tcPr>
          <w:p w:rsidR="00F05BD1" w:rsidRPr="005462AA" w:rsidRDefault="00F05BD1" w:rsidP="00EB6758">
            <w:pPr>
              <w:adjustRightInd w:val="0"/>
              <w:jc w:val="both"/>
            </w:pPr>
            <w:r w:rsidRPr="005462AA">
              <w:t>Использование мультимедийной установки</w:t>
            </w:r>
          </w:p>
          <w:p w:rsidR="00F05BD1" w:rsidRPr="005462AA" w:rsidRDefault="00F05BD1" w:rsidP="00EB6758">
            <w:pPr>
              <w:adjustRightInd w:val="0"/>
              <w:jc w:val="both"/>
            </w:pPr>
            <w:r w:rsidRPr="005462AA">
              <w:t>(презентация «Как мы знаем правила дорожного движения»)</w:t>
            </w:r>
          </w:p>
        </w:tc>
      </w:tr>
      <w:tr w:rsidR="00F05BD1" w:rsidRPr="005462AA" w:rsidTr="00EB6758">
        <w:trPr>
          <w:trHeight w:val="515"/>
        </w:trPr>
        <w:tc>
          <w:tcPr>
            <w:tcW w:w="569" w:type="dxa"/>
            <w:tcBorders>
              <w:top w:val="single" w:sz="6" w:space="0" w:color="000000"/>
              <w:left w:val="single" w:sz="6" w:space="0" w:color="000000"/>
              <w:bottom w:val="single" w:sz="6" w:space="0" w:color="000000"/>
              <w:right w:val="single" w:sz="6" w:space="0" w:color="000000"/>
            </w:tcBorders>
            <w:shd w:val="clear" w:color="000000" w:fill="FFFFFF"/>
          </w:tcPr>
          <w:p w:rsidR="00F05BD1" w:rsidRPr="005462AA" w:rsidRDefault="00F05BD1" w:rsidP="00EB6758">
            <w:pPr>
              <w:adjustRightInd w:val="0"/>
              <w:jc w:val="center"/>
              <w:rPr>
                <w:lang w:val="en-US"/>
              </w:rPr>
            </w:pPr>
            <w:r w:rsidRPr="005462AA">
              <w:rPr>
                <w:lang w:val="en-US"/>
              </w:rPr>
              <w:t>5</w:t>
            </w:r>
          </w:p>
        </w:tc>
        <w:tc>
          <w:tcPr>
            <w:tcW w:w="1592" w:type="dxa"/>
            <w:tcBorders>
              <w:top w:val="single" w:sz="4" w:space="0" w:color="000000"/>
              <w:left w:val="single" w:sz="4" w:space="0" w:color="000000"/>
              <w:bottom w:val="single" w:sz="6" w:space="0" w:color="000000"/>
              <w:right w:val="single" w:sz="6" w:space="0" w:color="000000"/>
            </w:tcBorders>
            <w:shd w:val="clear" w:color="000000" w:fill="FFFFFF"/>
          </w:tcPr>
          <w:p w:rsidR="00F05BD1" w:rsidRPr="005462AA" w:rsidRDefault="00F05BD1" w:rsidP="00EB6758">
            <w:pPr>
              <w:adjustRightInd w:val="0"/>
              <w:jc w:val="center"/>
            </w:pPr>
            <w:r w:rsidRPr="005462AA">
              <w:t>«Улица не место для игр»</w:t>
            </w:r>
          </w:p>
        </w:tc>
        <w:tc>
          <w:tcPr>
            <w:tcW w:w="3223" w:type="dxa"/>
            <w:tcBorders>
              <w:top w:val="single" w:sz="4" w:space="0" w:color="000000"/>
              <w:left w:val="single" w:sz="4" w:space="0" w:color="000000"/>
              <w:bottom w:val="single" w:sz="6" w:space="0" w:color="000000"/>
              <w:right w:val="single" w:sz="6" w:space="0" w:color="000000"/>
            </w:tcBorders>
            <w:shd w:val="clear" w:color="000000" w:fill="FFFFFF"/>
          </w:tcPr>
          <w:p w:rsidR="00F05BD1" w:rsidRPr="005462AA" w:rsidRDefault="00F05BD1" w:rsidP="00EB6758">
            <w:pPr>
              <w:adjustRightInd w:val="0"/>
              <w:jc w:val="both"/>
            </w:pPr>
            <w:r w:rsidRPr="005462AA">
              <w:t>Закреплять знания детей о правилах дорожного движения и поведения на улицах. Создать положительный эмоциональный настрой при изучении материала. Привить потребность в соблюдении правил поведения детей на улицах города.</w:t>
            </w:r>
          </w:p>
        </w:tc>
        <w:tc>
          <w:tcPr>
            <w:tcW w:w="3541" w:type="dxa"/>
            <w:tcBorders>
              <w:top w:val="single" w:sz="4" w:space="0" w:color="000000"/>
              <w:left w:val="single" w:sz="4" w:space="0" w:color="000000"/>
              <w:bottom w:val="single" w:sz="6" w:space="0" w:color="000000"/>
              <w:right w:val="single" w:sz="6" w:space="0" w:color="000000"/>
            </w:tcBorders>
            <w:shd w:val="clear" w:color="000000" w:fill="FFFFFF"/>
          </w:tcPr>
          <w:p w:rsidR="00F05BD1" w:rsidRPr="005462AA" w:rsidRDefault="00F05BD1" w:rsidP="00EB6758">
            <w:pPr>
              <w:adjustRightInd w:val="0"/>
              <w:jc w:val="both"/>
              <w:rPr>
                <w:lang w:val="en-US"/>
              </w:rPr>
            </w:pPr>
            <w:r w:rsidRPr="005462AA">
              <w:t xml:space="preserve">Чтение стихотворения «Законы улиц и дорог» (И. Серяков). Путешествие по транспортной площадке детского сада. П/и </w:t>
            </w:r>
            <w:r w:rsidRPr="005462AA">
              <w:rPr>
                <w:lang w:val="en-US"/>
              </w:rPr>
              <w:t>«</w:t>
            </w:r>
            <w:r w:rsidRPr="005462AA">
              <w:t>Путешествие по городу</w:t>
            </w:r>
            <w:r w:rsidRPr="005462AA">
              <w:rPr>
                <w:lang w:val="en-US"/>
              </w:rPr>
              <w:t>».</w:t>
            </w:r>
          </w:p>
        </w:tc>
      </w:tr>
      <w:tr w:rsidR="00F05BD1" w:rsidRPr="005462AA" w:rsidTr="00EB6758">
        <w:trPr>
          <w:trHeight w:val="515"/>
        </w:trPr>
        <w:tc>
          <w:tcPr>
            <w:tcW w:w="569" w:type="dxa"/>
            <w:tcBorders>
              <w:top w:val="single" w:sz="6" w:space="0" w:color="000000"/>
              <w:left w:val="single" w:sz="6" w:space="0" w:color="000000"/>
              <w:bottom w:val="single" w:sz="6" w:space="0" w:color="000000"/>
              <w:right w:val="single" w:sz="6" w:space="0" w:color="000000"/>
            </w:tcBorders>
            <w:shd w:val="clear" w:color="000000" w:fill="FFFFFF"/>
          </w:tcPr>
          <w:p w:rsidR="00F05BD1" w:rsidRPr="005462AA" w:rsidRDefault="00F05BD1" w:rsidP="00EB6758">
            <w:pPr>
              <w:adjustRightInd w:val="0"/>
              <w:jc w:val="center"/>
              <w:rPr>
                <w:lang w:val="en-US"/>
              </w:rPr>
            </w:pPr>
            <w:r w:rsidRPr="005462AA">
              <w:rPr>
                <w:lang w:val="en-US"/>
              </w:rPr>
              <w:t>6</w:t>
            </w:r>
          </w:p>
        </w:tc>
        <w:tc>
          <w:tcPr>
            <w:tcW w:w="1592" w:type="dxa"/>
            <w:tcBorders>
              <w:top w:val="single" w:sz="4" w:space="0" w:color="000000"/>
              <w:left w:val="single" w:sz="4" w:space="0" w:color="000000"/>
              <w:bottom w:val="single" w:sz="6" w:space="0" w:color="000000"/>
              <w:right w:val="single" w:sz="6" w:space="0" w:color="000000"/>
            </w:tcBorders>
            <w:shd w:val="clear" w:color="000000" w:fill="FFFFFF"/>
          </w:tcPr>
          <w:p w:rsidR="00F05BD1" w:rsidRPr="005462AA" w:rsidRDefault="00F05BD1" w:rsidP="00EB6758">
            <w:pPr>
              <w:adjustRightInd w:val="0"/>
              <w:jc w:val="center"/>
              <w:rPr>
                <w:lang w:val="en-US"/>
              </w:rPr>
            </w:pPr>
            <w:r w:rsidRPr="005462AA">
              <w:rPr>
                <w:lang w:val="en-US"/>
              </w:rPr>
              <w:t>«</w:t>
            </w:r>
            <w:r w:rsidRPr="005462AA">
              <w:t>Мой путь в школу</w:t>
            </w:r>
            <w:r w:rsidRPr="005462AA">
              <w:rPr>
                <w:lang w:val="en-US"/>
              </w:rPr>
              <w:t>»</w:t>
            </w:r>
          </w:p>
        </w:tc>
        <w:tc>
          <w:tcPr>
            <w:tcW w:w="3223" w:type="dxa"/>
            <w:tcBorders>
              <w:top w:val="single" w:sz="4" w:space="0" w:color="000000"/>
              <w:left w:val="single" w:sz="4" w:space="0" w:color="000000"/>
              <w:bottom w:val="single" w:sz="6" w:space="0" w:color="000000"/>
              <w:right w:val="single" w:sz="6" w:space="0" w:color="000000"/>
            </w:tcBorders>
            <w:shd w:val="clear" w:color="000000" w:fill="FFFFFF"/>
          </w:tcPr>
          <w:p w:rsidR="00F05BD1" w:rsidRPr="005462AA" w:rsidRDefault="00F05BD1" w:rsidP="00EB6758">
            <w:pPr>
              <w:adjustRightInd w:val="0"/>
              <w:jc w:val="both"/>
            </w:pPr>
            <w:r w:rsidRPr="005462AA">
              <w:t>Знакомить с маршрутом и расположением школы; учить детей свободно ориентироваться в своем поселке. Закреплять знания детей о правилах дорожного движения и поведения на улицах.</w:t>
            </w:r>
          </w:p>
        </w:tc>
        <w:tc>
          <w:tcPr>
            <w:tcW w:w="3541" w:type="dxa"/>
            <w:tcBorders>
              <w:top w:val="single" w:sz="4" w:space="0" w:color="000000"/>
              <w:left w:val="single" w:sz="4" w:space="0" w:color="000000"/>
              <w:bottom w:val="single" w:sz="6" w:space="0" w:color="000000"/>
              <w:right w:val="single" w:sz="6" w:space="0" w:color="000000"/>
            </w:tcBorders>
            <w:shd w:val="clear" w:color="000000" w:fill="FFFFFF"/>
          </w:tcPr>
          <w:p w:rsidR="00F05BD1" w:rsidRPr="005462AA" w:rsidRDefault="00F05BD1" w:rsidP="00EB6758">
            <w:pPr>
              <w:adjustRightInd w:val="0"/>
              <w:jc w:val="both"/>
            </w:pPr>
            <w:r w:rsidRPr="005462AA">
              <w:t>Коллективная работа по образовательной области «Художественно – эстетическое развитие» - «Мой путь</w:t>
            </w:r>
            <w:r w:rsidRPr="005462AA">
              <w:rPr>
                <w:lang w:val="en-US"/>
              </w:rPr>
              <w:t> </w:t>
            </w:r>
            <w:r w:rsidRPr="005462AA">
              <w:t xml:space="preserve"> в школу». пешая экскурсия в МБОУ БСОШ №14.</w:t>
            </w:r>
          </w:p>
        </w:tc>
      </w:tr>
    </w:tbl>
    <w:p w:rsidR="00F05BD1" w:rsidRDefault="00F05BD1" w:rsidP="00F05BD1">
      <w:pPr>
        <w:adjustRightInd w:val="0"/>
        <w:spacing w:after="200" w:line="276" w:lineRule="auto"/>
        <w:rPr>
          <w:b/>
          <w:bCs/>
        </w:rPr>
      </w:pPr>
    </w:p>
    <w:p w:rsidR="004A0D4D" w:rsidRDefault="004A0D4D" w:rsidP="00F05BD1">
      <w:pPr>
        <w:adjustRightInd w:val="0"/>
        <w:spacing w:after="200" w:line="276" w:lineRule="auto"/>
        <w:rPr>
          <w:b/>
          <w:bCs/>
        </w:rPr>
      </w:pPr>
    </w:p>
    <w:p w:rsidR="004A0D4D" w:rsidRDefault="004A0D4D" w:rsidP="00F05BD1">
      <w:pPr>
        <w:adjustRightInd w:val="0"/>
        <w:spacing w:after="200" w:line="276" w:lineRule="auto"/>
        <w:rPr>
          <w:b/>
          <w:bCs/>
        </w:rPr>
      </w:pPr>
    </w:p>
    <w:p w:rsidR="004A0D4D" w:rsidRDefault="004A0D4D" w:rsidP="00F05BD1">
      <w:pPr>
        <w:adjustRightInd w:val="0"/>
        <w:spacing w:after="200" w:line="276" w:lineRule="auto"/>
        <w:rPr>
          <w:b/>
          <w:bCs/>
        </w:rPr>
      </w:pPr>
    </w:p>
    <w:p w:rsidR="004A0D4D" w:rsidRDefault="004A0D4D" w:rsidP="00F05BD1">
      <w:pPr>
        <w:adjustRightInd w:val="0"/>
        <w:spacing w:after="200" w:line="276" w:lineRule="auto"/>
        <w:rPr>
          <w:b/>
          <w:bCs/>
        </w:rPr>
      </w:pPr>
    </w:p>
    <w:p w:rsidR="004A0D4D" w:rsidRDefault="004A0D4D" w:rsidP="00F05BD1">
      <w:pPr>
        <w:adjustRightInd w:val="0"/>
        <w:spacing w:after="200" w:line="276" w:lineRule="auto"/>
        <w:rPr>
          <w:b/>
          <w:bCs/>
        </w:rPr>
      </w:pPr>
    </w:p>
    <w:p w:rsidR="004A0D4D" w:rsidRDefault="004A0D4D" w:rsidP="00F05BD1">
      <w:pPr>
        <w:adjustRightInd w:val="0"/>
        <w:spacing w:after="200" w:line="276" w:lineRule="auto"/>
        <w:rPr>
          <w:b/>
          <w:bCs/>
        </w:rPr>
      </w:pPr>
    </w:p>
    <w:p w:rsidR="004A0D4D" w:rsidRDefault="004A0D4D" w:rsidP="00F05BD1">
      <w:pPr>
        <w:adjustRightInd w:val="0"/>
        <w:spacing w:after="200" w:line="276" w:lineRule="auto"/>
        <w:rPr>
          <w:b/>
          <w:bCs/>
        </w:rPr>
      </w:pPr>
    </w:p>
    <w:p w:rsidR="004A0D4D" w:rsidRDefault="004A0D4D" w:rsidP="00F05BD1">
      <w:pPr>
        <w:adjustRightInd w:val="0"/>
        <w:spacing w:after="200" w:line="276" w:lineRule="auto"/>
        <w:rPr>
          <w:b/>
          <w:bCs/>
        </w:rPr>
      </w:pPr>
    </w:p>
    <w:p w:rsidR="004A0D4D" w:rsidRDefault="004A0D4D" w:rsidP="00F05BD1">
      <w:pPr>
        <w:adjustRightInd w:val="0"/>
        <w:spacing w:after="200" w:line="276" w:lineRule="auto"/>
        <w:rPr>
          <w:b/>
          <w:bCs/>
        </w:rPr>
      </w:pPr>
    </w:p>
    <w:p w:rsidR="004A0D4D" w:rsidRDefault="004A0D4D" w:rsidP="00F05BD1">
      <w:pPr>
        <w:adjustRightInd w:val="0"/>
        <w:spacing w:after="200" w:line="276" w:lineRule="auto"/>
        <w:rPr>
          <w:b/>
          <w:bCs/>
        </w:rPr>
      </w:pPr>
    </w:p>
    <w:p w:rsidR="004A0D4D" w:rsidRDefault="004A0D4D" w:rsidP="00F05BD1">
      <w:pPr>
        <w:adjustRightInd w:val="0"/>
        <w:spacing w:after="200" w:line="276" w:lineRule="auto"/>
        <w:rPr>
          <w:b/>
          <w:bCs/>
        </w:rPr>
      </w:pPr>
    </w:p>
    <w:p w:rsidR="004A0D4D" w:rsidRDefault="004A0D4D" w:rsidP="00F05BD1">
      <w:pPr>
        <w:adjustRightInd w:val="0"/>
        <w:spacing w:after="200" w:line="276" w:lineRule="auto"/>
        <w:rPr>
          <w:b/>
          <w:bCs/>
        </w:rPr>
      </w:pPr>
    </w:p>
    <w:p w:rsidR="004A0D4D" w:rsidRDefault="004A0D4D" w:rsidP="00F05BD1">
      <w:pPr>
        <w:adjustRightInd w:val="0"/>
        <w:spacing w:after="200" w:line="276" w:lineRule="auto"/>
        <w:rPr>
          <w:b/>
          <w:bCs/>
        </w:rPr>
      </w:pPr>
    </w:p>
    <w:p w:rsidR="004A0D4D" w:rsidRDefault="004A0D4D" w:rsidP="00F05BD1">
      <w:pPr>
        <w:adjustRightInd w:val="0"/>
        <w:spacing w:after="200" w:line="276" w:lineRule="auto"/>
        <w:rPr>
          <w:b/>
          <w:bCs/>
        </w:rPr>
      </w:pPr>
    </w:p>
    <w:p w:rsidR="004A0D4D" w:rsidRDefault="004A0D4D" w:rsidP="00F05BD1">
      <w:pPr>
        <w:adjustRightInd w:val="0"/>
        <w:spacing w:after="200" w:line="276" w:lineRule="auto"/>
        <w:rPr>
          <w:b/>
          <w:bCs/>
        </w:rPr>
      </w:pPr>
    </w:p>
    <w:p w:rsidR="004A0D4D" w:rsidRDefault="004A0D4D" w:rsidP="00F05BD1">
      <w:pPr>
        <w:adjustRightInd w:val="0"/>
        <w:spacing w:after="200" w:line="276" w:lineRule="auto"/>
        <w:rPr>
          <w:b/>
          <w:bCs/>
        </w:rPr>
      </w:pPr>
    </w:p>
    <w:p w:rsidR="004A0D4D" w:rsidRDefault="004A0D4D" w:rsidP="00F05BD1">
      <w:pPr>
        <w:adjustRightInd w:val="0"/>
        <w:spacing w:after="200" w:line="276" w:lineRule="auto"/>
        <w:rPr>
          <w:b/>
          <w:bCs/>
        </w:rPr>
      </w:pPr>
    </w:p>
    <w:p w:rsidR="004A0D4D" w:rsidRDefault="004A0D4D" w:rsidP="00F05BD1">
      <w:pPr>
        <w:adjustRightInd w:val="0"/>
        <w:spacing w:after="200" w:line="276" w:lineRule="auto"/>
        <w:rPr>
          <w:b/>
          <w:bCs/>
        </w:rPr>
      </w:pPr>
    </w:p>
    <w:p w:rsidR="00F05BD1" w:rsidRDefault="00F05BD1" w:rsidP="00F05BD1">
      <w:pPr>
        <w:adjustRightInd w:val="0"/>
        <w:spacing w:after="200" w:line="276" w:lineRule="auto"/>
        <w:rPr>
          <w:b/>
          <w:bCs/>
        </w:rPr>
      </w:pPr>
      <w:r>
        <w:rPr>
          <w:b/>
          <w:bCs/>
        </w:rPr>
        <w:t>ПРИЛОЖЕНИЕ 2</w:t>
      </w:r>
    </w:p>
    <w:p w:rsidR="00F05BD1" w:rsidRPr="005462AA" w:rsidRDefault="00F05BD1" w:rsidP="00F05BD1">
      <w:pPr>
        <w:adjustRightInd w:val="0"/>
        <w:spacing w:after="200" w:line="276" w:lineRule="auto"/>
        <w:rPr>
          <w:b/>
          <w:bCs/>
        </w:rPr>
      </w:pPr>
      <w:r>
        <w:rPr>
          <w:b/>
          <w:bCs/>
        </w:rPr>
        <w:t>ОБЛАСТЬ ПОЗНАВАТЕЛЬНОЕ РАЗВИТИЕ</w:t>
      </w:r>
    </w:p>
    <w:p w:rsidR="00F05BD1" w:rsidRPr="005462AA" w:rsidRDefault="00F05BD1" w:rsidP="00F05BD1">
      <w:pPr>
        <w:adjustRightInd w:val="0"/>
        <w:spacing w:after="200" w:line="276" w:lineRule="auto"/>
        <w:rPr>
          <w:b/>
          <w:bCs/>
        </w:rPr>
      </w:pPr>
      <w:r>
        <w:rPr>
          <w:b/>
          <w:bCs/>
        </w:rPr>
        <w:t>1</w:t>
      </w:r>
      <w:r w:rsidRPr="005462AA">
        <w:rPr>
          <w:b/>
          <w:bCs/>
        </w:rPr>
        <w:t>. КАЛЕНДАРНО-ТЕМАТИЧЕСКОЕ ПЛАНИРОВАНИЕ ПО ФЭМП</w:t>
      </w:r>
    </w:p>
    <w:tbl>
      <w:tblPr>
        <w:tblW w:w="10598" w:type="dxa"/>
        <w:tblInd w:w="108" w:type="dxa"/>
        <w:tblLayout w:type="fixed"/>
        <w:tblLook w:val="0000" w:firstRow="0" w:lastRow="0" w:firstColumn="0" w:lastColumn="0" w:noHBand="0" w:noVBand="0"/>
      </w:tblPr>
      <w:tblGrid>
        <w:gridCol w:w="675"/>
        <w:gridCol w:w="4678"/>
        <w:gridCol w:w="3544"/>
        <w:gridCol w:w="1701"/>
      </w:tblGrid>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jc w:val="center"/>
              <w:rPr>
                <w:lang w:val="en-US"/>
              </w:rPr>
            </w:pPr>
            <w:r w:rsidRPr="005462AA">
              <w:rPr>
                <w:b/>
                <w:bCs/>
                <w:lang w:val="en-US"/>
              </w:rPr>
              <w:t>№</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jc w:val="center"/>
              <w:rPr>
                <w:lang w:val="en-US"/>
              </w:rPr>
            </w:pPr>
            <w:r w:rsidRPr="005462AA">
              <w:rPr>
                <w:b/>
                <w:bCs/>
              </w:rPr>
              <w:t>Цель</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jc w:val="center"/>
              <w:rPr>
                <w:lang w:val="en-US"/>
              </w:rPr>
            </w:pPr>
            <w:r w:rsidRPr="005462AA">
              <w:rPr>
                <w:b/>
                <w:bCs/>
              </w:rPr>
              <w:t>Оборудование</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jc w:val="center"/>
              <w:rPr>
                <w:lang w:val="en-US"/>
              </w:rPr>
            </w:pPr>
            <w:r w:rsidRPr="005462AA">
              <w:rPr>
                <w:b/>
                <w:bCs/>
              </w:rPr>
              <w:t>Примечание</w:t>
            </w:r>
          </w:p>
        </w:tc>
      </w:tr>
      <w:tr w:rsidR="00F05BD1" w:rsidRPr="005462AA" w:rsidTr="00EB6758">
        <w:trPr>
          <w:trHeight w:val="39"/>
        </w:trPr>
        <w:tc>
          <w:tcPr>
            <w:tcW w:w="10598" w:type="dxa"/>
            <w:gridSpan w:val="4"/>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jc w:val="center"/>
              <w:rPr>
                <w:lang w:val="en-US"/>
              </w:rPr>
            </w:pPr>
            <w:r w:rsidRPr="005462AA">
              <w:rPr>
                <w:b/>
                <w:bCs/>
                <w:i/>
                <w:iCs/>
              </w:rPr>
              <w:t>Сентябрь</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rPr>
                <w:lang w:val="en-US"/>
              </w:rPr>
              <w:t>1.</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rPr>
                <w:color w:val="000000"/>
                <w:highlight w:val="white"/>
              </w:rPr>
              <w:t>•</w:t>
            </w:r>
            <w:r w:rsidRPr="005462AA">
              <w:rPr>
                <w:color w:val="000000"/>
                <w:highlight w:val="white"/>
                <w:lang w:val="en-US"/>
              </w:rPr>
              <w:t> </w:t>
            </w:r>
            <w:r w:rsidRPr="005462AA">
              <w:rPr>
                <w:color w:val="000000"/>
                <w:highlight w:val="white"/>
              </w:rPr>
              <w:t>Упражнять в делении множества на части и объединении его частей; совершенствовать умение устанавливать зависимость между множеством и его частью.</w:t>
            </w:r>
            <w:r w:rsidRPr="005462AA">
              <w:rPr>
                <w:color w:val="000000"/>
              </w:rPr>
              <w:br/>
            </w:r>
            <w:r w:rsidRPr="005462AA">
              <w:rPr>
                <w:color w:val="000000"/>
                <w:highlight w:val="white"/>
                <w:lang w:val="en-US"/>
              </w:rPr>
              <w:t>   </w:t>
            </w:r>
            <w:r w:rsidRPr="005462AA">
              <w:rPr>
                <w:color w:val="000000"/>
                <w:highlight w:val="white"/>
              </w:rPr>
              <w:t>•</w:t>
            </w:r>
            <w:r w:rsidRPr="005462AA">
              <w:rPr>
                <w:color w:val="000000"/>
                <w:highlight w:val="white"/>
                <w:lang w:val="en-US"/>
              </w:rPr>
              <w:t> </w:t>
            </w:r>
            <w:r w:rsidRPr="005462AA">
              <w:rPr>
                <w:color w:val="000000"/>
                <w:highlight w:val="white"/>
              </w:rPr>
              <w:t>навыки порядкового счета в пределах 10, умение отвечать на вопросы «Сколько?», «Который по счету?», «На котором месте?».</w:t>
            </w:r>
            <w:r w:rsidRPr="005462AA">
              <w:rPr>
                <w:color w:val="000000"/>
              </w:rPr>
              <w:br/>
            </w:r>
            <w:r w:rsidRPr="005462AA">
              <w:rPr>
                <w:color w:val="000000"/>
                <w:highlight w:val="white"/>
                <w:lang w:val="en-US"/>
              </w:rPr>
              <w:t>   </w:t>
            </w:r>
            <w:r w:rsidRPr="005462AA">
              <w:rPr>
                <w:color w:val="000000"/>
                <w:highlight w:val="white"/>
              </w:rPr>
              <w:t>•</w:t>
            </w:r>
            <w:r w:rsidRPr="005462AA">
              <w:rPr>
                <w:color w:val="000000"/>
                <w:highlight w:val="white"/>
                <w:lang w:val="en-US"/>
              </w:rPr>
              <w:t> </w:t>
            </w:r>
            <w:r w:rsidRPr="005462AA">
              <w:rPr>
                <w:color w:val="000000"/>
                <w:highlight w:val="white"/>
              </w:rPr>
              <w:t>представления о взаимном расположении предметов в пространстве (в ряду):</w:t>
            </w:r>
            <w:r w:rsidRPr="005462AA">
              <w:rPr>
                <w:color w:val="000000"/>
                <w:highlight w:val="white"/>
                <w:lang w:val="en-US"/>
              </w:rPr>
              <w:t> </w:t>
            </w:r>
            <w:r w:rsidRPr="005462AA">
              <w:rPr>
                <w:i/>
                <w:iCs/>
                <w:color w:val="000000"/>
                <w:highlight w:val="white"/>
              </w:rPr>
              <w:t>слева, справа, до, после, между, перед, за, рядом.</w:t>
            </w:r>
            <w:r w:rsidRPr="005462AA">
              <w:rPr>
                <w:color w:val="000000"/>
              </w:rPr>
              <w:br/>
            </w:r>
            <w:r w:rsidRPr="005462AA">
              <w:rPr>
                <w:color w:val="000000"/>
                <w:highlight w:val="white"/>
                <w:lang w:val="en-US"/>
              </w:rPr>
              <w:t>   • </w:t>
            </w:r>
            <w:r w:rsidRPr="005462AA">
              <w:rPr>
                <w:color w:val="000000"/>
                <w:highlight w:val="white"/>
              </w:rPr>
              <w:t>умение последовательно определять и называть дни недели.</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rPr>
                <w:i/>
                <w:iCs/>
                <w:color w:val="000000"/>
                <w:highlight w:val="white"/>
              </w:rPr>
              <w:t>Демонстрационный материал.</w:t>
            </w:r>
            <w:r w:rsidRPr="005462AA">
              <w:rPr>
                <w:color w:val="000000"/>
                <w:highlight w:val="white"/>
              </w:rPr>
              <w:t xml:space="preserve"> Карточки, на которых нарисованы круги (от 1 до 7), вещи Незнайки (шляпа, ботинки и др.), кукольная мебель или макет комнаты, кукла, мишка, 3 кубика, 3 пирамидки.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И. А. Помораева,</w:t>
            </w:r>
          </w:p>
          <w:p w:rsidR="00F05BD1" w:rsidRPr="005462AA" w:rsidRDefault="00F05BD1" w:rsidP="00EB6758">
            <w:pPr>
              <w:adjustRightInd w:val="0"/>
            </w:pPr>
            <w:r w:rsidRPr="005462AA">
              <w:t>В. А. Позина</w:t>
            </w:r>
          </w:p>
          <w:p w:rsidR="00F05BD1" w:rsidRPr="005462AA" w:rsidRDefault="00F05BD1" w:rsidP="00EB6758">
            <w:pPr>
              <w:adjustRightInd w:val="0"/>
              <w:rPr>
                <w:lang w:val="en-US"/>
              </w:rPr>
            </w:pPr>
            <w:r w:rsidRPr="005462AA">
              <w:t>Стр. 17</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rPr>
                <w:lang w:val="en-US"/>
              </w:rPr>
              <w:t>2.</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rPr>
                <w:color w:val="000000"/>
                <w:highlight w:val="white"/>
                <w:lang w:val="en-US"/>
              </w:rPr>
              <w:t> </w:t>
            </w:r>
            <w:r w:rsidRPr="005462AA">
              <w:rPr>
                <w:color w:val="000000"/>
                <w:highlight w:val="white"/>
              </w:rPr>
              <w:t>•</w:t>
            </w:r>
            <w:r w:rsidRPr="005462AA">
              <w:rPr>
                <w:color w:val="000000"/>
                <w:highlight w:val="white"/>
                <w:lang w:val="en-US"/>
              </w:rPr>
              <w:t> </w:t>
            </w:r>
            <w:r w:rsidRPr="005462AA">
              <w:rPr>
                <w:color w:val="000000"/>
                <w:highlight w:val="white"/>
              </w:rPr>
              <w:t>Упражнять в делении множества на части и объединении частей в целую группу; совершенствовать умение устанавливать зависимость между множеством и его частью.</w:t>
            </w:r>
            <w:r w:rsidRPr="005462AA">
              <w:rPr>
                <w:color w:val="000000"/>
              </w:rPr>
              <w:br/>
            </w:r>
            <w:r w:rsidRPr="005462AA">
              <w:rPr>
                <w:color w:val="000000"/>
                <w:highlight w:val="white"/>
                <w:lang w:val="en-US"/>
              </w:rPr>
              <w:t> </w:t>
            </w:r>
            <w:r w:rsidRPr="005462AA">
              <w:rPr>
                <w:color w:val="000000"/>
                <w:highlight w:val="white"/>
              </w:rPr>
              <w:t>•</w:t>
            </w:r>
            <w:r w:rsidRPr="005462AA">
              <w:rPr>
                <w:color w:val="000000"/>
                <w:highlight w:val="white"/>
                <w:lang w:val="en-US"/>
              </w:rPr>
              <w:t>   </w:t>
            </w:r>
            <w:r w:rsidRPr="005462AA">
              <w:rPr>
                <w:color w:val="000000"/>
                <w:highlight w:val="white"/>
              </w:rPr>
              <w:t>Учить считать в прямом и обратном порядке в пределах 5.</w:t>
            </w:r>
            <w:r w:rsidRPr="005462AA">
              <w:rPr>
                <w:color w:val="000000"/>
              </w:rPr>
              <w:br/>
            </w:r>
            <w:r w:rsidRPr="005462AA">
              <w:rPr>
                <w:color w:val="000000"/>
                <w:highlight w:val="white"/>
                <w:lang w:val="en-US"/>
              </w:rPr>
              <w:t>   </w:t>
            </w:r>
            <w:r w:rsidRPr="005462AA">
              <w:rPr>
                <w:color w:val="000000"/>
                <w:highlight w:val="white"/>
              </w:rPr>
              <w:t>•</w:t>
            </w:r>
            <w:r w:rsidRPr="005462AA">
              <w:rPr>
                <w:color w:val="000000"/>
                <w:highlight w:val="white"/>
                <w:lang w:val="en-US"/>
              </w:rPr>
              <w:t> </w:t>
            </w:r>
            <w:r w:rsidRPr="005462AA">
              <w:rPr>
                <w:color w:val="000000"/>
                <w:highlight w:val="white"/>
              </w:rPr>
              <w:t>умение делить круг и квадрат на 2 и 4 равные части, сравнивать и называть их.</w:t>
            </w:r>
            <w:r w:rsidRPr="005462AA">
              <w:rPr>
                <w:color w:val="000000"/>
              </w:rPr>
              <w:br/>
            </w:r>
            <w:r w:rsidRPr="005462AA">
              <w:rPr>
                <w:color w:val="000000"/>
                <w:highlight w:val="white"/>
                <w:lang w:val="en-US"/>
              </w:rPr>
              <w:t>   • </w:t>
            </w:r>
            <w:r w:rsidRPr="005462AA">
              <w:rPr>
                <w:color w:val="000000"/>
                <w:highlight w:val="white"/>
              </w:rPr>
              <w:t>умение различать и называть знакомые геометрические фигуры.</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rPr>
                <w:i/>
                <w:iCs/>
                <w:color w:val="000000"/>
                <w:highlight w:val="white"/>
              </w:rPr>
              <w:t>Демонстрационный материал.</w:t>
            </w:r>
            <w:r w:rsidRPr="005462AA">
              <w:rPr>
                <w:color w:val="000000"/>
                <w:highlight w:val="white"/>
                <w:lang w:val="en-US"/>
              </w:rPr>
              <w:t> </w:t>
            </w:r>
            <w:r w:rsidRPr="005462AA">
              <w:rPr>
                <w:color w:val="000000"/>
                <w:highlight w:val="white"/>
              </w:rPr>
              <w:t>Кукла, мишка, зайчик, 3 кубика, 3 пирамидки, 3 машины, 5 кругов одного цвета, 2 корзины, 2 набора строительного материала (с плоскими и объемными геометрическими фигурами – в соответствии с программным содержанием).</w:t>
            </w:r>
            <w:r w:rsidRPr="005462AA">
              <w:rPr>
                <w:color w:val="000000"/>
              </w:rPr>
              <w:br/>
            </w:r>
            <w:r w:rsidRPr="005462AA">
              <w:rPr>
                <w:color w:val="000000"/>
                <w:highlight w:val="white"/>
                <w:lang w:val="en-US"/>
              </w:rPr>
              <w:t>   </w:t>
            </w:r>
            <w:r w:rsidRPr="005462AA">
              <w:rPr>
                <w:i/>
                <w:iCs/>
                <w:color w:val="000000"/>
                <w:highlight w:val="white"/>
              </w:rPr>
              <w:t>Раздаточный материал.</w:t>
            </w:r>
            <w:r w:rsidRPr="005462AA">
              <w:rPr>
                <w:color w:val="000000"/>
                <w:highlight w:val="white"/>
                <w:lang w:val="en-US"/>
              </w:rPr>
              <w:t> </w:t>
            </w:r>
            <w:r w:rsidRPr="005462AA">
              <w:rPr>
                <w:color w:val="000000"/>
                <w:highlight w:val="white"/>
              </w:rPr>
              <w:t>Конверты, в которых лежат по 1/4 части круга или квадрата, коробка с остальными частями фигур, квадраты одного цвета (по 5 шт. для каждого ребенка).</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Стр. 18</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rPr>
                <w:lang w:val="en-US"/>
              </w:rPr>
              <w:t>3.</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color w:val="000000"/>
                <w:highlight w:val="white"/>
              </w:rPr>
            </w:pPr>
            <w:r w:rsidRPr="005462AA">
              <w:rPr>
                <w:color w:val="000000"/>
                <w:highlight w:val="white"/>
              </w:rPr>
              <w:t>•</w:t>
            </w:r>
            <w:r w:rsidRPr="005462AA">
              <w:rPr>
                <w:color w:val="000000"/>
                <w:highlight w:val="white"/>
                <w:lang w:val="en-US"/>
              </w:rPr>
              <w:t> </w:t>
            </w:r>
            <w:r w:rsidRPr="005462AA">
              <w:rPr>
                <w:color w:val="000000"/>
                <w:highlight w:val="white"/>
              </w:rPr>
              <w:t>Уточнять представление о цифрах 1 и 2</w:t>
            </w:r>
            <w:r w:rsidRPr="005462AA">
              <w:rPr>
                <w:color w:val="000000"/>
                <w:highlight w:val="white"/>
                <w:lang w:val="en-US"/>
              </w:rPr>
              <w:t> </w:t>
            </w:r>
          </w:p>
          <w:p w:rsidR="00F05BD1" w:rsidRPr="005462AA" w:rsidRDefault="00F05BD1" w:rsidP="00EB6758">
            <w:pPr>
              <w:adjustRightInd w:val="0"/>
              <w:rPr>
                <w:lang w:val="en-US"/>
              </w:rPr>
            </w:pPr>
            <w:r w:rsidRPr="005462AA">
              <w:rPr>
                <w:color w:val="000000"/>
                <w:highlight w:val="white"/>
                <w:lang w:val="en-US"/>
              </w:rPr>
              <w:t> </w:t>
            </w:r>
            <w:r w:rsidRPr="005462AA">
              <w:rPr>
                <w:color w:val="000000"/>
                <w:highlight w:val="white"/>
              </w:rPr>
              <w:t>•</w:t>
            </w:r>
            <w:r w:rsidRPr="005462AA">
              <w:rPr>
                <w:color w:val="000000"/>
                <w:highlight w:val="white"/>
                <w:lang w:val="en-US"/>
              </w:rPr>
              <w:t> </w:t>
            </w:r>
            <w:r w:rsidRPr="005462AA">
              <w:rPr>
                <w:color w:val="000000"/>
                <w:highlight w:val="white"/>
              </w:rPr>
              <w:t>Упражнять в навыках количественного счета в прямом и обратном порядке в пределах 10.</w:t>
            </w:r>
            <w:r w:rsidRPr="005462AA">
              <w:rPr>
                <w:color w:val="000000"/>
              </w:rPr>
              <w:br/>
            </w:r>
            <w:r w:rsidRPr="005462AA">
              <w:rPr>
                <w:color w:val="000000"/>
                <w:highlight w:val="white"/>
                <w:lang w:val="en-US"/>
              </w:rPr>
              <w:t>   </w:t>
            </w:r>
            <w:r w:rsidRPr="005462AA">
              <w:rPr>
                <w:color w:val="000000"/>
                <w:highlight w:val="white"/>
              </w:rPr>
              <w:t>•</w:t>
            </w:r>
            <w:r w:rsidRPr="005462AA">
              <w:rPr>
                <w:color w:val="000000"/>
                <w:highlight w:val="white"/>
                <w:lang w:val="en-US"/>
              </w:rPr>
              <w:t> </w:t>
            </w:r>
            <w:r w:rsidRPr="005462AA">
              <w:rPr>
                <w:color w:val="000000"/>
                <w:highlight w:val="white"/>
              </w:rPr>
              <w:t>Закреплять умение ориентироваться на листе бумаги, определять стороны и углы листа.</w:t>
            </w:r>
            <w:r w:rsidRPr="005462AA">
              <w:rPr>
                <w:color w:val="000000"/>
              </w:rPr>
              <w:br/>
            </w:r>
            <w:r w:rsidRPr="005462AA">
              <w:rPr>
                <w:color w:val="000000"/>
                <w:highlight w:val="white"/>
                <w:lang w:val="en-US"/>
              </w:rPr>
              <w:t>   • </w:t>
            </w:r>
            <w:r w:rsidRPr="005462AA">
              <w:rPr>
                <w:color w:val="000000"/>
                <w:highlight w:val="white"/>
              </w:rPr>
              <w:t>Совершенствовать представления о треугольниках и четырехугольниках.</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color w:val="000000"/>
                <w:highlight w:val="white"/>
              </w:rPr>
            </w:pPr>
            <w:r w:rsidRPr="005462AA">
              <w:rPr>
                <w:i/>
                <w:iCs/>
                <w:color w:val="000000"/>
                <w:highlight w:val="white"/>
              </w:rPr>
              <w:t>Демонстрационный материал.</w:t>
            </w:r>
            <w:r w:rsidRPr="005462AA">
              <w:rPr>
                <w:color w:val="000000"/>
                <w:highlight w:val="white"/>
                <w:lang w:val="en-US"/>
              </w:rPr>
              <w:t> </w:t>
            </w:r>
            <w:r w:rsidRPr="005462AA">
              <w:rPr>
                <w:color w:val="000000"/>
                <w:highlight w:val="white"/>
              </w:rPr>
              <w:t>Карточки с цифрами 1 и 2, муляжи грибов (1 белый гриб и 2 подосиновика), 10 треугольников одного цвета, образец узора.</w:t>
            </w:r>
            <w:r w:rsidRPr="005462AA">
              <w:rPr>
                <w:color w:val="000000"/>
              </w:rPr>
              <w:br/>
            </w:r>
            <w:r w:rsidRPr="005462AA">
              <w:rPr>
                <w:color w:val="000000"/>
                <w:highlight w:val="white"/>
                <w:lang w:val="en-US"/>
              </w:rPr>
              <w:t>   </w:t>
            </w:r>
            <w:r w:rsidRPr="005462AA">
              <w:rPr>
                <w:i/>
                <w:iCs/>
                <w:color w:val="000000"/>
                <w:highlight w:val="white"/>
              </w:rPr>
              <w:t>Раздаточный материал.</w:t>
            </w:r>
            <w:r w:rsidRPr="005462AA">
              <w:rPr>
                <w:color w:val="000000"/>
                <w:highlight w:val="white"/>
                <w:lang w:val="en-US"/>
              </w:rPr>
              <w:t> </w:t>
            </w:r>
            <w:r w:rsidRPr="005462AA">
              <w:rPr>
                <w:color w:val="000000"/>
                <w:highlight w:val="white"/>
              </w:rPr>
              <w:t>Карточки с цифрами 1 и 2, прямоугольники одного цвета (по 10 шт. для каждого</w:t>
            </w:r>
          </w:p>
          <w:p w:rsidR="00F05BD1" w:rsidRPr="005462AA" w:rsidRDefault="00F05BD1" w:rsidP="00EB6758">
            <w:pPr>
              <w:adjustRightInd w:val="0"/>
            </w:pPr>
            <w:r w:rsidRPr="005462AA">
              <w:rPr>
                <w:color w:val="000000"/>
                <w:highlight w:val="white"/>
              </w:rPr>
              <w:t xml:space="preserve"> ребенка), листы бумаги, цветные карандаши.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Стр. 20</w:t>
            </w:r>
          </w:p>
        </w:tc>
      </w:tr>
      <w:tr w:rsidR="00F05BD1" w:rsidRPr="005462AA" w:rsidTr="00EB6758">
        <w:trPr>
          <w:trHeight w:val="1490"/>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rPr>
                <w:lang w:val="en-US"/>
              </w:rPr>
              <w:t>4.</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rPr>
                <w:color w:val="000000"/>
                <w:highlight w:val="white"/>
              </w:rPr>
              <w:t>•</w:t>
            </w:r>
            <w:r w:rsidRPr="005462AA">
              <w:rPr>
                <w:color w:val="000000"/>
                <w:highlight w:val="white"/>
                <w:lang w:val="en-US"/>
              </w:rPr>
              <w:t> </w:t>
            </w:r>
            <w:r w:rsidRPr="005462AA">
              <w:rPr>
                <w:color w:val="000000"/>
                <w:highlight w:val="white"/>
              </w:rPr>
              <w:t>Уточнять представления о цифре  3.</w:t>
            </w:r>
            <w:r w:rsidRPr="005462AA">
              <w:rPr>
                <w:color w:val="000000"/>
              </w:rPr>
              <w:br/>
            </w:r>
            <w:r w:rsidRPr="005462AA">
              <w:rPr>
                <w:color w:val="000000"/>
                <w:highlight w:val="white"/>
                <w:lang w:val="en-US"/>
              </w:rPr>
              <w:t>   </w:t>
            </w:r>
            <w:r w:rsidRPr="005462AA">
              <w:rPr>
                <w:color w:val="000000"/>
                <w:highlight w:val="white"/>
              </w:rPr>
              <w:t>•</w:t>
            </w:r>
            <w:r w:rsidRPr="005462AA">
              <w:rPr>
                <w:color w:val="000000"/>
                <w:highlight w:val="white"/>
                <w:lang w:val="en-US"/>
              </w:rPr>
              <w:t> </w:t>
            </w:r>
            <w:r w:rsidRPr="005462AA">
              <w:rPr>
                <w:color w:val="000000"/>
                <w:highlight w:val="white"/>
              </w:rPr>
              <w:t>Учить называть предыдущее и последующее число для каждого числа натурального ряда в пределах 10.</w:t>
            </w:r>
            <w:r w:rsidRPr="005462AA">
              <w:rPr>
                <w:color w:val="000000"/>
              </w:rPr>
              <w:br/>
            </w:r>
            <w:r w:rsidRPr="005462AA">
              <w:rPr>
                <w:color w:val="000000"/>
                <w:highlight w:val="white"/>
                <w:lang w:val="en-US"/>
              </w:rPr>
              <w:t>   </w:t>
            </w:r>
            <w:r w:rsidRPr="005462AA">
              <w:rPr>
                <w:color w:val="000000"/>
                <w:highlight w:val="white"/>
              </w:rPr>
              <w:t>•</w:t>
            </w:r>
            <w:r w:rsidRPr="005462AA">
              <w:rPr>
                <w:color w:val="000000"/>
                <w:highlight w:val="white"/>
                <w:lang w:val="en-US"/>
              </w:rPr>
              <w:t> </w:t>
            </w:r>
            <w:r w:rsidRPr="005462AA">
              <w:rPr>
                <w:color w:val="000000"/>
                <w:highlight w:val="white"/>
              </w:rPr>
              <w:t>Совершенствовать умение сравнивать 10 предметов (по длине, ширине, высоте), располагать их в возрастающем и убывающем порядке, обозначать результаты сравнения соответствующими словами.</w:t>
            </w:r>
            <w:r w:rsidRPr="005462AA">
              <w:rPr>
                <w:color w:val="000000"/>
              </w:rPr>
              <w:br/>
            </w:r>
            <w:r w:rsidRPr="005462AA">
              <w:rPr>
                <w:color w:val="000000"/>
                <w:highlight w:val="white"/>
                <w:lang w:val="en-US"/>
              </w:rPr>
              <w:t>   • </w:t>
            </w:r>
            <w:r w:rsidRPr="005462AA">
              <w:rPr>
                <w:color w:val="000000"/>
                <w:highlight w:val="white"/>
              </w:rPr>
              <w:t>Упражнять в умении двигаться в заданном направлении.</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rPr>
                <w:i/>
                <w:iCs/>
                <w:color w:val="000000"/>
                <w:highlight w:val="white"/>
              </w:rPr>
              <w:t>Демонстрационный материал.</w:t>
            </w:r>
            <w:r w:rsidRPr="005462AA">
              <w:rPr>
                <w:color w:val="000000"/>
                <w:highlight w:val="white"/>
                <w:lang w:val="en-US"/>
              </w:rPr>
              <w:t> </w:t>
            </w:r>
            <w:r w:rsidRPr="005462AA">
              <w:rPr>
                <w:color w:val="000000"/>
                <w:highlight w:val="white"/>
              </w:rPr>
              <w:t>Карточки с изображением различных предметов (на карточке от 1 до 3 предметов), карточки с цифрами от 1 до 3, 10 цилиндров разной высоты и 1 цилиндр, равный по высоте одному из 10 цилиндров, дудочка, звездочки.</w:t>
            </w:r>
            <w:r w:rsidRPr="005462AA">
              <w:rPr>
                <w:color w:val="000000"/>
              </w:rPr>
              <w:br/>
            </w:r>
            <w:r w:rsidRPr="005462AA">
              <w:rPr>
                <w:color w:val="000000"/>
                <w:highlight w:val="white"/>
                <w:lang w:val="en-US"/>
              </w:rPr>
              <w:t>   </w:t>
            </w:r>
            <w:r w:rsidRPr="005462AA">
              <w:rPr>
                <w:i/>
                <w:iCs/>
                <w:color w:val="000000"/>
                <w:highlight w:val="white"/>
              </w:rPr>
              <w:t>Раздаточный материал.</w:t>
            </w:r>
            <w:r w:rsidRPr="005462AA">
              <w:rPr>
                <w:color w:val="000000"/>
                <w:highlight w:val="white"/>
                <w:lang w:val="en-US"/>
              </w:rPr>
              <w:t> </w:t>
            </w:r>
            <w:r w:rsidRPr="005462AA">
              <w:rPr>
                <w:color w:val="000000"/>
                <w:highlight w:val="white"/>
              </w:rPr>
              <w:t xml:space="preserve">Карточки с разным </w:t>
            </w:r>
            <w:r w:rsidRPr="005462AA">
              <w:rPr>
                <w:color w:val="000000"/>
                <w:highlight w:val="white"/>
              </w:rPr>
              <w:lastRenderedPageBreak/>
              <w:t>количеством кругов, карточки с кругами (от 1 до 10 кругов; см. рис.</w:t>
            </w:r>
            <w:r w:rsidRPr="005462AA">
              <w:rPr>
                <w:color w:val="000000"/>
                <w:highlight w:val="white"/>
                <w:lang w:val="en-US"/>
              </w:rPr>
              <w:t> </w:t>
            </w:r>
            <w:r w:rsidRPr="005462AA">
              <w:rPr>
                <w:color w:val="000000"/>
                <w:highlight w:val="white"/>
              </w:rPr>
              <w:t>1), карточки с изображением лабиринтов, карандаши, 10 разноцветных полосок разной длины и ширины, 1 полоска бумаги (для каждого ребенка), карточки с цифрами от 1 до 3 (для каждого ребенка), звездочки.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lastRenderedPageBreak/>
              <w:t>Стр. 21</w:t>
            </w:r>
          </w:p>
        </w:tc>
      </w:tr>
      <w:tr w:rsidR="00F05BD1" w:rsidRPr="005462AA" w:rsidTr="00EB6758">
        <w:trPr>
          <w:trHeight w:val="1193"/>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rPr>
                <w:lang w:val="en-US"/>
              </w:rPr>
              <w:lastRenderedPageBreak/>
              <w:t>5.</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color w:val="000000"/>
                <w:highlight w:val="white"/>
              </w:rPr>
            </w:pPr>
            <w:r w:rsidRPr="005462AA">
              <w:rPr>
                <w:color w:val="000000"/>
                <w:highlight w:val="white"/>
              </w:rPr>
              <w:t>•Уточнять представления о цифре 4.</w:t>
            </w:r>
          </w:p>
          <w:p w:rsidR="00F05BD1" w:rsidRPr="005462AA" w:rsidRDefault="00F05BD1" w:rsidP="00EB6758">
            <w:pPr>
              <w:adjustRightInd w:val="0"/>
            </w:pPr>
            <w:r w:rsidRPr="005462AA">
              <w:rPr>
                <w:color w:val="000000"/>
                <w:highlight w:val="white"/>
              </w:rPr>
              <w:t>•</w:t>
            </w:r>
            <w:r w:rsidRPr="005462AA">
              <w:rPr>
                <w:color w:val="000000"/>
                <w:highlight w:val="white"/>
                <w:lang w:val="en-US"/>
              </w:rPr>
              <w:t> </w:t>
            </w:r>
            <w:r w:rsidRPr="005462AA">
              <w:rPr>
                <w:color w:val="000000"/>
                <w:highlight w:val="white"/>
              </w:rPr>
              <w:t>Закреплять представления о количественном составе числа 5 из единиц.</w:t>
            </w:r>
            <w:r w:rsidRPr="005462AA">
              <w:rPr>
                <w:color w:val="000000"/>
              </w:rPr>
              <w:br/>
            </w:r>
            <w:r w:rsidRPr="005462AA">
              <w:rPr>
                <w:color w:val="000000"/>
                <w:highlight w:val="white"/>
                <w:lang w:val="en-US"/>
              </w:rPr>
              <w:t>   </w:t>
            </w:r>
            <w:r w:rsidRPr="005462AA">
              <w:rPr>
                <w:color w:val="000000"/>
                <w:highlight w:val="white"/>
              </w:rPr>
              <w:t>•</w:t>
            </w:r>
            <w:r w:rsidRPr="005462AA">
              <w:rPr>
                <w:color w:val="000000"/>
                <w:highlight w:val="white"/>
                <w:lang w:val="en-US"/>
              </w:rPr>
              <w:t> </w:t>
            </w:r>
            <w:r w:rsidRPr="005462AA">
              <w:rPr>
                <w:color w:val="000000"/>
                <w:highlight w:val="white"/>
              </w:rPr>
              <w:t>Закреплять умение сравнивать два предмета по величине (длине, ширине) с помощью условной меры, равной одному из сравниваемых предметов.</w:t>
            </w:r>
            <w:r w:rsidRPr="005462AA">
              <w:rPr>
                <w:color w:val="000000"/>
              </w:rPr>
              <w:br/>
            </w:r>
            <w:r w:rsidRPr="005462AA">
              <w:rPr>
                <w:color w:val="000000"/>
                <w:highlight w:val="white"/>
                <w:lang w:val="en-US"/>
              </w:rPr>
              <w:t>   </w:t>
            </w:r>
            <w:r w:rsidRPr="005462AA">
              <w:rPr>
                <w:color w:val="000000"/>
                <w:highlight w:val="white"/>
              </w:rPr>
              <w:t>•</w:t>
            </w:r>
            <w:r w:rsidRPr="005462AA">
              <w:rPr>
                <w:color w:val="000000"/>
                <w:highlight w:val="white"/>
                <w:lang w:val="en-US"/>
              </w:rPr>
              <w:t> </w:t>
            </w:r>
            <w:r w:rsidRPr="005462AA">
              <w:rPr>
                <w:color w:val="000000"/>
                <w:highlight w:val="white"/>
              </w:rPr>
              <w:t>Развивать умение обозначать в речи свое местоположение относительно другого лица.</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rPr>
                <w:i/>
                <w:iCs/>
                <w:color w:val="000000"/>
                <w:highlight w:val="white"/>
              </w:rPr>
              <w:t>Демонстрационный материал</w:t>
            </w:r>
            <w:r w:rsidRPr="005462AA">
              <w:rPr>
                <w:color w:val="000000"/>
                <w:highlight w:val="white"/>
              </w:rPr>
              <w:t>. Куклы (одна из них с косичкой), карточки с цифрами от 1 до 4, карточки с изображением предметов одежды и обуви (на карточке от 3 до 5 предметов), 2 ленты разной длины, меры (картонная полоска, равная длине короткой ленты у куклы, палочка, веревка и др.).</w:t>
            </w:r>
            <w:r w:rsidRPr="005462AA">
              <w:rPr>
                <w:color w:val="000000"/>
              </w:rPr>
              <w:br/>
            </w:r>
            <w:r w:rsidRPr="005462AA">
              <w:rPr>
                <w:color w:val="000000"/>
                <w:highlight w:val="white"/>
                <w:lang w:val="en-US"/>
              </w:rPr>
              <w:t>   </w:t>
            </w:r>
            <w:r w:rsidRPr="005462AA">
              <w:rPr>
                <w:i/>
                <w:iCs/>
                <w:color w:val="000000"/>
                <w:highlight w:val="white"/>
              </w:rPr>
              <w:t>Раздаточный материал</w:t>
            </w:r>
            <w:r w:rsidRPr="005462AA">
              <w:rPr>
                <w:color w:val="000000"/>
                <w:highlight w:val="white"/>
              </w:rPr>
              <w:t>. Карточки с цифрами от 1 до 4 (для каждого ребенка), карандаши разного цвета (по 5 шт. для каждого ребенка), машины, наборы брусков (на каждую пару детей), полоски бумаги (1 шт. на пару детей).</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Стр. 24</w:t>
            </w:r>
          </w:p>
        </w:tc>
      </w:tr>
      <w:tr w:rsidR="00F05BD1" w:rsidRPr="005462AA" w:rsidTr="00EB6758">
        <w:trPr>
          <w:trHeight w:val="308"/>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rPr>
                <w:lang w:val="en-US"/>
              </w:rPr>
              <w:t>6.</w:t>
            </w:r>
          </w:p>
        </w:tc>
        <w:tc>
          <w:tcPr>
            <w:tcW w:w="8222" w:type="dxa"/>
            <w:gridSpan w:val="2"/>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rPr>
                <w:color w:val="000000"/>
                <w:highlight w:val="white"/>
              </w:rPr>
              <w:t>•</w:t>
            </w:r>
            <w:r w:rsidRPr="005462AA">
              <w:rPr>
                <w:color w:val="000000"/>
                <w:highlight w:val="white"/>
                <w:lang w:val="en-US"/>
              </w:rPr>
              <w:t> </w:t>
            </w:r>
            <w:r w:rsidRPr="005462AA">
              <w:rPr>
                <w:color w:val="000000"/>
                <w:highlight w:val="white"/>
              </w:rPr>
              <w:t>Познакомить с количественным составом числа 6 из единиц.</w:t>
            </w:r>
            <w:r w:rsidRPr="005462AA">
              <w:rPr>
                <w:color w:val="000000"/>
              </w:rPr>
              <w:br/>
            </w:r>
            <w:r w:rsidRPr="005462AA">
              <w:rPr>
                <w:color w:val="000000"/>
                <w:highlight w:val="white"/>
                <w:lang w:val="en-US"/>
              </w:rPr>
              <w:t>   </w:t>
            </w:r>
            <w:r w:rsidRPr="005462AA">
              <w:rPr>
                <w:color w:val="000000"/>
                <w:highlight w:val="white"/>
              </w:rPr>
              <w:t>•</w:t>
            </w:r>
            <w:r w:rsidRPr="005462AA">
              <w:rPr>
                <w:color w:val="000000"/>
                <w:highlight w:val="white"/>
                <w:lang w:val="en-US"/>
              </w:rPr>
              <w:t> </w:t>
            </w:r>
            <w:r w:rsidRPr="005462AA">
              <w:rPr>
                <w:color w:val="000000"/>
                <w:highlight w:val="white"/>
              </w:rPr>
              <w:t>Уточнять представления о цифре 5.</w:t>
            </w:r>
            <w:r w:rsidRPr="005462AA">
              <w:rPr>
                <w:color w:val="000000"/>
              </w:rPr>
              <w:br/>
            </w:r>
            <w:r w:rsidRPr="005462AA">
              <w:rPr>
                <w:color w:val="000000"/>
                <w:highlight w:val="white"/>
                <w:lang w:val="en-US"/>
              </w:rPr>
              <w:t>   </w:t>
            </w:r>
            <w:r w:rsidRPr="005462AA">
              <w:rPr>
                <w:color w:val="000000"/>
                <w:highlight w:val="white"/>
              </w:rPr>
              <w:t>•</w:t>
            </w:r>
            <w:r w:rsidRPr="005462AA">
              <w:rPr>
                <w:color w:val="000000"/>
                <w:highlight w:val="white"/>
                <w:lang w:val="en-US"/>
              </w:rPr>
              <w:t> </w:t>
            </w:r>
            <w:r w:rsidRPr="005462AA">
              <w:rPr>
                <w:color w:val="000000"/>
                <w:highlight w:val="white"/>
              </w:rPr>
              <w:t>Закреплять умение последовательно называть дни недели.</w:t>
            </w:r>
            <w:r w:rsidRPr="005462AA">
              <w:rPr>
                <w:color w:val="000000"/>
              </w:rPr>
              <w:br/>
            </w:r>
            <w:r w:rsidRPr="005462AA">
              <w:rPr>
                <w:color w:val="000000"/>
                <w:highlight w:val="white"/>
                <w:lang w:val="en-US"/>
              </w:rPr>
              <w:t>   </w:t>
            </w:r>
            <w:r w:rsidRPr="005462AA">
              <w:rPr>
                <w:color w:val="000000"/>
                <w:highlight w:val="white"/>
              </w:rPr>
              <w:t>•</w:t>
            </w:r>
            <w:r w:rsidRPr="005462AA">
              <w:rPr>
                <w:color w:val="000000"/>
                <w:highlight w:val="white"/>
                <w:lang w:val="en-US"/>
              </w:rPr>
              <w:t> </w:t>
            </w:r>
            <w:r w:rsidRPr="005462AA">
              <w:rPr>
                <w:color w:val="000000"/>
                <w:highlight w:val="white"/>
              </w:rPr>
              <w:t>Продолжать формировать умение видеть в окружающих предметах форму знакомых геометрических фигур.</w:t>
            </w:r>
          </w:p>
          <w:p w:rsidR="00F05BD1" w:rsidRPr="005462AA" w:rsidRDefault="00F05BD1" w:rsidP="00EB6758">
            <w:pPr>
              <w:adjustRightInd w:val="0"/>
            </w:pPr>
            <w:r w:rsidRPr="005462AA">
              <w:rPr>
                <w:i/>
                <w:iCs/>
                <w:color w:val="000000"/>
                <w:highlight w:val="white"/>
              </w:rPr>
              <w:t>Демонстрационный материал</w:t>
            </w:r>
            <w:r w:rsidRPr="005462AA">
              <w:rPr>
                <w:color w:val="000000"/>
                <w:highlight w:val="white"/>
              </w:rPr>
              <w:t>. Корзина с предметами: компасом, часами, термосом, кружкой, телефоном, клубком веревки, коробочкой, флажком; рюкзак, карточки с цифрами от 1 до 5, карточки с изображением различных предметов (от 1 до 5 предметов).</w:t>
            </w:r>
            <w:r w:rsidRPr="005462AA">
              <w:rPr>
                <w:color w:val="000000"/>
              </w:rPr>
              <w:br/>
            </w:r>
            <w:r w:rsidRPr="005462AA">
              <w:rPr>
                <w:color w:val="000000"/>
                <w:highlight w:val="white"/>
                <w:lang w:val="en-US"/>
              </w:rPr>
              <w:t>   </w:t>
            </w:r>
            <w:r w:rsidRPr="005462AA">
              <w:rPr>
                <w:i/>
                <w:iCs/>
                <w:color w:val="000000"/>
                <w:highlight w:val="white"/>
              </w:rPr>
              <w:t>Раздаточный материал.</w:t>
            </w:r>
            <w:r w:rsidRPr="005462AA">
              <w:rPr>
                <w:color w:val="000000"/>
                <w:highlight w:val="white"/>
                <w:lang w:val="en-US"/>
              </w:rPr>
              <w:t> </w:t>
            </w:r>
            <w:r w:rsidRPr="005462AA">
              <w:rPr>
                <w:color w:val="000000"/>
                <w:highlight w:val="white"/>
              </w:rPr>
              <w:t>Наборы геометрических фигур, «листочки» деревьев разного цвета (по 8 шт. для каждого ребенка), карточки с цифрами от 1 до 5.</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Стр. 25</w:t>
            </w:r>
          </w:p>
        </w:tc>
      </w:tr>
      <w:tr w:rsidR="00F05BD1" w:rsidRPr="005462AA" w:rsidTr="00EB6758">
        <w:trPr>
          <w:trHeight w:val="247"/>
        </w:trPr>
        <w:tc>
          <w:tcPr>
            <w:tcW w:w="10598" w:type="dxa"/>
            <w:gridSpan w:val="4"/>
            <w:tcBorders>
              <w:top w:val="single" w:sz="4" w:space="0" w:color="auto"/>
              <w:left w:val="single" w:sz="3" w:space="0" w:color="000000"/>
              <w:bottom w:val="single" w:sz="4" w:space="0" w:color="auto"/>
              <w:right w:val="single" w:sz="3" w:space="0" w:color="000000"/>
            </w:tcBorders>
            <w:shd w:val="clear" w:color="000000" w:fill="FFFFFF"/>
          </w:tcPr>
          <w:p w:rsidR="00F05BD1" w:rsidRPr="005462AA" w:rsidRDefault="00F05BD1" w:rsidP="00EB6758">
            <w:pPr>
              <w:adjustRightInd w:val="0"/>
              <w:jc w:val="center"/>
            </w:pPr>
            <w:r w:rsidRPr="005462AA">
              <w:rPr>
                <w:b/>
                <w:bCs/>
                <w:i/>
                <w:iCs/>
              </w:rPr>
              <w:t>Октябрь</w:t>
            </w:r>
          </w:p>
        </w:tc>
      </w:tr>
      <w:tr w:rsidR="00F05BD1" w:rsidRPr="005462AA" w:rsidTr="00EB6758">
        <w:trPr>
          <w:trHeight w:val="4986"/>
        </w:trPr>
        <w:tc>
          <w:tcPr>
            <w:tcW w:w="675" w:type="dxa"/>
            <w:tcBorders>
              <w:top w:val="single" w:sz="4" w:space="0" w:color="auto"/>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1</w:t>
            </w:r>
            <w:r w:rsidRPr="005462AA">
              <w:rPr>
                <w:lang w:val="en-US"/>
              </w:rPr>
              <w:t>.</w:t>
            </w:r>
          </w:p>
        </w:tc>
        <w:tc>
          <w:tcPr>
            <w:tcW w:w="4678" w:type="dxa"/>
            <w:tcBorders>
              <w:top w:val="single" w:sz="4" w:space="0" w:color="auto"/>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color w:val="000000"/>
                <w:highlight w:val="white"/>
              </w:rPr>
            </w:pPr>
            <w:r w:rsidRPr="005462AA">
              <w:rPr>
                <w:color w:val="000000"/>
                <w:highlight w:val="white"/>
              </w:rPr>
              <w:t>•</w:t>
            </w:r>
            <w:r w:rsidRPr="005462AA">
              <w:rPr>
                <w:color w:val="000000"/>
                <w:highlight w:val="white"/>
                <w:lang w:val="en-US"/>
              </w:rPr>
              <w:t> </w:t>
            </w:r>
            <w:r w:rsidRPr="005462AA">
              <w:rPr>
                <w:color w:val="000000"/>
                <w:highlight w:val="white"/>
              </w:rPr>
              <w:t>Продолжать учить составлять число 6 из единиц.</w:t>
            </w:r>
            <w:r w:rsidRPr="005462AA">
              <w:rPr>
                <w:color w:val="000000"/>
              </w:rPr>
              <w:br/>
            </w:r>
            <w:r w:rsidRPr="005462AA">
              <w:rPr>
                <w:color w:val="000000"/>
                <w:highlight w:val="white"/>
                <w:lang w:val="en-US"/>
              </w:rPr>
              <w:t>   </w:t>
            </w:r>
            <w:r w:rsidRPr="005462AA">
              <w:rPr>
                <w:color w:val="000000"/>
                <w:highlight w:val="white"/>
              </w:rPr>
              <w:t>•</w:t>
            </w:r>
            <w:r w:rsidRPr="005462AA">
              <w:rPr>
                <w:color w:val="000000"/>
                <w:highlight w:val="white"/>
                <w:lang w:val="en-US"/>
              </w:rPr>
              <w:t> </w:t>
            </w:r>
            <w:r w:rsidRPr="005462AA">
              <w:rPr>
                <w:color w:val="000000"/>
                <w:highlight w:val="white"/>
              </w:rPr>
              <w:t>Уточнять представления о цифре 6.</w:t>
            </w:r>
            <w:r w:rsidRPr="005462AA">
              <w:rPr>
                <w:color w:val="000000"/>
              </w:rPr>
              <w:br/>
            </w:r>
            <w:r w:rsidRPr="005462AA">
              <w:rPr>
                <w:color w:val="000000"/>
                <w:highlight w:val="white"/>
                <w:lang w:val="en-US"/>
              </w:rPr>
              <w:t>   </w:t>
            </w:r>
            <w:r w:rsidRPr="005462AA">
              <w:rPr>
                <w:color w:val="000000"/>
                <w:highlight w:val="white"/>
              </w:rPr>
              <w:t>•</w:t>
            </w:r>
            <w:r w:rsidRPr="005462AA">
              <w:rPr>
                <w:color w:val="000000"/>
                <w:highlight w:val="white"/>
                <w:lang w:val="en-US"/>
              </w:rPr>
              <w:t> </w:t>
            </w:r>
            <w:r w:rsidRPr="005462AA">
              <w:rPr>
                <w:color w:val="000000"/>
                <w:highlight w:val="white"/>
              </w:rPr>
              <w:t>Уточнить приемы деления круга на 2–4 и 8 равных частей, учить понимать соотношение целого и частей, называть и показывать их (половина, одна вторая, одна четвертая, одна восьмая и т.</w:t>
            </w:r>
            <w:r w:rsidRPr="005462AA">
              <w:rPr>
                <w:color w:val="000000"/>
                <w:highlight w:val="white"/>
                <w:lang w:val="en-US"/>
              </w:rPr>
              <w:t> </w:t>
            </w:r>
            <w:r w:rsidRPr="005462AA">
              <w:rPr>
                <w:color w:val="000000"/>
                <w:highlight w:val="white"/>
              </w:rPr>
              <w:t>д.).</w:t>
            </w:r>
            <w:r w:rsidRPr="005462AA">
              <w:rPr>
                <w:color w:val="000000"/>
              </w:rPr>
              <w:br/>
            </w:r>
            <w:r w:rsidRPr="005462AA">
              <w:rPr>
                <w:color w:val="000000"/>
                <w:highlight w:val="white"/>
                <w:lang w:val="en-US"/>
              </w:rPr>
              <w:t>   </w:t>
            </w:r>
            <w:r w:rsidRPr="005462AA">
              <w:rPr>
                <w:color w:val="000000"/>
                <w:highlight w:val="white"/>
              </w:rPr>
              <w:t>•</w:t>
            </w:r>
            <w:r w:rsidRPr="005462AA">
              <w:rPr>
                <w:color w:val="000000"/>
                <w:highlight w:val="white"/>
                <w:lang w:val="en-US"/>
              </w:rPr>
              <w:t> </w:t>
            </w:r>
            <w:r w:rsidRPr="005462AA">
              <w:rPr>
                <w:color w:val="000000"/>
                <w:highlight w:val="white"/>
              </w:rPr>
              <w:t>Развивать умение двигаться в соответствии с условными обозначениями в пространстве.</w:t>
            </w:r>
          </w:p>
        </w:tc>
        <w:tc>
          <w:tcPr>
            <w:tcW w:w="3544" w:type="dxa"/>
            <w:tcBorders>
              <w:top w:val="single" w:sz="4" w:space="0" w:color="auto"/>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i/>
                <w:iCs/>
                <w:color w:val="000000"/>
                <w:highlight w:val="white"/>
              </w:rPr>
            </w:pPr>
            <w:r w:rsidRPr="005462AA">
              <w:rPr>
                <w:i/>
                <w:iCs/>
                <w:color w:val="000000"/>
                <w:highlight w:val="white"/>
              </w:rPr>
              <w:t>Демонстрационный материал.</w:t>
            </w:r>
            <w:r w:rsidRPr="005462AA">
              <w:rPr>
                <w:color w:val="000000"/>
                <w:highlight w:val="white"/>
                <w:lang w:val="en-US"/>
              </w:rPr>
              <w:t> </w:t>
            </w:r>
            <w:r w:rsidRPr="005462AA">
              <w:rPr>
                <w:color w:val="000000"/>
                <w:highlight w:val="white"/>
              </w:rPr>
              <w:t>Корзина, муляжи фруктов (яблоко, груша, апельсин, мандарин, персик, гранат) и овощей (картофель, морковь, свекла, огурец, кабачок, помидор, лук, баклажан), 2 тарелки, карточки с цифрами от 1 до 5, круг, 1/4 часть круга, ножницы, грузовик, силуэт дерева, схема «маршрута» (см. рис.</w:t>
            </w:r>
            <w:r w:rsidRPr="005462AA">
              <w:rPr>
                <w:color w:val="000000"/>
                <w:highlight w:val="white"/>
                <w:lang w:val="en-US"/>
              </w:rPr>
              <w:t> </w:t>
            </w:r>
            <w:r w:rsidRPr="005462AA">
              <w:rPr>
                <w:color w:val="000000"/>
                <w:highlight w:val="white"/>
              </w:rPr>
              <w:t>3).</w:t>
            </w:r>
            <w:r w:rsidRPr="005462AA">
              <w:rPr>
                <w:color w:val="000000"/>
              </w:rPr>
              <w:br/>
            </w:r>
            <w:r w:rsidRPr="005462AA">
              <w:rPr>
                <w:color w:val="000000"/>
                <w:highlight w:val="white"/>
                <w:lang w:val="en-US"/>
              </w:rPr>
              <w:t>   </w:t>
            </w:r>
            <w:r w:rsidRPr="005462AA">
              <w:rPr>
                <w:i/>
                <w:iCs/>
                <w:color w:val="000000"/>
                <w:highlight w:val="white"/>
              </w:rPr>
              <w:t>Раздаточный материал.</w:t>
            </w:r>
            <w:r w:rsidRPr="005462AA">
              <w:rPr>
                <w:color w:val="000000"/>
                <w:highlight w:val="white"/>
                <w:lang w:val="en-US"/>
              </w:rPr>
              <w:t> </w:t>
            </w:r>
            <w:r w:rsidRPr="005462AA">
              <w:rPr>
                <w:color w:val="000000"/>
                <w:highlight w:val="white"/>
              </w:rPr>
              <w:t>Наборы цветных карандашей, белые листочки осины (или клена), вырезанные из бумаги, круги, ножницы, карточки с цифрами от 1 до 6.</w:t>
            </w:r>
          </w:p>
        </w:tc>
        <w:tc>
          <w:tcPr>
            <w:tcW w:w="1701" w:type="dxa"/>
            <w:tcBorders>
              <w:top w:val="single" w:sz="4" w:space="0" w:color="auto"/>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Стр. 27</w:t>
            </w:r>
          </w:p>
        </w:tc>
      </w:tr>
      <w:tr w:rsidR="00F05BD1" w:rsidRPr="005462AA" w:rsidTr="00EB6758">
        <w:trPr>
          <w:trHeight w:val="1046"/>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lastRenderedPageBreak/>
              <w:t>2</w:t>
            </w:r>
            <w:r w:rsidRPr="005462AA">
              <w:rPr>
                <w:lang w:val="en-US"/>
              </w:rPr>
              <w:t>.</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rPr>
                <w:color w:val="000000"/>
                <w:highlight w:val="white"/>
              </w:rPr>
              <w:t>•</w:t>
            </w:r>
            <w:r w:rsidRPr="005462AA">
              <w:rPr>
                <w:color w:val="000000"/>
                <w:highlight w:val="white"/>
                <w:lang w:val="en-US"/>
              </w:rPr>
              <w:t> </w:t>
            </w:r>
            <w:r w:rsidRPr="005462AA">
              <w:rPr>
                <w:color w:val="000000"/>
                <w:highlight w:val="white"/>
              </w:rPr>
              <w:t>Познакомить с составом чисел 7 и 8 из единиц.</w:t>
            </w:r>
            <w:r w:rsidRPr="005462AA">
              <w:rPr>
                <w:color w:val="000000"/>
              </w:rPr>
              <w:br/>
            </w:r>
            <w:r w:rsidRPr="005462AA">
              <w:rPr>
                <w:color w:val="000000"/>
                <w:highlight w:val="white"/>
                <w:lang w:val="en-US"/>
              </w:rPr>
              <w:t>   </w:t>
            </w:r>
            <w:r w:rsidRPr="005462AA">
              <w:rPr>
                <w:color w:val="000000"/>
                <w:highlight w:val="white"/>
              </w:rPr>
              <w:t>•</w:t>
            </w:r>
            <w:r w:rsidRPr="005462AA">
              <w:rPr>
                <w:color w:val="000000"/>
                <w:highlight w:val="white"/>
                <w:lang w:val="en-US"/>
              </w:rPr>
              <w:t> </w:t>
            </w:r>
            <w:r w:rsidRPr="005462AA">
              <w:rPr>
                <w:color w:val="000000"/>
                <w:highlight w:val="white"/>
              </w:rPr>
              <w:t>Уточнять представления о цифре 7.</w:t>
            </w:r>
            <w:r w:rsidRPr="005462AA">
              <w:rPr>
                <w:color w:val="000000"/>
              </w:rPr>
              <w:br/>
            </w:r>
            <w:r w:rsidRPr="005462AA">
              <w:rPr>
                <w:color w:val="000000"/>
                <w:highlight w:val="white"/>
                <w:lang w:val="en-US"/>
              </w:rPr>
              <w:t>   </w:t>
            </w:r>
            <w:r w:rsidRPr="005462AA">
              <w:rPr>
                <w:color w:val="000000"/>
                <w:highlight w:val="white"/>
              </w:rPr>
              <w:t>•</w:t>
            </w:r>
            <w:r w:rsidRPr="005462AA">
              <w:rPr>
                <w:color w:val="000000"/>
                <w:highlight w:val="white"/>
                <w:lang w:val="en-US"/>
              </w:rPr>
              <w:t> </w:t>
            </w:r>
            <w:r w:rsidRPr="005462AA">
              <w:rPr>
                <w:color w:val="000000"/>
                <w:highlight w:val="white"/>
              </w:rPr>
              <w:t>Уточнить приемы деления квадрата на 2, 4 и 8 равных частей; учить понимать соотношение целого и частей, называть и показывать их (половина, одна вторая, одна четвертая, одна восьмая и т.</w:t>
            </w:r>
            <w:r w:rsidRPr="005462AA">
              <w:rPr>
                <w:color w:val="000000"/>
                <w:highlight w:val="white"/>
                <w:lang w:val="en-US"/>
              </w:rPr>
              <w:t> </w:t>
            </w:r>
            <w:r w:rsidRPr="005462AA">
              <w:rPr>
                <w:color w:val="000000"/>
                <w:highlight w:val="white"/>
              </w:rPr>
              <w:t>д.).</w:t>
            </w:r>
            <w:r w:rsidRPr="005462AA">
              <w:rPr>
                <w:color w:val="000000"/>
              </w:rPr>
              <w:br/>
            </w:r>
            <w:r w:rsidRPr="005462AA">
              <w:rPr>
                <w:color w:val="000000"/>
                <w:highlight w:val="white"/>
                <w:lang w:val="en-US"/>
              </w:rPr>
              <w:t>   </w:t>
            </w:r>
            <w:r w:rsidRPr="005462AA">
              <w:rPr>
                <w:color w:val="000000"/>
                <w:highlight w:val="white"/>
              </w:rPr>
              <w:t>•</w:t>
            </w:r>
            <w:r w:rsidRPr="005462AA">
              <w:rPr>
                <w:color w:val="000000"/>
                <w:highlight w:val="white"/>
                <w:lang w:val="en-US"/>
              </w:rPr>
              <w:t> </w:t>
            </w:r>
            <w:r w:rsidRPr="005462AA">
              <w:rPr>
                <w:color w:val="000000"/>
                <w:highlight w:val="white"/>
              </w:rPr>
              <w:t>Закреплять представления о треугольниках и четырехугольниках.</w:t>
            </w:r>
            <w:r w:rsidRPr="005462AA">
              <w:rPr>
                <w:color w:val="000000"/>
              </w:rPr>
              <w:br/>
            </w:r>
            <w:r w:rsidRPr="005462AA">
              <w:rPr>
                <w:color w:val="000000"/>
                <w:highlight w:val="white"/>
                <w:lang w:val="en-US"/>
              </w:rPr>
              <w:t>   </w:t>
            </w:r>
            <w:r w:rsidRPr="005462AA">
              <w:rPr>
                <w:color w:val="000000"/>
                <w:highlight w:val="white"/>
              </w:rPr>
              <w:t>•</w:t>
            </w:r>
            <w:r w:rsidRPr="005462AA">
              <w:rPr>
                <w:color w:val="000000"/>
                <w:highlight w:val="white"/>
                <w:lang w:val="en-US"/>
              </w:rPr>
              <w:t> </w:t>
            </w:r>
            <w:r w:rsidRPr="005462AA">
              <w:rPr>
                <w:color w:val="000000"/>
                <w:highlight w:val="white"/>
              </w:rPr>
              <w:t>Закреплять умение последовательно определять и называть дни недели.</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rPr>
                <w:i/>
                <w:iCs/>
                <w:color w:val="000000"/>
                <w:highlight w:val="white"/>
              </w:rPr>
              <w:t>Демонстрационный материал</w:t>
            </w:r>
            <w:r w:rsidRPr="005462AA">
              <w:rPr>
                <w:color w:val="000000"/>
                <w:highlight w:val="white"/>
              </w:rPr>
              <w:t>. Геометрические фигуры (все виды треугольников и четырехугольников), плоскостные изображения Незнайки, Карандаша, Знайки, Самоделкина, 2 коробки, 9 карточек с изображением разных инструментов (пила, молоток, дрель и др.), карточки с цифрами от 1 до 7.</w:t>
            </w:r>
            <w:r w:rsidRPr="005462AA">
              <w:rPr>
                <w:color w:val="000000"/>
              </w:rPr>
              <w:br/>
            </w:r>
            <w:r w:rsidRPr="005462AA">
              <w:rPr>
                <w:color w:val="000000"/>
                <w:highlight w:val="white"/>
                <w:lang w:val="en-US"/>
              </w:rPr>
              <w:t>   </w:t>
            </w:r>
            <w:r w:rsidRPr="005462AA">
              <w:rPr>
                <w:i/>
                <w:iCs/>
                <w:color w:val="000000"/>
                <w:highlight w:val="white"/>
              </w:rPr>
              <w:t>Раздаточный материал.</w:t>
            </w:r>
            <w:r w:rsidRPr="005462AA">
              <w:rPr>
                <w:color w:val="000000"/>
                <w:highlight w:val="white"/>
                <w:lang w:val="en-US"/>
              </w:rPr>
              <w:t> </w:t>
            </w:r>
            <w:r w:rsidRPr="005462AA">
              <w:rPr>
                <w:color w:val="000000"/>
                <w:highlight w:val="white"/>
              </w:rPr>
              <w:t>Листы бумаги квадратной формы, ножницы, карточки с цифрами от 1 до 7.</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Стр. 30</w:t>
            </w:r>
          </w:p>
        </w:tc>
      </w:tr>
      <w:tr w:rsidR="00F05BD1" w:rsidRPr="005462AA" w:rsidTr="00EB6758">
        <w:trPr>
          <w:trHeight w:val="894"/>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3</w:t>
            </w:r>
            <w:r w:rsidRPr="005462AA">
              <w:rPr>
                <w:lang w:val="en-US"/>
              </w:rPr>
              <w:t>.</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rPr>
                <w:color w:val="000000"/>
                <w:highlight w:val="white"/>
                <w:lang w:val="en-US"/>
              </w:rPr>
              <w:t> </w:t>
            </w:r>
            <w:r w:rsidRPr="005462AA">
              <w:rPr>
                <w:color w:val="000000"/>
                <w:highlight w:val="white"/>
              </w:rPr>
              <w:t>•</w:t>
            </w:r>
            <w:r w:rsidRPr="005462AA">
              <w:rPr>
                <w:color w:val="000000"/>
                <w:highlight w:val="white"/>
                <w:lang w:val="en-US"/>
              </w:rPr>
              <w:t> </w:t>
            </w:r>
            <w:r w:rsidRPr="005462AA">
              <w:rPr>
                <w:color w:val="000000"/>
                <w:highlight w:val="white"/>
              </w:rPr>
              <w:t>Продолжать учить составлять числа 7 и 8 из единиц.</w:t>
            </w:r>
            <w:r w:rsidRPr="005462AA">
              <w:rPr>
                <w:color w:val="000000"/>
              </w:rPr>
              <w:br/>
            </w:r>
            <w:r w:rsidRPr="005462AA">
              <w:rPr>
                <w:color w:val="000000"/>
                <w:highlight w:val="white"/>
                <w:lang w:val="en-US"/>
              </w:rPr>
              <w:t>   </w:t>
            </w:r>
            <w:r w:rsidRPr="005462AA">
              <w:rPr>
                <w:color w:val="000000"/>
                <w:highlight w:val="white"/>
              </w:rPr>
              <w:t>•</w:t>
            </w:r>
            <w:r w:rsidRPr="005462AA">
              <w:rPr>
                <w:color w:val="000000"/>
                <w:highlight w:val="white"/>
                <w:lang w:val="en-US"/>
              </w:rPr>
              <w:t> </w:t>
            </w:r>
            <w:r w:rsidRPr="005462AA">
              <w:rPr>
                <w:color w:val="000000"/>
                <w:highlight w:val="white"/>
              </w:rPr>
              <w:t>Уточнять представления о цифре 8.</w:t>
            </w:r>
            <w:r w:rsidRPr="005462AA">
              <w:rPr>
                <w:color w:val="000000"/>
              </w:rPr>
              <w:br/>
            </w:r>
            <w:r w:rsidRPr="005462AA">
              <w:rPr>
                <w:color w:val="000000"/>
                <w:highlight w:val="white"/>
                <w:lang w:val="en-US"/>
              </w:rPr>
              <w:t>   </w:t>
            </w:r>
            <w:r w:rsidRPr="005462AA">
              <w:rPr>
                <w:color w:val="000000"/>
                <w:highlight w:val="white"/>
              </w:rPr>
              <w:t>•</w:t>
            </w:r>
            <w:r w:rsidRPr="005462AA">
              <w:rPr>
                <w:color w:val="000000"/>
                <w:highlight w:val="white"/>
                <w:lang w:val="en-US"/>
              </w:rPr>
              <w:t> </w:t>
            </w:r>
            <w:r w:rsidRPr="005462AA">
              <w:rPr>
                <w:color w:val="000000"/>
                <w:highlight w:val="white"/>
              </w:rPr>
              <w:t>Закреплять последовательное называние дней недели.</w:t>
            </w:r>
            <w:r w:rsidRPr="005462AA">
              <w:rPr>
                <w:color w:val="000000"/>
              </w:rPr>
              <w:br/>
            </w:r>
            <w:r w:rsidRPr="005462AA">
              <w:rPr>
                <w:color w:val="000000"/>
                <w:highlight w:val="white"/>
                <w:lang w:val="en-US"/>
              </w:rPr>
              <w:t>   • </w:t>
            </w:r>
            <w:r w:rsidRPr="005462AA">
              <w:rPr>
                <w:color w:val="000000"/>
                <w:highlight w:val="white"/>
              </w:rPr>
              <w:t>Развивать умение составлять тематическую композицию по образцу.</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rPr>
                <w:i/>
                <w:iCs/>
                <w:color w:val="000000"/>
                <w:highlight w:val="white"/>
              </w:rPr>
              <w:t>Демонстрационный материал</w:t>
            </w:r>
            <w:r w:rsidRPr="005462AA">
              <w:rPr>
                <w:color w:val="000000"/>
                <w:highlight w:val="white"/>
              </w:rPr>
              <w:t>. Карточки с кругами (от 1 до 8 кругов), овал, разделенный на части (см. рис.</w:t>
            </w:r>
            <w:r w:rsidRPr="005462AA">
              <w:rPr>
                <w:color w:val="000000"/>
                <w:highlight w:val="white"/>
                <w:lang w:val="en-US"/>
              </w:rPr>
              <w:t> </w:t>
            </w:r>
            <w:r w:rsidRPr="005462AA">
              <w:rPr>
                <w:color w:val="000000"/>
                <w:highlight w:val="white"/>
              </w:rPr>
              <w:t>4), 8 кругов разного цвета, 8 карточек разного цвета, карточки с цифрами от 1 до 8.</w:t>
            </w:r>
            <w:r w:rsidRPr="005462AA">
              <w:rPr>
                <w:color w:val="000000"/>
              </w:rPr>
              <w:br/>
            </w:r>
            <w:r w:rsidRPr="005462AA">
              <w:rPr>
                <w:color w:val="000000"/>
                <w:highlight w:val="white"/>
                <w:lang w:val="en-US"/>
              </w:rPr>
              <w:t>   </w:t>
            </w:r>
            <w:r w:rsidRPr="005462AA">
              <w:rPr>
                <w:i/>
                <w:iCs/>
                <w:color w:val="000000"/>
                <w:highlight w:val="white"/>
              </w:rPr>
              <w:t>Раздаточный материал</w:t>
            </w:r>
            <w:r w:rsidRPr="005462AA">
              <w:rPr>
                <w:color w:val="000000"/>
                <w:highlight w:val="white"/>
              </w:rPr>
              <w:t>. Наборы цветных карандашей, карточки с кругами (от 1 до 8 кругов), овалы, разделенные на части, карточки с цифрами от 1 до 8, образец птицы из частей овала.</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Стр. 32</w:t>
            </w:r>
          </w:p>
        </w:tc>
      </w:tr>
      <w:tr w:rsidR="00F05BD1" w:rsidRPr="005462AA" w:rsidTr="00EB6758">
        <w:trPr>
          <w:trHeight w:val="1274"/>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4</w:t>
            </w:r>
            <w:r w:rsidRPr="005462AA">
              <w:rPr>
                <w:lang w:val="en-US"/>
              </w:rPr>
              <w:t>.</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rPr>
                <w:color w:val="000000"/>
                <w:highlight w:val="white"/>
                <w:lang w:val="en-US"/>
              </w:rPr>
              <w:t> </w:t>
            </w:r>
            <w:r w:rsidRPr="005462AA">
              <w:rPr>
                <w:color w:val="000000"/>
                <w:highlight w:val="white"/>
              </w:rPr>
              <w:t>•</w:t>
            </w:r>
            <w:r w:rsidRPr="005462AA">
              <w:rPr>
                <w:color w:val="000000"/>
                <w:highlight w:val="white"/>
                <w:lang w:val="en-US"/>
              </w:rPr>
              <w:t> </w:t>
            </w:r>
            <w:r w:rsidRPr="005462AA">
              <w:rPr>
                <w:color w:val="000000"/>
                <w:highlight w:val="white"/>
              </w:rPr>
              <w:t>Познакомить с составом числа 9 из единиц.</w:t>
            </w:r>
            <w:r w:rsidRPr="005462AA">
              <w:rPr>
                <w:color w:val="000000"/>
              </w:rPr>
              <w:br/>
            </w:r>
            <w:r w:rsidRPr="005462AA">
              <w:rPr>
                <w:color w:val="000000"/>
                <w:highlight w:val="white"/>
                <w:lang w:val="en-US"/>
              </w:rPr>
              <w:t>   </w:t>
            </w:r>
            <w:r w:rsidRPr="005462AA">
              <w:rPr>
                <w:color w:val="000000"/>
                <w:highlight w:val="white"/>
              </w:rPr>
              <w:t>•</w:t>
            </w:r>
            <w:r w:rsidRPr="005462AA">
              <w:rPr>
                <w:color w:val="000000"/>
                <w:highlight w:val="white"/>
                <w:lang w:val="en-US"/>
              </w:rPr>
              <w:t> </w:t>
            </w:r>
            <w:r w:rsidRPr="005462AA">
              <w:rPr>
                <w:color w:val="000000"/>
                <w:highlight w:val="white"/>
              </w:rPr>
              <w:t>Уточнять представления о цифре 9.</w:t>
            </w:r>
            <w:r w:rsidRPr="005462AA">
              <w:rPr>
                <w:color w:val="000000"/>
              </w:rPr>
              <w:br/>
            </w:r>
            <w:r w:rsidRPr="005462AA">
              <w:rPr>
                <w:color w:val="000000"/>
                <w:highlight w:val="white"/>
                <w:lang w:val="en-US"/>
              </w:rPr>
              <w:t>   </w:t>
            </w:r>
            <w:r w:rsidRPr="005462AA">
              <w:rPr>
                <w:color w:val="000000"/>
                <w:highlight w:val="white"/>
              </w:rPr>
              <w:t>•</w:t>
            </w:r>
            <w:r w:rsidRPr="005462AA">
              <w:rPr>
                <w:color w:val="000000"/>
                <w:highlight w:val="white"/>
                <w:lang w:val="en-US"/>
              </w:rPr>
              <w:t> </w:t>
            </w:r>
            <w:r w:rsidRPr="005462AA">
              <w:rPr>
                <w:color w:val="000000"/>
                <w:highlight w:val="white"/>
              </w:rPr>
              <w:t>Совершенствовать умение называть числа в прямом и обратном порядке от любого числа.</w:t>
            </w:r>
            <w:r w:rsidRPr="005462AA">
              <w:rPr>
                <w:color w:val="000000"/>
              </w:rPr>
              <w:br/>
            </w:r>
            <w:r w:rsidRPr="005462AA">
              <w:rPr>
                <w:color w:val="000000"/>
                <w:highlight w:val="white"/>
                <w:lang w:val="en-US"/>
              </w:rPr>
              <w:t>   </w:t>
            </w:r>
            <w:r w:rsidRPr="005462AA">
              <w:rPr>
                <w:color w:val="000000"/>
                <w:highlight w:val="white"/>
              </w:rPr>
              <w:t>•</w:t>
            </w:r>
            <w:r w:rsidRPr="005462AA">
              <w:rPr>
                <w:color w:val="000000"/>
                <w:highlight w:val="white"/>
                <w:lang w:val="en-US"/>
              </w:rPr>
              <w:t> </w:t>
            </w:r>
            <w:r w:rsidRPr="005462AA">
              <w:rPr>
                <w:color w:val="000000"/>
                <w:highlight w:val="white"/>
              </w:rPr>
              <w:t>Развивать глазомер.</w:t>
            </w:r>
            <w:r w:rsidRPr="005462AA">
              <w:rPr>
                <w:color w:val="000000"/>
              </w:rPr>
              <w:br/>
            </w:r>
            <w:r w:rsidRPr="005462AA">
              <w:rPr>
                <w:color w:val="000000"/>
                <w:highlight w:val="white"/>
                <w:lang w:val="en-US"/>
              </w:rPr>
              <w:t>   </w:t>
            </w:r>
            <w:r w:rsidRPr="005462AA">
              <w:rPr>
                <w:color w:val="000000"/>
                <w:highlight w:val="white"/>
              </w:rPr>
              <w:t>•</w:t>
            </w:r>
            <w:r w:rsidRPr="005462AA">
              <w:rPr>
                <w:color w:val="000000"/>
                <w:highlight w:val="white"/>
                <w:lang w:val="en-US"/>
              </w:rPr>
              <w:t> </w:t>
            </w:r>
            <w:r w:rsidRPr="005462AA">
              <w:rPr>
                <w:color w:val="000000"/>
                <w:highlight w:val="white"/>
              </w:rPr>
              <w:t>Закреплять умение ориентироваться на листе бумаги, определять и называть его стороны и углы.</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rPr>
                <w:color w:val="000000"/>
                <w:highlight w:val="white"/>
                <w:lang w:val="en-US"/>
              </w:rPr>
              <w:t>  </w:t>
            </w:r>
            <w:r w:rsidRPr="005462AA">
              <w:rPr>
                <w:i/>
                <w:iCs/>
                <w:color w:val="000000"/>
                <w:highlight w:val="white"/>
              </w:rPr>
              <w:t>Демонстрационный материал.</w:t>
            </w:r>
            <w:r w:rsidRPr="005462AA">
              <w:rPr>
                <w:color w:val="000000"/>
                <w:highlight w:val="white"/>
                <w:lang w:val="en-US"/>
              </w:rPr>
              <w:t> </w:t>
            </w:r>
            <w:r w:rsidRPr="005462AA">
              <w:rPr>
                <w:color w:val="000000"/>
                <w:highlight w:val="white"/>
              </w:rPr>
              <w:t>Мяч, карточки с изображением животных (волк, лиса, заяц, медведь, лось, кабан, еж, белка, рысь, кошка, собака, кролик), карточки с цифрами от 1 до 9, 4 стула, 4 карточки с изображениями кругов разной величины.</w:t>
            </w:r>
            <w:r w:rsidRPr="005462AA">
              <w:rPr>
                <w:color w:val="000000"/>
              </w:rPr>
              <w:br/>
            </w:r>
            <w:r w:rsidRPr="005462AA">
              <w:rPr>
                <w:color w:val="000000"/>
                <w:highlight w:val="white"/>
                <w:lang w:val="en-US"/>
              </w:rPr>
              <w:t>   </w:t>
            </w:r>
            <w:r w:rsidRPr="005462AA">
              <w:rPr>
                <w:i/>
                <w:iCs/>
                <w:color w:val="000000"/>
                <w:highlight w:val="white"/>
              </w:rPr>
              <w:t>Раздаточный материал</w:t>
            </w:r>
            <w:r w:rsidRPr="005462AA">
              <w:rPr>
                <w:color w:val="000000"/>
                <w:highlight w:val="white"/>
              </w:rPr>
              <w:t>. Круги разного цвета (по 10 шт. для каждого ребенка), листы бумаги, карандаши, круги разной величины (по величине соответствуют кругам на карточках из демонстрационного материала).</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Стр. 34</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5</w:t>
            </w:r>
            <w:r w:rsidRPr="005462AA">
              <w:rPr>
                <w:lang w:val="en-US"/>
              </w:rPr>
              <w:t>.</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rPr>
                <w:color w:val="000000"/>
                <w:highlight w:val="white"/>
              </w:rPr>
              <w:t>•</w:t>
            </w:r>
            <w:r w:rsidRPr="005462AA">
              <w:rPr>
                <w:color w:val="000000"/>
                <w:highlight w:val="white"/>
                <w:lang w:val="en-US"/>
              </w:rPr>
              <w:t> </w:t>
            </w:r>
            <w:r w:rsidRPr="005462AA">
              <w:rPr>
                <w:color w:val="000000"/>
                <w:highlight w:val="white"/>
              </w:rPr>
              <w:t>Совершенствовать умение составлять число 9 из единиц.</w:t>
            </w:r>
            <w:r w:rsidRPr="005462AA">
              <w:rPr>
                <w:color w:val="000000"/>
              </w:rPr>
              <w:br/>
            </w:r>
            <w:r w:rsidRPr="005462AA">
              <w:rPr>
                <w:color w:val="000000"/>
                <w:highlight w:val="white"/>
                <w:lang w:val="en-US"/>
              </w:rPr>
              <w:t>   </w:t>
            </w:r>
            <w:r w:rsidRPr="005462AA">
              <w:rPr>
                <w:color w:val="000000"/>
                <w:highlight w:val="white"/>
              </w:rPr>
              <w:t>•</w:t>
            </w:r>
            <w:r w:rsidRPr="005462AA">
              <w:rPr>
                <w:color w:val="000000"/>
                <w:highlight w:val="white"/>
                <w:lang w:val="en-US"/>
              </w:rPr>
              <w:t> </w:t>
            </w:r>
            <w:r w:rsidRPr="005462AA">
              <w:rPr>
                <w:color w:val="000000"/>
                <w:highlight w:val="white"/>
              </w:rPr>
              <w:t>Уточнять представления о цифрах от 1 до 9.</w:t>
            </w:r>
            <w:r w:rsidRPr="005462AA">
              <w:rPr>
                <w:color w:val="000000"/>
              </w:rPr>
              <w:br/>
            </w:r>
            <w:r w:rsidRPr="005462AA">
              <w:rPr>
                <w:color w:val="000000"/>
                <w:highlight w:val="white"/>
                <w:lang w:val="en-US"/>
              </w:rPr>
              <w:t>   </w:t>
            </w:r>
            <w:r w:rsidRPr="005462AA">
              <w:rPr>
                <w:color w:val="000000"/>
                <w:highlight w:val="white"/>
              </w:rPr>
              <w:t>•</w:t>
            </w:r>
            <w:r w:rsidRPr="005462AA">
              <w:rPr>
                <w:color w:val="000000"/>
                <w:highlight w:val="white"/>
                <w:lang w:val="en-US"/>
              </w:rPr>
              <w:t> </w:t>
            </w:r>
            <w:r w:rsidRPr="005462AA">
              <w:rPr>
                <w:color w:val="000000"/>
                <w:highlight w:val="white"/>
              </w:rPr>
              <w:t>Развивать понимание независимости результата счета от его направления.</w:t>
            </w:r>
            <w:r w:rsidRPr="005462AA">
              <w:rPr>
                <w:color w:val="000000"/>
              </w:rPr>
              <w:br/>
            </w:r>
            <w:r w:rsidRPr="005462AA">
              <w:rPr>
                <w:color w:val="000000"/>
                <w:highlight w:val="white"/>
                <w:lang w:val="en-US"/>
              </w:rPr>
              <w:t>   </w:t>
            </w:r>
            <w:r w:rsidRPr="005462AA">
              <w:rPr>
                <w:color w:val="000000"/>
                <w:highlight w:val="white"/>
              </w:rPr>
              <w:t>•</w:t>
            </w:r>
            <w:r w:rsidRPr="005462AA">
              <w:rPr>
                <w:color w:val="000000"/>
                <w:highlight w:val="white"/>
                <w:lang w:val="en-US"/>
              </w:rPr>
              <w:t> </w:t>
            </w:r>
            <w:r w:rsidRPr="005462AA">
              <w:rPr>
                <w:color w:val="000000"/>
                <w:highlight w:val="white"/>
              </w:rPr>
              <w:t>Дать представление о весе предметов и сравнении их путем взвешивания на ладонях; учить обозначать результаты сравнения словами</w:t>
            </w:r>
            <w:r w:rsidRPr="005462AA">
              <w:rPr>
                <w:color w:val="000000"/>
                <w:highlight w:val="white"/>
                <w:lang w:val="en-US"/>
              </w:rPr>
              <w:t> </w:t>
            </w:r>
            <w:r w:rsidRPr="005462AA">
              <w:rPr>
                <w:i/>
                <w:iCs/>
                <w:color w:val="000000"/>
                <w:highlight w:val="white"/>
              </w:rPr>
              <w:t>тяжелый, легкий, тяжелее, легче.</w:t>
            </w:r>
            <w:r w:rsidRPr="005462AA">
              <w:rPr>
                <w:color w:val="000000"/>
              </w:rPr>
              <w:br/>
            </w:r>
            <w:r w:rsidRPr="005462AA">
              <w:rPr>
                <w:color w:val="000000"/>
                <w:highlight w:val="white"/>
                <w:lang w:val="en-US"/>
              </w:rPr>
              <w:t>   • </w:t>
            </w:r>
            <w:r w:rsidRPr="005462AA">
              <w:rPr>
                <w:color w:val="000000"/>
                <w:highlight w:val="white"/>
              </w:rPr>
              <w:t>Развивать умение группировать геометрические фигуры по цвету и форме.</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rPr>
                <w:color w:val="000000"/>
                <w:highlight w:val="white"/>
                <w:lang w:val="en-US"/>
              </w:rPr>
              <w:t> </w:t>
            </w:r>
            <w:r w:rsidRPr="005462AA">
              <w:rPr>
                <w:i/>
                <w:iCs/>
                <w:color w:val="000000"/>
                <w:highlight w:val="white"/>
              </w:rPr>
              <w:t>Демонстрационный материал.</w:t>
            </w:r>
            <w:r w:rsidRPr="005462AA">
              <w:rPr>
                <w:color w:val="000000"/>
                <w:highlight w:val="white"/>
                <w:lang w:val="en-US"/>
              </w:rPr>
              <w:t> </w:t>
            </w:r>
            <w:r w:rsidRPr="005462AA">
              <w:rPr>
                <w:color w:val="000000"/>
                <w:highlight w:val="white"/>
              </w:rPr>
              <w:t>Карточки с цифрами от 1 до 9, 5 карточек с цифрой 1, лента, на которой разным цветом написаны девять единиц, деревянный и металлический шарики одинакового размера, 2 банки с водой.</w:t>
            </w:r>
            <w:r w:rsidRPr="005462AA">
              <w:rPr>
                <w:color w:val="000000"/>
              </w:rPr>
              <w:br/>
            </w:r>
            <w:r w:rsidRPr="005462AA">
              <w:rPr>
                <w:color w:val="000000"/>
                <w:highlight w:val="white"/>
                <w:lang w:val="en-US"/>
              </w:rPr>
              <w:t>   </w:t>
            </w:r>
            <w:r w:rsidRPr="005462AA">
              <w:rPr>
                <w:i/>
                <w:iCs/>
                <w:color w:val="000000"/>
                <w:highlight w:val="white"/>
              </w:rPr>
              <w:t>Раздаточный материал</w:t>
            </w:r>
            <w:r w:rsidRPr="005462AA">
              <w:rPr>
                <w:color w:val="000000"/>
                <w:highlight w:val="white"/>
              </w:rPr>
              <w:t>. Карточки с цифрами от 1 до 9, листы бумаги с изображениями трех кругов, наборы геометрических фигур (квадраты, прямоугольники и ромбы красного, зеленого и синего цветов), подносы.</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Стр. 36</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lastRenderedPageBreak/>
              <w:t>6</w:t>
            </w:r>
            <w:r w:rsidRPr="005462AA">
              <w:rPr>
                <w:lang w:val="en-US"/>
              </w:rPr>
              <w:t>.</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508"/>
              </w:tabs>
              <w:adjustRightInd w:val="0"/>
              <w:ind w:left="20" w:firstLine="320"/>
            </w:pPr>
            <w:r w:rsidRPr="005462AA">
              <w:t>Познакомить с составом числа 10 из единиц.</w:t>
            </w:r>
          </w:p>
          <w:p w:rsidR="00F05BD1" w:rsidRPr="005462AA" w:rsidRDefault="00F05BD1" w:rsidP="007D5F28">
            <w:pPr>
              <w:widowControl/>
              <w:numPr>
                <w:ilvl w:val="0"/>
                <w:numId w:val="23"/>
              </w:numPr>
              <w:tabs>
                <w:tab w:val="left" w:pos="508"/>
              </w:tabs>
              <w:adjustRightInd w:val="0"/>
              <w:ind w:left="20" w:firstLine="320"/>
            </w:pPr>
            <w:r w:rsidRPr="005462AA">
              <w:rPr>
                <w:color w:val="000000"/>
                <w:highlight w:val="white"/>
              </w:rPr>
              <w:t xml:space="preserve">Уточнять представления о цифре </w:t>
            </w:r>
            <w:r w:rsidRPr="005462AA">
              <w:t>0.</w:t>
            </w:r>
          </w:p>
          <w:p w:rsidR="00F05BD1" w:rsidRPr="005462AA" w:rsidRDefault="00F05BD1" w:rsidP="007D5F28">
            <w:pPr>
              <w:widowControl/>
              <w:numPr>
                <w:ilvl w:val="0"/>
                <w:numId w:val="23"/>
              </w:numPr>
              <w:tabs>
                <w:tab w:val="left" w:pos="510"/>
              </w:tabs>
              <w:adjustRightInd w:val="0"/>
              <w:ind w:left="20" w:right="20" w:firstLine="320"/>
            </w:pPr>
            <w:r w:rsidRPr="005462AA">
              <w:t>Продолжать учить находить</w:t>
            </w:r>
            <w:r w:rsidRPr="005462AA">
              <w:rPr>
                <w:i/>
                <w:iCs/>
              </w:rPr>
              <w:t xml:space="preserve"> предыдущее число к названному, последующее число к названному.</w:t>
            </w:r>
          </w:p>
          <w:p w:rsidR="00F05BD1" w:rsidRPr="005462AA" w:rsidRDefault="00F05BD1" w:rsidP="007D5F28">
            <w:pPr>
              <w:widowControl/>
              <w:numPr>
                <w:ilvl w:val="0"/>
                <w:numId w:val="23"/>
              </w:numPr>
              <w:tabs>
                <w:tab w:val="left" w:pos="524"/>
              </w:tabs>
              <w:adjustRightInd w:val="0"/>
              <w:ind w:left="20" w:right="20" w:firstLine="320"/>
              <w:rPr>
                <w:color w:val="000000"/>
                <w:highlight w:val="white"/>
              </w:rPr>
            </w:pPr>
            <w:r w:rsidRPr="005462AA">
              <w:t>Уточнить представления о весе предметов.</w:t>
            </w:r>
          </w:p>
          <w:p w:rsidR="00F05BD1" w:rsidRPr="005462AA" w:rsidRDefault="00F05BD1" w:rsidP="007D5F28">
            <w:pPr>
              <w:widowControl/>
              <w:numPr>
                <w:ilvl w:val="0"/>
                <w:numId w:val="23"/>
              </w:numPr>
              <w:tabs>
                <w:tab w:val="left" w:pos="524"/>
              </w:tabs>
              <w:adjustRightInd w:val="0"/>
              <w:ind w:left="20" w:right="20" w:firstLine="320"/>
            </w:pPr>
            <w:r w:rsidRPr="005462AA">
              <w:t>Формировать представления о временных отношениях и учить обозначать их словами:</w:t>
            </w:r>
            <w:r w:rsidRPr="005462AA">
              <w:rPr>
                <w:i/>
                <w:iCs/>
              </w:rPr>
              <w:t xml:space="preserve"> сначала, потом, до, после, раньше, позже</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color w:val="000000"/>
                <w:highlight w:val="white"/>
              </w:rPr>
            </w:pPr>
            <w:r w:rsidRPr="005462AA">
              <w:rPr>
                <w:i/>
                <w:iCs/>
                <w:color w:val="000000"/>
                <w:highlight w:val="white"/>
              </w:rPr>
              <w:t>Демонстрационный материал</w:t>
            </w:r>
            <w:r w:rsidRPr="005462AA">
              <w:rPr>
                <w:color w:val="000000"/>
                <w:highlight w:val="white"/>
              </w:rPr>
              <w:t xml:space="preserve"> Мяч, матрешка, картинки с изображением времен года, карточки с цифрами от 0 до 9; 9 кругов одного цвета, магнитная доска, 3 ведерка с разным количеством пшена.</w:t>
            </w:r>
          </w:p>
          <w:p w:rsidR="00F05BD1" w:rsidRPr="005462AA" w:rsidRDefault="00F05BD1" w:rsidP="00EB6758">
            <w:pPr>
              <w:adjustRightInd w:val="0"/>
              <w:rPr>
                <w:i/>
                <w:iCs/>
                <w:color w:val="000000"/>
                <w:highlight w:val="white"/>
              </w:rPr>
            </w:pPr>
            <w:r w:rsidRPr="005462AA">
              <w:rPr>
                <w:i/>
                <w:iCs/>
                <w:color w:val="000000"/>
                <w:highlight w:val="white"/>
              </w:rPr>
              <w:t>Раздаточный материал.</w:t>
            </w:r>
          </w:p>
          <w:p w:rsidR="00F05BD1" w:rsidRPr="005462AA" w:rsidRDefault="00F05BD1" w:rsidP="00EB6758">
            <w:pPr>
              <w:adjustRightInd w:val="0"/>
            </w:pPr>
            <w:r w:rsidRPr="005462AA">
              <w:rPr>
                <w:color w:val="000000"/>
                <w:highlight w:val="white"/>
              </w:rPr>
              <w:t>карточки с цифрами от 0 до 9, цветные круги (по 12 шт. для каждого ребенка)</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Стр. 38</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7</w:t>
            </w:r>
            <w:r w:rsidRPr="005462AA">
              <w:rPr>
                <w:lang w:val="en-US"/>
              </w:rPr>
              <w:t>.</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508"/>
              </w:tabs>
              <w:adjustRightInd w:val="0"/>
              <w:ind w:left="20" w:firstLine="320"/>
            </w:pPr>
            <w:r w:rsidRPr="005462AA">
              <w:t>Продолжать учить составлять число 10 из единиц.</w:t>
            </w:r>
          </w:p>
          <w:p w:rsidR="00F05BD1" w:rsidRPr="005462AA" w:rsidRDefault="00F05BD1" w:rsidP="007D5F28">
            <w:pPr>
              <w:widowControl/>
              <w:numPr>
                <w:ilvl w:val="0"/>
                <w:numId w:val="23"/>
              </w:numPr>
              <w:tabs>
                <w:tab w:val="left" w:pos="508"/>
              </w:tabs>
              <w:adjustRightInd w:val="0"/>
              <w:ind w:left="20" w:firstLine="320"/>
            </w:pPr>
            <w:r w:rsidRPr="005462AA">
              <w:t>Познакомить с обозначением числа 10.</w:t>
            </w:r>
          </w:p>
          <w:p w:rsidR="00F05BD1" w:rsidRPr="005462AA" w:rsidRDefault="00F05BD1" w:rsidP="007D5F28">
            <w:pPr>
              <w:widowControl/>
              <w:numPr>
                <w:ilvl w:val="0"/>
                <w:numId w:val="23"/>
              </w:numPr>
              <w:tabs>
                <w:tab w:val="left" w:pos="538"/>
              </w:tabs>
              <w:adjustRightInd w:val="0"/>
              <w:ind w:left="20" w:right="20" w:firstLine="320"/>
            </w:pPr>
            <w:r w:rsidRPr="005462AA">
              <w:t>Закрепить навыки счета в прямом и обратном порядке в пределах 10.</w:t>
            </w:r>
          </w:p>
          <w:p w:rsidR="00F05BD1" w:rsidRPr="005462AA" w:rsidRDefault="00F05BD1" w:rsidP="007D5F28">
            <w:pPr>
              <w:widowControl/>
              <w:numPr>
                <w:ilvl w:val="0"/>
                <w:numId w:val="23"/>
              </w:numPr>
              <w:tabs>
                <w:tab w:val="left" w:pos="524"/>
              </w:tabs>
              <w:adjustRightInd w:val="0"/>
              <w:ind w:left="20" w:right="20" w:firstLine="320"/>
            </w:pPr>
            <w:r w:rsidRPr="005462AA">
              <w:t>Дать представление о многоугольнике на примере треугольника и четырехугольника.</w:t>
            </w:r>
          </w:p>
          <w:p w:rsidR="00F05BD1" w:rsidRPr="005462AA" w:rsidRDefault="00F05BD1" w:rsidP="007D5F28">
            <w:pPr>
              <w:widowControl/>
              <w:numPr>
                <w:ilvl w:val="0"/>
                <w:numId w:val="23"/>
              </w:numPr>
              <w:tabs>
                <w:tab w:val="left" w:pos="508"/>
              </w:tabs>
              <w:adjustRightInd w:val="0"/>
              <w:ind w:left="20" w:firstLine="320"/>
            </w:pPr>
            <w:r w:rsidRPr="005462AA">
              <w:t>Закреплять умение ориентироваться в пространстве с помощью условных обозначений на плане, определять направление движения объектов, отражать в речи их пространственное положение.</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color w:val="000000"/>
                <w:highlight w:val="white"/>
              </w:rPr>
            </w:pPr>
            <w:r w:rsidRPr="005462AA">
              <w:rPr>
                <w:i/>
                <w:iCs/>
                <w:color w:val="000000"/>
                <w:highlight w:val="white"/>
              </w:rPr>
              <w:t xml:space="preserve">Демонстрационный материал. </w:t>
            </w:r>
            <w:r w:rsidRPr="005462AA">
              <w:rPr>
                <w:color w:val="000000"/>
                <w:highlight w:val="white"/>
              </w:rPr>
              <w:t>Мяч, конверты с заданиями, карточки с цифрами от 0 до 9, карточки с изображениями разного количества предметов (до 10), треугольники, четырехугольники, магнитная доска, картинка с изображением дровосека, составленного из разных многоугольников .</w:t>
            </w:r>
          </w:p>
          <w:p w:rsidR="00F05BD1" w:rsidRPr="005462AA" w:rsidRDefault="00F05BD1" w:rsidP="00EB6758">
            <w:pPr>
              <w:adjustRightInd w:val="0"/>
              <w:rPr>
                <w:i/>
                <w:iCs/>
                <w:color w:val="000000"/>
                <w:highlight w:val="white"/>
              </w:rPr>
            </w:pPr>
            <w:r w:rsidRPr="005462AA">
              <w:rPr>
                <w:i/>
                <w:iCs/>
                <w:color w:val="000000"/>
                <w:highlight w:val="white"/>
              </w:rPr>
              <w:t>Раздаточный материал.</w:t>
            </w:r>
          </w:p>
          <w:p w:rsidR="00F05BD1" w:rsidRPr="005462AA" w:rsidRDefault="00F05BD1" w:rsidP="00EB6758">
            <w:pPr>
              <w:adjustRightInd w:val="0"/>
            </w:pPr>
            <w:r w:rsidRPr="005462AA">
              <w:rPr>
                <w:color w:val="000000"/>
                <w:highlight w:val="white"/>
              </w:rPr>
              <w:t>Листы бумаги, цветные карандаши, многоугольники (треугольники разных видов, квадрат, прямоугольник. ромб)</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Стр. 41</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8</w:t>
            </w:r>
            <w:r w:rsidRPr="005462AA">
              <w:rPr>
                <w:lang w:val="en-US"/>
              </w:rPr>
              <w:t>.</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505"/>
              </w:tabs>
              <w:adjustRightInd w:val="0"/>
              <w:ind w:left="20" w:right="20" w:firstLine="320"/>
            </w:pPr>
            <w:r w:rsidRPr="005462AA">
              <w:t>Учить составлять число 3 из двух меньших чисел и раскладывать его на два меньших числа.</w:t>
            </w:r>
          </w:p>
          <w:p w:rsidR="00F05BD1" w:rsidRPr="005462AA" w:rsidRDefault="00F05BD1" w:rsidP="007D5F28">
            <w:pPr>
              <w:widowControl/>
              <w:numPr>
                <w:ilvl w:val="0"/>
                <w:numId w:val="23"/>
              </w:numPr>
              <w:tabs>
                <w:tab w:val="left" w:pos="508"/>
              </w:tabs>
              <w:adjustRightInd w:val="0"/>
              <w:ind w:left="20" w:firstLine="320"/>
            </w:pPr>
            <w:r w:rsidRPr="005462AA">
              <w:t>Продолжать знакомство с цифрами от 1 до 9.</w:t>
            </w:r>
          </w:p>
          <w:p w:rsidR="00F05BD1" w:rsidRPr="005462AA" w:rsidRDefault="00F05BD1" w:rsidP="007D5F28">
            <w:pPr>
              <w:widowControl/>
              <w:numPr>
                <w:ilvl w:val="0"/>
                <w:numId w:val="23"/>
              </w:numPr>
              <w:tabs>
                <w:tab w:val="left" w:pos="543"/>
              </w:tabs>
              <w:adjustRightInd w:val="0"/>
              <w:ind w:left="20" w:right="20" w:firstLine="320"/>
            </w:pPr>
            <w:r w:rsidRPr="005462AA">
              <w:t>Уточнить представления о многоугольнике, развивать умение находить его стороны, углы и вершины.</w:t>
            </w:r>
          </w:p>
          <w:p w:rsidR="00F05BD1" w:rsidRPr="005462AA" w:rsidRDefault="00F05BD1" w:rsidP="007D5F28">
            <w:pPr>
              <w:widowControl/>
              <w:numPr>
                <w:ilvl w:val="0"/>
                <w:numId w:val="23"/>
              </w:numPr>
              <w:tabs>
                <w:tab w:val="left" w:pos="508"/>
              </w:tabs>
              <w:adjustRightInd w:val="0"/>
              <w:ind w:left="20" w:firstLine="320"/>
            </w:pPr>
            <w:r w:rsidRPr="005462AA">
              <w:t>Закреплять представления о временах года и месяцах осени.</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i/>
                <w:iCs/>
                <w:color w:val="000000"/>
                <w:highlight w:val="white"/>
              </w:rPr>
            </w:pPr>
            <w:r w:rsidRPr="005462AA">
              <w:rPr>
                <w:i/>
                <w:iCs/>
                <w:color w:val="000000"/>
                <w:highlight w:val="white"/>
              </w:rPr>
              <w:t>Демонстрационный материал.</w:t>
            </w:r>
          </w:p>
          <w:p w:rsidR="00F05BD1" w:rsidRPr="005462AA" w:rsidRDefault="00F05BD1" w:rsidP="00EB6758">
            <w:pPr>
              <w:adjustRightInd w:val="0"/>
              <w:rPr>
                <w:i/>
                <w:iCs/>
                <w:color w:val="000000"/>
                <w:highlight w:val="white"/>
              </w:rPr>
            </w:pPr>
            <w:r w:rsidRPr="005462AA">
              <w:rPr>
                <w:color w:val="000000"/>
                <w:highlight w:val="white"/>
              </w:rPr>
              <w:t>2 набора карточек с цифрами от 0 до 9(двух цветов), 3 желтых и 3 темно - желтых круга, картинки с изображением лисы и кота, квадрат, сделанный из счетных палочек, картинка с изображением лисы, составленной из многоугольников, модель "Времена года"</w:t>
            </w:r>
            <w:r w:rsidRPr="005462AA">
              <w:rPr>
                <w:i/>
                <w:iCs/>
                <w:color w:val="000000"/>
                <w:highlight w:val="white"/>
              </w:rPr>
              <w:t xml:space="preserve"> Раздаточный материал.</w:t>
            </w:r>
          </w:p>
          <w:p w:rsidR="00F05BD1" w:rsidRPr="005462AA" w:rsidRDefault="00F05BD1" w:rsidP="00EB6758">
            <w:pPr>
              <w:adjustRightInd w:val="0"/>
            </w:pPr>
            <w:r w:rsidRPr="005462AA">
              <w:rPr>
                <w:color w:val="000000"/>
                <w:highlight w:val="white"/>
              </w:rPr>
              <w:t>Счетные палочки (по 4 шт. для каждого ребенка), 3 желтых и 3 красных круга(для каждого ребенка), пластилин, конверты с геометрическими фигурами.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Стр. 44</w:t>
            </w:r>
          </w:p>
        </w:tc>
      </w:tr>
      <w:tr w:rsidR="00F05BD1" w:rsidRPr="005462AA" w:rsidTr="00EB6758">
        <w:trPr>
          <w:trHeight w:val="247"/>
        </w:trPr>
        <w:tc>
          <w:tcPr>
            <w:tcW w:w="10598" w:type="dxa"/>
            <w:gridSpan w:val="4"/>
            <w:tcBorders>
              <w:top w:val="single" w:sz="3" w:space="0" w:color="000000"/>
              <w:left w:val="single" w:sz="3" w:space="0" w:color="000000"/>
              <w:bottom w:val="single" w:sz="4" w:space="0" w:color="auto"/>
              <w:right w:val="single" w:sz="3" w:space="0" w:color="000000"/>
            </w:tcBorders>
            <w:shd w:val="clear" w:color="000000" w:fill="FFFFFF"/>
          </w:tcPr>
          <w:p w:rsidR="00F05BD1" w:rsidRPr="005462AA" w:rsidRDefault="00F05BD1" w:rsidP="00EB6758">
            <w:pPr>
              <w:adjustRightInd w:val="0"/>
              <w:jc w:val="center"/>
              <w:rPr>
                <w:lang w:val="en-US"/>
              </w:rPr>
            </w:pPr>
            <w:r w:rsidRPr="005462AA">
              <w:rPr>
                <w:b/>
                <w:bCs/>
                <w:i/>
                <w:iCs/>
              </w:rPr>
              <w:t>Ноябрь</w:t>
            </w:r>
          </w:p>
        </w:tc>
      </w:tr>
      <w:tr w:rsidR="00F05BD1" w:rsidRPr="005462AA" w:rsidTr="00EB6758">
        <w:trPr>
          <w:trHeight w:val="4986"/>
        </w:trPr>
        <w:tc>
          <w:tcPr>
            <w:tcW w:w="675" w:type="dxa"/>
            <w:tcBorders>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lastRenderedPageBreak/>
              <w:t>1</w:t>
            </w:r>
            <w:r w:rsidRPr="005462AA">
              <w:rPr>
                <w:lang w:val="en-US"/>
              </w:rPr>
              <w:t>.</w:t>
            </w:r>
          </w:p>
        </w:tc>
        <w:tc>
          <w:tcPr>
            <w:tcW w:w="4678" w:type="dxa"/>
            <w:tcBorders>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486"/>
              </w:tabs>
              <w:adjustRightInd w:val="0"/>
              <w:ind w:left="20" w:right="20" w:firstLine="320"/>
            </w:pPr>
            <w:r w:rsidRPr="005462AA">
              <w:t>Учить составлять число 4 из двух меньших чисел и раскладывать его на два числа.</w:t>
            </w:r>
          </w:p>
          <w:p w:rsidR="00F05BD1" w:rsidRPr="005462AA" w:rsidRDefault="00F05BD1" w:rsidP="007D5F28">
            <w:pPr>
              <w:widowControl/>
              <w:numPr>
                <w:ilvl w:val="0"/>
                <w:numId w:val="23"/>
              </w:numPr>
              <w:tabs>
                <w:tab w:val="left" w:pos="479"/>
              </w:tabs>
              <w:adjustRightInd w:val="0"/>
              <w:ind w:left="20" w:firstLine="320"/>
            </w:pPr>
            <w:r w:rsidRPr="005462AA">
              <w:t>Закреплять навыки порядкового счета в пределах 10.</w:t>
            </w:r>
          </w:p>
          <w:p w:rsidR="00F05BD1" w:rsidRPr="005462AA" w:rsidRDefault="00F05BD1" w:rsidP="007D5F28">
            <w:pPr>
              <w:widowControl/>
              <w:numPr>
                <w:ilvl w:val="0"/>
                <w:numId w:val="23"/>
              </w:numPr>
              <w:tabs>
                <w:tab w:val="left" w:pos="495"/>
              </w:tabs>
              <w:adjustRightInd w:val="0"/>
              <w:ind w:left="20" w:right="20" w:firstLine="320"/>
            </w:pPr>
            <w:r w:rsidRPr="005462AA">
              <w:t>Развивать умение анализировать форму предметов и их отдельных частей.</w:t>
            </w:r>
          </w:p>
          <w:p w:rsidR="00F05BD1" w:rsidRPr="005462AA" w:rsidRDefault="00F05BD1" w:rsidP="007D5F28">
            <w:pPr>
              <w:widowControl/>
              <w:numPr>
                <w:ilvl w:val="0"/>
                <w:numId w:val="23"/>
              </w:numPr>
              <w:tabs>
                <w:tab w:val="left" w:pos="505"/>
              </w:tabs>
              <w:adjustRightInd w:val="0"/>
              <w:ind w:left="20" w:right="20" w:firstLine="320"/>
            </w:pPr>
            <w:r w:rsidRPr="005462AA">
              <w:t>Совершенствовать представления о массе предметов и умение видеть их равенство и неравенство независимо от их внешнего вида одинаково весят предметы или нет.</w:t>
            </w:r>
          </w:p>
          <w:p w:rsidR="00F05BD1" w:rsidRPr="005462AA" w:rsidRDefault="00F05BD1" w:rsidP="007D5F28">
            <w:pPr>
              <w:widowControl/>
              <w:numPr>
                <w:ilvl w:val="0"/>
                <w:numId w:val="23"/>
              </w:numPr>
              <w:tabs>
                <w:tab w:val="left" w:pos="505"/>
              </w:tabs>
              <w:adjustRightInd w:val="0"/>
              <w:ind w:left="20" w:right="20" w:firstLine="320"/>
            </w:pPr>
            <w:r w:rsidRPr="005462AA">
              <w:t>Закреплять умение последовательно называть дни недели.</w:t>
            </w:r>
          </w:p>
        </w:tc>
        <w:tc>
          <w:tcPr>
            <w:tcW w:w="3544" w:type="dxa"/>
            <w:tcBorders>
              <w:top w:val="single" w:sz="4" w:space="0" w:color="auto"/>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i/>
                <w:iCs/>
                <w:color w:val="000000"/>
                <w:highlight w:val="white"/>
              </w:rPr>
            </w:pPr>
            <w:r w:rsidRPr="005462AA">
              <w:rPr>
                <w:i/>
                <w:iCs/>
                <w:color w:val="000000"/>
                <w:highlight w:val="white"/>
              </w:rPr>
              <w:t>Демонстрационный материал.</w:t>
            </w:r>
          </w:p>
          <w:p w:rsidR="00F05BD1" w:rsidRPr="005462AA" w:rsidRDefault="00F05BD1" w:rsidP="00EB6758">
            <w:pPr>
              <w:adjustRightInd w:val="0"/>
              <w:rPr>
                <w:color w:val="000000"/>
                <w:highlight w:val="white"/>
              </w:rPr>
            </w:pPr>
            <w:r w:rsidRPr="005462AA">
              <w:rPr>
                <w:color w:val="000000"/>
                <w:highlight w:val="white"/>
              </w:rPr>
              <w:t>Магнитная доска, 6 кругов, отличные по цвету модели дома; маленький железный шар, большой пластмассовый шар; 2 деревянных кубика одного размера и веса, но разного цвета; звездочки.</w:t>
            </w:r>
          </w:p>
          <w:p w:rsidR="00F05BD1" w:rsidRPr="005462AA" w:rsidRDefault="00F05BD1" w:rsidP="00EB6758">
            <w:pPr>
              <w:adjustRightInd w:val="0"/>
              <w:rPr>
                <w:i/>
                <w:iCs/>
                <w:color w:val="000000"/>
                <w:highlight w:val="white"/>
              </w:rPr>
            </w:pPr>
            <w:r w:rsidRPr="005462AA">
              <w:rPr>
                <w:i/>
                <w:iCs/>
                <w:color w:val="000000"/>
                <w:highlight w:val="white"/>
              </w:rPr>
              <w:t>Раздаточный материал.</w:t>
            </w:r>
          </w:p>
          <w:p w:rsidR="00F05BD1" w:rsidRPr="005462AA" w:rsidRDefault="00F05BD1" w:rsidP="00EB6758">
            <w:pPr>
              <w:adjustRightInd w:val="0"/>
              <w:rPr>
                <w:i/>
                <w:iCs/>
                <w:color w:val="000000"/>
                <w:highlight w:val="white"/>
              </w:rPr>
            </w:pPr>
            <w:r w:rsidRPr="005462AA">
              <w:rPr>
                <w:color w:val="000000"/>
                <w:highlight w:val="white"/>
              </w:rPr>
              <w:t>Счетные палочки (по 4 шт. для каждого ребенка), листы бумаги ( по 2 шт. для каждого ребенка), картинки с контурным изображением ракеты и самолета, составленных из геометрических фигур, 2 набора геометрических фигур, 2 набора карточек с цифрами от 1 до 7.</w:t>
            </w:r>
          </w:p>
        </w:tc>
        <w:tc>
          <w:tcPr>
            <w:tcW w:w="1701" w:type="dxa"/>
            <w:tcBorders>
              <w:top w:val="single" w:sz="4" w:space="0" w:color="auto"/>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Стр. 46</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2</w:t>
            </w:r>
            <w:r w:rsidRPr="005462AA">
              <w:rPr>
                <w:lang w:val="en-US"/>
              </w:rPr>
              <w:t>.</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490"/>
              </w:tabs>
              <w:adjustRightInd w:val="0"/>
              <w:ind w:left="20" w:right="20" w:firstLine="320"/>
            </w:pPr>
            <w:r w:rsidRPr="005462AA">
              <w:t>Учить составлять число 5 из двух меньших чисел и раскладывать его на два числа.</w:t>
            </w:r>
          </w:p>
          <w:p w:rsidR="00F05BD1" w:rsidRPr="005462AA" w:rsidRDefault="00F05BD1" w:rsidP="007D5F28">
            <w:pPr>
              <w:widowControl/>
              <w:numPr>
                <w:ilvl w:val="0"/>
                <w:numId w:val="23"/>
              </w:numPr>
              <w:tabs>
                <w:tab w:val="left" w:pos="484"/>
              </w:tabs>
              <w:adjustRightInd w:val="0"/>
              <w:ind w:left="20" w:firstLine="320"/>
            </w:pPr>
            <w:r w:rsidRPr="005462AA">
              <w:t>Познакомить с образованием чисел второго десятка в пределах 15.</w:t>
            </w:r>
          </w:p>
          <w:p w:rsidR="00F05BD1" w:rsidRPr="005462AA" w:rsidRDefault="00F05BD1" w:rsidP="007D5F28">
            <w:pPr>
              <w:widowControl/>
              <w:numPr>
                <w:ilvl w:val="0"/>
                <w:numId w:val="23"/>
              </w:numPr>
              <w:tabs>
                <w:tab w:val="left" w:pos="500"/>
              </w:tabs>
              <w:adjustRightInd w:val="0"/>
              <w:ind w:left="20" w:right="20" w:firstLine="320"/>
            </w:pPr>
            <w:r w:rsidRPr="005462AA">
              <w:t>Совершенствовать умение строить сериационный ряд по весу предметов.</w:t>
            </w:r>
          </w:p>
          <w:p w:rsidR="00F05BD1" w:rsidRPr="005462AA" w:rsidRDefault="00F05BD1" w:rsidP="007D5F28">
            <w:pPr>
              <w:widowControl/>
              <w:numPr>
                <w:ilvl w:val="0"/>
                <w:numId w:val="23"/>
              </w:numPr>
              <w:tabs>
                <w:tab w:val="left" w:pos="486"/>
              </w:tabs>
              <w:adjustRightInd w:val="0"/>
              <w:ind w:left="20" w:right="20" w:firstLine="320"/>
            </w:pPr>
            <w:r w:rsidRPr="005462AA">
              <w:t>Закреплять умение ориентироваться на листе бумаги и отражать в речи пространственное расположение предметов словами:</w:t>
            </w:r>
            <w:r w:rsidRPr="005462AA">
              <w:rPr>
                <w:i/>
                <w:iCs/>
              </w:rPr>
              <w:t xml:space="preserve"> вверху, внизу, слева, справа, посередине.</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i/>
                <w:iCs/>
                <w:color w:val="000000"/>
                <w:highlight w:val="white"/>
              </w:rPr>
            </w:pPr>
            <w:r w:rsidRPr="005462AA">
              <w:rPr>
                <w:i/>
                <w:iCs/>
                <w:color w:val="000000"/>
                <w:highlight w:val="white"/>
              </w:rPr>
              <w:t>Демонстрационный материал.</w:t>
            </w:r>
          </w:p>
          <w:p w:rsidR="00F05BD1" w:rsidRPr="005462AA" w:rsidRDefault="00F05BD1" w:rsidP="00EB6758">
            <w:pPr>
              <w:adjustRightInd w:val="0"/>
              <w:rPr>
                <w:color w:val="000000"/>
                <w:highlight w:val="white"/>
              </w:rPr>
            </w:pPr>
            <w:r w:rsidRPr="005462AA">
              <w:rPr>
                <w:color w:val="000000"/>
                <w:highlight w:val="white"/>
              </w:rPr>
              <w:t>Полоска бумаги, 15 кругов, фланелеграф, магнитная доска, 10 счетных палочек в пучке, корзина, 10 морковок, 10 свекол, 5 разных по весу баночек, картинки с изображением овощей( свекла, морковь, капуста, картофель, лук).</w:t>
            </w:r>
          </w:p>
          <w:p w:rsidR="00F05BD1" w:rsidRPr="005462AA" w:rsidRDefault="00F05BD1" w:rsidP="00EB6758">
            <w:pPr>
              <w:adjustRightInd w:val="0"/>
              <w:rPr>
                <w:color w:val="000000"/>
                <w:highlight w:val="white"/>
              </w:rPr>
            </w:pPr>
            <w:r w:rsidRPr="005462AA">
              <w:rPr>
                <w:i/>
                <w:iCs/>
                <w:color w:val="000000"/>
                <w:highlight w:val="white"/>
              </w:rPr>
              <w:t>Раздаточный материал</w:t>
            </w:r>
          </w:p>
          <w:p w:rsidR="00F05BD1" w:rsidRPr="005462AA" w:rsidRDefault="00F05BD1" w:rsidP="00EB6758">
            <w:pPr>
              <w:adjustRightInd w:val="0"/>
            </w:pPr>
            <w:r w:rsidRPr="005462AA">
              <w:rPr>
                <w:color w:val="000000"/>
                <w:highlight w:val="white"/>
              </w:rPr>
              <w:t>Счетные палочки (по 15 шт. для каждого ребенка), резинки, карточки с цифрами от 0 до 9, листы бумаги, наборы геометрических фигур (красный, желтый и зеленый круги, треугольник, квадрат)</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Стр. 48</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3</w:t>
            </w:r>
            <w:r w:rsidRPr="005462AA">
              <w:rPr>
                <w:lang w:val="en-US"/>
              </w:rPr>
              <w:t>.</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490"/>
              </w:tabs>
              <w:adjustRightInd w:val="0"/>
              <w:ind w:left="20" w:right="20" w:firstLine="320"/>
            </w:pPr>
            <w:r w:rsidRPr="005462AA">
              <w:t>Учить составлять число 6 из двух меньших чисел и раскладывать его на два меньших числа.</w:t>
            </w:r>
          </w:p>
          <w:p w:rsidR="00F05BD1" w:rsidRPr="005462AA" w:rsidRDefault="00F05BD1" w:rsidP="007D5F28">
            <w:pPr>
              <w:widowControl/>
              <w:numPr>
                <w:ilvl w:val="0"/>
                <w:numId w:val="23"/>
              </w:numPr>
              <w:tabs>
                <w:tab w:val="left" w:pos="495"/>
              </w:tabs>
              <w:adjustRightInd w:val="0"/>
              <w:ind w:left="20" w:right="20" w:firstLine="320"/>
            </w:pPr>
            <w:r w:rsidRPr="005462AA">
              <w:t>Продолжать знакомить с образованием чисел второго десятка в пределах 15.</w:t>
            </w:r>
          </w:p>
          <w:p w:rsidR="00F05BD1" w:rsidRPr="005462AA" w:rsidRDefault="00F05BD1" w:rsidP="007D5F28">
            <w:pPr>
              <w:widowControl/>
              <w:numPr>
                <w:ilvl w:val="0"/>
                <w:numId w:val="23"/>
              </w:numPr>
              <w:tabs>
                <w:tab w:val="left" w:pos="484"/>
              </w:tabs>
              <w:adjustRightInd w:val="0"/>
              <w:ind w:left="20" w:firstLine="320"/>
            </w:pPr>
            <w:r w:rsidRPr="005462AA">
              <w:t>Познакомить с измерением величин с помощью условной меры.</w:t>
            </w:r>
          </w:p>
          <w:p w:rsidR="00F05BD1" w:rsidRPr="005462AA" w:rsidRDefault="00F05BD1" w:rsidP="007D5F28">
            <w:pPr>
              <w:widowControl/>
              <w:numPr>
                <w:ilvl w:val="0"/>
                <w:numId w:val="23"/>
              </w:numPr>
              <w:tabs>
                <w:tab w:val="left" w:pos="490"/>
              </w:tabs>
              <w:adjustRightInd w:val="0"/>
              <w:ind w:left="20" w:right="20" w:firstLine="320"/>
            </w:pPr>
            <w:r w:rsidRPr="005462AA">
              <w:t>Развивать умение ориентироваться в пространстве с помощью условных обозначений и схем.</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i/>
                <w:iCs/>
                <w:color w:val="000000"/>
                <w:highlight w:val="white"/>
              </w:rPr>
            </w:pPr>
            <w:r w:rsidRPr="005462AA">
              <w:rPr>
                <w:i/>
                <w:iCs/>
                <w:color w:val="000000"/>
                <w:highlight w:val="white"/>
              </w:rPr>
              <w:t>Демонстрационный материал.</w:t>
            </w:r>
          </w:p>
          <w:p w:rsidR="00F05BD1" w:rsidRPr="005462AA" w:rsidRDefault="00F05BD1" w:rsidP="00EB6758">
            <w:pPr>
              <w:adjustRightInd w:val="0"/>
              <w:rPr>
                <w:color w:val="000000"/>
                <w:highlight w:val="white"/>
              </w:rPr>
            </w:pPr>
            <w:r w:rsidRPr="005462AA">
              <w:rPr>
                <w:color w:val="000000"/>
                <w:highlight w:val="white"/>
              </w:rPr>
              <w:t>Две корзины: в одной 10 мячей, в другой - 5 мячей, банка с рисом, 6 кубиков, ложка, стакан, линейка, шнурок, лист бумаги, картонная полоска (полоска должна укладываться полное количество раз в листе бумаги), 2 коробки с карандашами: в одной коробке - 5 карандашей красного цвета, в другой коробке -  5 карандашей синего цвета; карточки с цифрами.</w:t>
            </w:r>
          </w:p>
          <w:p w:rsidR="00F05BD1" w:rsidRPr="005462AA" w:rsidRDefault="00F05BD1" w:rsidP="00EB6758">
            <w:pPr>
              <w:adjustRightInd w:val="0"/>
              <w:rPr>
                <w:i/>
                <w:iCs/>
                <w:color w:val="000000"/>
                <w:highlight w:val="white"/>
              </w:rPr>
            </w:pPr>
            <w:r w:rsidRPr="005462AA">
              <w:rPr>
                <w:i/>
                <w:iCs/>
                <w:color w:val="000000"/>
                <w:highlight w:val="white"/>
              </w:rPr>
              <w:t>Раздаточный материал.</w:t>
            </w:r>
          </w:p>
          <w:p w:rsidR="00F05BD1" w:rsidRPr="005462AA" w:rsidRDefault="00F05BD1" w:rsidP="00EB6758">
            <w:pPr>
              <w:adjustRightInd w:val="0"/>
              <w:rPr>
                <w:color w:val="000000"/>
                <w:highlight w:val="white"/>
              </w:rPr>
            </w:pPr>
            <w:r w:rsidRPr="005462AA">
              <w:rPr>
                <w:color w:val="000000"/>
                <w:highlight w:val="white"/>
              </w:rPr>
              <w:t>Карточки с цифрами, листы бумаги с изображением здания детского сада (прямоугольник) и участка (овал), круги, треугольники, карандаши.</w:t>
            </w:r>
          </w:p>
          <w:p w:rsidR="00F05BD1" w:rsidRPr="005462AA" w:rsidRDefault="00F05BD1" w:rsidP="00EB6758">
            <w:pPr>
              <w:adjustRightInd w:val="0"/>
              <w:rPr>
                <w:color w:val="000000"/>
                <w:highlight w:val="white"/>
              </w:rPr>
            </w:pPr>
          </w:p>
          <w:p w:rsidR="00F05BD1" w:rsidRPr="005462AA" w:rsidRDefault="00F05BD1" w:rsidP="00EB6758">
            <w:pPr>
              <w:adjustRightInd w:val="0"/>
            </w:pP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Стр. 51</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jc w:val="center"/>
              <w:rPr>
                <w:lang w:val="en-US"/>
              </w:rPr>
            </w:pPr>
            <w:r w:rsidRPr="005462AA">
              <w:t>4</w:t>
            </w:r>
            <w:r w:rsidRPr="005462AA">
              <w:rPr>
                <w:lang w:val="en-US"/>
              </w:rPr>
              <w:t>.</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486"/>
              </w:tabs>
              <w:adjustRightInd w:val="0"/>
              <w:ind w:left="20" w:right="20" w:firstLine="320"/>
            </w:pPr>
            <w:r w:rsidRPr="005462AA">
              <w:t>Учить составлять число 7 из двух меньших чисел и раскладывать его на два меньших числа.</w:t>
            </w:r>
          </w:p>
          <w:p w:rsidR="00F05BD1" w:rsidRPr="005462AA" w:rsidRDefault="00F05BD1" w:rsidP="007D5F28">
            <w:pPr>
              <w:widowControl/>
              <w:numPr>
                <w:ilvl w:val="0"/>
                <w:numId w:val="23"/>
              </w:numPr>
              <w:tabs>
                <w:tab w:val="left" w:pos="490"/>
              </w:tabs>
              <w:adjustRightInd w:val="0"/>
              <w:ind w:left="20" w:right="20" w:firstLine="320"/>
            </w:pPr>
            <w:r w:rsidRPr="005462AA">
              <w:t xml:space="preserve">Продолжать знакомить с образованием </w:t>
            </w:r>
            <w:r w:rsidRPr="005462AA">
              <w:lastRenderedPageBreak/>
              <w:t>чисел второго десятка в пределах 20.</w:t>
            </w:r>
          </w:p>
          <w:p w:rsidR="00F05BD1" w:rsidRPr="005462AA" w:rsidRDefault="00F05BD1" w:rsidP="007D5F28">
            <w:pPr>
              <w:widowControl/>
              <w:numPr>
                <w:ilvl w:val="0"/>
                <w:numId w:val="23"/>
              </w:numPr>
              <w:tabs>
                <w:tab w:val="left" w:pos="495"/>
              </w:tabs>
              <w:adjustRightInd w:val="0"/>
              <w:ind w:left="20" w:right="20" w:firstLine="320"/>
            </w:pPr>
            <w:r w:rsidRPr="005462AA">
              <w:t>Совершенствовать умение измерять величину предметов с помощью условной меры.</w:t>
            </w:r>
          </w:p>
          <w:p w:rsidR="00F05BD1" w:rsidRPr="005462AA" w:rsidRDefault="00F05BD1" w:rsidP="00EB6758">
            <w:pPr>
              <w:adjustRightInd w:val="0"/>
            </w:pPr>
            <w:r w:rsidRPr="005462AA">
              <w:t>Развивать умение ориентироваться на листе бумаги в клетку.</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i/>
                <w:iCs/>
                <w:color w:val="000000"/>
                <w:highlight w:val="white"/>
              </w:rPr>
            </w:pPr>
            <w:r w:rsidRPr="005462AA">
              <w:rPr>
                <w:i/>
                <w:iCs/>
                <w:color w:val="000000"/>
                <w:highlight w:val="white"/>
              </w:rPr>
              <w:lastRenderedPageBreak/>
              <w:t>Демонстрационный материал.</w:t>
            </w:r>
          </w:p>
          <w:p w:rsidR="00F05BD1" w:rsidRPr="005462AA" w:rsidRDefault="00F05BD1" w:rsidP="00EB6758">
            <w:pPr>
              <w:adjustRightInd w:val="0"/>
              <w:rPr>
                <w:color w:val="000000"/>
                <w:highlight w:val="white"/>
              </w:rPr>
            </w:pPr>
            <w:r w:rsidRPr="005462AA">
              <w:rPr>
                <w:color w:val="000000"/>
                <w:highlight w:val="white"/>
              </w:rPr>
              <w:t xml:space="preserve">Карточки с цифрами от 0 до 9, картинки с изображением 7 гномов в шапочках одного цвета, 6 </w:t>
            </w:r>
            <w:r w:rsidRPr="005462AA">
              <w:rPr>
                <w:color w:val="000000"/>
                <w:highlight w:val="white"/>
              </w:rPr>
              <w:lastRenderedPageBreak/>
              <w:t>шапочек разного цвета, полоска бумаги, мера (бумажная полоска), цветные мелки.</w:t>
            </w:r>
          </w:p>
          <w:p w:rsidR="00F05BD1" w:rsidRPr="005462AA" w:rsidRDefault="00F05BD1" w:rsidP="00EB6758">
            <w:pPr>
              <w:adjustRightInd w:val="0"/>
              <w:rPr>
                <w:i/>
                <w:iCs/>
                <w:color w:val="000000"/>
                <w:highlight w:val="white"/>
              </w:rPr>
            </w:pPr>
            <w:r w:rsidRPr="005462AA">
              <w:rPr>
                <w:i/>
                <w:iCs/>
                <w:color w:val="000000"/>
                <w:highlight w:val="white"/>
              </w:rPr>
              <w:t>Раздаточный материал.</w:t>
            </w:r>
          </w:p>
          <w:p w:rsidR="00F05BD1" w:rsidRPr="005462AA" w:rsidRDefault="00F05BD1" w:rsidP="00EB6758">
            <w:pPr>
              <w:adjustRightInd w:val="0"/>
              <w:jc w:val="center"/>
            </w:pPr>
            <w:r w:rsidRPr="005462AA">
              <w:rPr>
                <w:color w:val="000000"/>
                <w:highlight w:val="white"/>
              </w:rPr>
              <w:t>Круги одного цвеа ( по 9 шт. для каждого ребенка), силуэт корзины ( по 2 шт. для каждого ребенка), полоска бумаги (коврики), фишки, наборы счетных палочек, резинки ( по 2 шт. для каждого ребенка), лист бумаги в крупную клетку, цветные карандаши.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jc w:val="center"/>
              <w:rPr>
                <w:lang w:val="en-US"/>
              </w:rPr>
            </w:pPr>
            <w:r w:rsidRPr="005462AA">
              <w:lastRenderedPageBreak/>
              <w:t>Стр. 54</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lastRenderedPageBreak/>
              <w:t>5</w:t>
            </w:r>
            <w:r w:rsidRPr="005462AA">
              <w:rPr>
                <w:lang w:val="en-US"/>
              </w:rPr>
              <w:t>.</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490"/>
              </w:tabs>
              <w:adjustRightInd w:val="0"/>
              <w:ind w:left="20" w:right="20" w:firstLine="320"/>
            </w:pPr>
            <w:r w:rsidRPr="005462AA">
              <w:t>Учить составлять число 8 из двух меньших чисел и раскладывать его на два меньших числа.</w:t>
            </w:r>
          </w:p>
          <w:p w:rsidR="00F05BD1" w:rsidRPr="005462AA" w:rsidRDefault="00F05BD1" w:rsidP="007D5F28">
            <w:pPr>
              <w:widowControl/>
              <w:numPr>
                <w:ilvl w:val="0"/>
                <w:numId w:val="23"/>
              </w:numPr>
              <w:tabs>
                <w:tab w:val="left" w:pos="484"/>
              </w:tabs>
              <w:adjustRightInd w:val="0"/>
              <w:ind w:left="20" w:firstLine="320"/>
            </w:pPr>
            <w:r w:rsidRPr="005462AA">
              <w:t>Закреплять навыки счета в прямом и обратном порядке в пределах 15.</w:t>
            </w:r>
          </w:p>
          <w:p w:rsidR="00F05BD1" w:rsidRPr="005462AA" w:rsidRDefault="00F05BD1" w:rsidP="007D5F28">
            <w:pPr>
              <w:widowControl/>
              <w:numPr>
                <w:ilvl w:val="0"/>
                <w:numId w:val="23"/>
              </w:numPr>
              <w:tabs>
                <w:tab w:val="left" w:pos="495"/>
              </w:tabs>
              <w:adjustRightInd w:val="0"/>
              <w:ind w:left="20" w:right="20" w:firstLine="320"/>
            </w:pPr>
            <w:r w:rsidRPr="005462AA">
              <w:t>Упражнять в измерении длины предметов с помощью условной меры.</w:t>
            </w:r>
          </w:p>
          <w:p w:rsidR="00F05BD1" w:rsidRPr="005462AA" w:rsidRDefault="00F05BD1" w:rsidP="007D5F28">
            <w:pPr>
              <w:widowControl/>
              <w:numPr>
                <w:ilvl w:val="0"/>
                <w:numId w:val="23"/>
              </w:numPr>
              <w:tabs>
                <w:tab w:val="left" w:pos="486"/>
              </w:tabs>
              <w:adjustRightInd w:val="0"/>
              <w:ind w:left="20" w:right="20" w:firstLine="320"/>
            </w:pPr>
            <w:r w:rsidRPr="005462AA">
              <w:t>Развивать умение ориентироваться на листе бумаги в клетку.</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i/>
                <w:iCs/>
                <w:color w:val="000000"/>
                <w:highlight w:val="white"/>
              </w:rPr>
            </w:pPr>
            <w:r w:rsidRPr="005462AA">
              <w:rPr>
                <w:i/>
                <w:iCs/>
                <w:color w:val="000000"/>
                <w:highlight w:val="white"/>
              </w:rPr>
              <w:t>Демонстрационный материал.</w:t>
            </w:r>
          </w:p>
          <w:p w:rsidR="00F05BD1" w:rsidRPr="005462AA" w:rsidRDefault="00F05BD1" w:rsidP="00EB6758">
            <w:pPr>
              <w:adjustRightInd w:val="0"/>
              <w:rPr>
                <w:color w:val="000000"/>
                <w:highlight w:val="white"/>
              </w:rPr>
            </w:pPr>
            <w:r w:rsidRPr="005462AA">
              <w:rPr>
                <w:color w:val="000000"/>
                <w:highlight w:val="white"/>
              </w:rPr>
              <w:t>Карточки с цифрами, 15 карточек с изображением мышат в маечках ( у 10 из них на майках написаны цифры от 1 до 10), 8 картинок с изображением осьминогов ( с одной стороны картинки осьминоги одинакового цвета, с друго1 - разных цветов).</w:t>
            </w:r>
          </w:p>
          <w:p w:rsidR="00F05BD1" w:rsidRPr="005462AA" w:rsidRDefault="00F05BD1" w:rsidP="00EB6758">
            <w:pPr>
              <w:adjustRightInd w:val="0"/>
              <w:rPr>
                <w:i/>
                <w:iCs/>
                <w:color w:val="000000"/>
                <w:highlight w:val="white"/>
              </w:rPr>
            </w:pPr>
            <w:r w:rsidRPr="005462AA">
              <w:rPr>
                <w:i/>
                <w:iCs/>
                <w:color w:val="000000"/>
                <w:highlight w:val="white"/>
              </w:rPr>
              <w:t>Раздаточный материал.</w:t>
            </w:r>
          </w:p>
          <w:p w:rsidR="00F05BD1" w:rsidRPr="005462AA" w:rsidRDefault="00F05BD1" w:rsidP="00EB6758">
            <w:pPr>
              <w:adjustRightInd w:val="0"/>
            </w:pPr>
            <w:r w:rsidRPr="005462AA">
              <w:rPr>
                <w:color w:val="000000"/>
                <w:highlight w:val="white"/>
              </w:rPr>
              <w:t>Полоски - дорожки, условные меры, треугольники (по 2 шт. для каждого ребенка), круги одного цвета (по 8 шт. для каждого ребенка), листы бумаги в клетку, простые карандаши.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Стр. 55</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6</w:t>
            </w:r>
            <w:r w:rsidRPr="005462AA">
              <w:rPr>
                <w:lang w:val="en-US"/>
              </w:rPr>
              <w:t>.</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490"/>
              </w:tabs>
              <w:adjustRightInd w:val="0"/>
              <w:ind w:right="40" w:firstLine="320"/>
            </w:pPr>
            <w:r w:rsidRPr="005462AA">
              <w:t>Учить составлять число 9 из двух меньших чисел и раскладывать его на два меньших числа.</w:t>
            </w:r>
          </w:p>
          <w:p w:rsidR="00F05BD1" w:rsidRPr="005462AA" w:rsidRDefault="00F05BD1" w:rsidP="007D5F28">
            <w:pPr>
              <w:widowControl/>
              <w:numPr>
                <w:ilvl w:val="0"/>
                <w:numId w:val="23"/>
              </w:numPr>
              <w:tabs>
                <w:tab w:val="left" w:pos="488"/>
              </w:tabs>
              <w:adjustRightInd w:val="0"/>
              <w:ind w:firstLine="320"/>
            </w:pPr>
            <w:r w:rsidRPr="005462AA">
              <w:t>Совершенствовать навыки счета в пределах 20.</w:t>
            </w:r>
          </w:p>
          <w:p w:rsidR="00F05BD1" w:rsidRPr="005462AA" w:rsidRDefault="00F05BD1" w:rsidP="007D5F28">
            <w:pPr>
              <w:widowControl/>
              <w:numPr>
                <w:ilvl w:val="0"/>
                <w:numId w:val="23"/>
              </w:numPr>
              <w:tabs>
                <w:tab w:val="left" w:pos="528"/>
              </w:tabs>
              <w:adjustRightInd w:val="0"/>
              <w:ind w:right="40" w:firstLine="320"/>
            </w:pPr>
            <w:r w:rsidRPr="005462AA">
              <w:t>Упражнять в измерении высоты предметов с помощью условной меры.</w:t>
            </w:r>
          </w:p>
          <w:p w:rsidR="00F05BD1" w:rsidRPr="005462AA" w:rsidRDefault="00F05BD1" w:rsidP="007D5F28">
            <w:pPr>
              <w:widowControl/>
              <w:numPr>
                <w:ilvl w:val="0"/>
                <w:numId w:val="23"/>
              </w:numPr>
              <w:tabs>
                <w:tab w:val="left" w:pos="490"/>
              </w:tabs>
              <w:adjustRightInd w:val="0"/>
              <w:ind w:left="20" w:right="20" w:firstLine="320"/>
            </w:pPr>
            <w:r w:rsidRPr="005462AA">
              <w:t>Продолжать развивать умение ориентироваться на листе бумаги в клетку.</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i/>
                <w:iCs/>
                <w:color w:val="000000"/>
                <w:highlight w:val="white"/>
              </w:rPr>
            </w:pPr>
            <w:r w:rsidRPr="005462AA">
              <w:rPr>
                <w:i/>
                <w:iCs/>
                <w:color w:val="000000"/>
                <w:highlight w:val="white"/>
              </w:rPr>
              <w:t>Демонстрационный материал.</w:t>
            </w:r>
          </w:p>
          <w:p w:rsidR="00F05BD1" w:rsidRPr="005462AA" w:rsidRDefault="00F05BD1" w:rsidP="00EB6758">
            <w:pPr>
              <w:adjustRightInd w:val="0"/>
              <w:rPr>
                <w:color w:val="000000"/>
                <w:highlight w:val="white"/>
              </w:rPr>
            </w:pPr>
            <w:r w:rsidRPr="005462AA">
              <w:rPr>
                <w:color w:val="000000"/>
                <w:highlight w:val="white"/>
              </w:rPr>
              <w:t>Карточки с цифрами от 0 до 9, 20 картинок с изображением мышат ( у 15 мышат на майках написаны цифры0, куб, по высоте равный 5 мерам - полоскам, полоска бумаги (мерка).</w:t>
            </w:r>
          </w:p>
          <w:p w:rsidR="00F05BD1" w:rsidRPr="005462AA" w:rsidRDefault="00F05BD1" w:rsidP="00EB6758">
            <w:pPr>
              <w:adjustRightInd w:val="0"/>
              <w:rPr>
                <w:i/>
                <w:iCs/>
                <w:color w:val="000000"/>
                <w:highlight w:val="white"/>
              </w:rPr>
            </w:pPr>
            <w:r w:rsidRPr="005462AA">
              <w:rPr>
                <w:i/>
                <w:iCs/>
                <w:color w:val="000000"/>
                <w:highlight w:val="white"/>
              </w:rPr>
              <w:t>Раздаточный материал.</w:t>
            </w:r>
          </w:p>
          <w:p w:rsidR="00F05BD1" w:rsidRPr="005462AA" w:rsidRDefault="00F05BD1" w:rsidP="00EB6758">
            <w:pPr>
              <w:adjustRightInd w:val="0"/>
            </w:pPr>
            <w:r w:rsidRPr="005462AA">
              <w:rPr>
                <w:color w:val="000000"/>
                <w:highlight w:val="white"/>
              </w:rPr>
              <w:t>Круги двух цветов ( по 9 кругов каждого цвета для каждого ребенка), литы бумаги в клетку, на которых в начале строки нарисованы 2 точки с интервалом в одну клетку, карандаши, кубы, равные по высоте 3 полоскам - мерам (по 1 кубу на двоих детей), полоски бумаги(меры), счетные палочки.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Стр. 58</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7</w:t>
            </w:r>
            <w:r w:rsidRPr="005462AA">
              <w:rPr>
                <w:lang w:val="en-US"/>
              </w:rPr>
              <w:t>.</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509"/>
              </w:tabs>
              <w:adjustRightInd w:val="0"/>
              <w:ind w:right="40" w:firstLine="320"/>
            </w:pPr>
            <w:r w:rsidRPr="005462AA">
              <w:t>Учить составлять число 10 из двух меньших чисел и раскладывать его на два меньших числа.</w:t>
            </w:r>
          </w:p>
          <w:p w:rsidR="00F05BD1" w:rsidRPr="005462AA" w:rsidRDefault="00F05BD1" w:rsidP="007D5F28">
            <w:pPr>
              <w:widowControl/>
              <w:numPr>
                <w:ilvl w:val="0"/>
                <w:numId w:val="23"/>
              </w:numPr>
              <w:tabs>
                <w:tab w:val="left" w:pos="494"/>
              </w:tabs>
              <w:adjustRightInd w:val="0"/>
              <w:ind w:right="40" w:firstLine="320"/>
            </w:pPr>
            <w:r w:rsidRPr="005462AA">
              <w:t>Закреплять умение определять предыдущее, последующее и пропущенное число к названному или обозначенному цифрой в пределах 10.</w:t>
            </w:r>
          </w:p>
          <w:p w:rsidR="00F05BD1" w:rsidRPr="005462AA" w:rsidRDefault="00F05BD1" w:rsidP="007D5F28">
            <w:pPr>
              <w:widowControl/>
              <w:numPr>
                <w:ilvl w:val="0"/>
                <w:numId w:val="23"/>
              </w:numPr>
              <w:tabs>
                <w:tab w:val="left" w:pos="504"/>
              </w:tabs>
              <w:adjustRightInd w:val="0"/>
              <w:ind w:right="40" w:firstLine="320"/>
            </w:pPr>
            <w:r w:rsidRPr="005462AA">
              <w:t>Упражнять в умении измерять длину и ширину предметов с помощью условной меры.</w:t>
            </w:r>
          </w:p>
          <w:p w:rsidR="00F05BD1" w:rsidRPr="005462AA" w:rsidRDefault="00F05BD1" w:rsidP="007D5F28">
            <w:pPr>
              <w:widowControl/>
              <w:numPr>
                <w:ilvl w:val="0"/>
                <w:numId w:val="23"/>
              </w:numPr>
              <w:tabs>
                <w:tab w:val="left" w:pos="490"/>
              </w:tabs>
              <w:adjustRightInd w:val="0"/>
              <w:ind w:right="40" w:firstLine="320"/>
            </w:pPr>
            <w:r w:rsidRPr="005462AA">
              <w:t>Продолжать формировать навыки ориентировки на листе бумаги в клетку.</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i/>
                <w:iCs/>
                <w:color w:val="000000"/>
                <w:highlight w:val="white"/>
              </w:rPr>
            </w:pPr>
            <w:r w:rsidRPr="005462AA">
              <w:rPr>
                <w:i/>
                <w:iCs/>
                <w:color w:val="000000"/>
                <w:highlight w:val="white"/>
              </w:rPr>
              <w:t>Демонстрационный материал.</w:t>
            </w:r>
          </w:p>
          <w:p w:rsidR="00F05BD1" w:rsidRPr="005462AA" w:rsidRDefault="00F05BD1" w:rsidP="00EB6758">
            <w:pPr>
              <w:adjustRightInd w:val="0"/>
              <w:rPr>
                <w:color w:val="000000"/>
                <w:highlight w:val="white"/>
              </w:rPr>
            </w:pPr>
            <w:r w:rsidRPr="005462AA">
              <w:rPr>
                <w:color w:val="000000"/>
                <w:highlight w:val="white"/>
              </w:rPr>
              <w:t>Мяч, карточки с цифрами от 0 до 9, "отрез ткани" (лист бумаги), равный 6 мерам по длине и 4 мерам по ширине, полоска бумаги (мера), 10 кругов одного цвета (пирожки), 2 тарелки.</w:t>
            </w:r>
          </w:p>
          <w:p w:rsidR="00F05BD1" w:rsidRPr="005462AA" w:rsidRDefault="00F05BD1" w:rsidP="00EB6758">
            <w:pPr>
              <w:adjustRightInd w:val="0"/>
              <w:rPr>
                <w:i/>
                <w:iCs/>
                <w:color w:val="000000"/>
                <w:highlight w:val="white"/>
              </w:rPr>
            </w:pPr>
            <w:r w:rsidRPr="005462AA">
              <w:rPr>
                <w:i/>
                <w:iCs/>
                <w:color w:val="000000"/>
                <w:highlight w:val="white"/>
              </w:rPr>
              <w:t>Раздаточный материал.</w:t>
            </w:r>
          </w:p>
          <w:p w:rsidR="00F05BD1" w:rsidRPr="005462AA" w:rsidRDefault="00F05BD1" w:rsidP="00EB6758">
            <w:pPr>
              <w:adjustRightInd w:val="0"/>
            </w:pPr>
            <w:r w:rsidRPr="005462AA">
              <w:rPr>
                <w:color w:val="000000"/>
                <w:highlight w:val="white"/>
              </w:rPr>
              <w:t>Счетные палочки, 10 кругов одного цвета, 10  треугольников одного цвета, тетради в клетку, на которых дано начало шифровки, карандаши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Стр. 61</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8</w:t>
            </w:r>
            <w:r w:rsidRPr="005462AA">
              <w:rPr>
                <w:lang w:val="en-US"/>
              </w:rPr>
              <w:t>.</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504"/>
              </w:tabs>
              <w:adjustRightInd w:val="0"/>
              <w:ind w:right="40" w:firstLine="320"/>
            </w:pPr>
            <w:r w:rsidRPr="005462AA">
              <w:t xml:space="preserve">Закреплять представления о </w:t>
            </w:r>
            <w:r w:rsidRPr="005462AA">
              <w:lastRenderedPageBreak/>
              <w:t>количественном и порядковом значении числа в пределах 10.</w:t>
            </w:r>
          </w:p>
          <w:p w:rsidR="00F05BD1" w:rsidRPr="005462AA" w:rsidRDefault="00F05BD1" w:rsidP="007D5F28">
            <w:pPr>
              <w:widowControl/>
              <w:numPr>
                <w:ilvl w:val="0"/>
                <w:numId w:val="23"/>
              </w:numPr>
              <w:tabs>
                <w:tab w:val="left" w:pos="488"/>
              </w:tabs>
              <w:adjustRightInd w:val="0"/>
              <w:ind w:firstLine="320"/>
            </w:pPr>
            <w:r w:rsidRPr="005462AA">
              <w:t>Закреплять умение составлять число 10 из единиц.</w:t>
            </w:r>
          </w:p>
          <w:p w:rsidR="00F05BD1" w:rsidRPr="005462AA" w:rsidRDefault="00F05BD1" w:rsidP="007D5F28">
            <w:pPr>
              <w:widowControl/>
              <w:numPr>
                <w:ilvl w:val="0"/>
                <w:numId w:val="23"/>
              </w:numPr>
              <w:tabs>
                <w:tab w:val="left" w:pos="533"/>
              </w:tabs>
              <w:adjustRightInd w:val="0"/>
              <w:ind w:right="40" w:firstLine="320"/>
            </w:pPr>
            <w:r w:rsidRPr="005462AA">
              <w:t>Совершенствовать навыки измерения величины предметов; познакомить с зависимостью результатов измерения от величины условной меры.</w:t>
            </w:r>
          </w:p>
          <w:p w:rsidR="00F05BD1" w:rsidRPr="005462AA" w:rsidRDefault="00F05BD1" w:rsidP="007D5F28">
            <w:pPr>
              <w:widowControl/>
              <w:numPr>
                <w:ilvl w:val="0"/>
                <w:numId w:val="23"/>
              </w:numPr>
              <w:tabs>
                <w:tab w:val="left" w:pos="488"/>
              </w:tabs>
              <w:adjustRightInd w:val="0"/>
              <w:ind w:firstLine="320"/>
            </w:pPr>
            <w:r w:rsidRPr="005462AA">
              <w:t>Развивать умение двигаться в пространстве в заданном направлении.</w:t>
            </w:r>
          </w:p>
          <w:p w:rsidR="00F05BD1" w:rsidRPr="005462AA" w:rsidRDefault="00F05BD1" w:rsidP="007D5F28">
            <w:pPr>
              <w:widowControl/>
              <w:numPr>
                <w:ilvl w:val="0"/>
                <w:numId w:val="23"/>
              </w:numPr>
              <w:tabs>
                <w:tab w:val="left" w:pos="509"/>
              </w:tabs>
              <w:adjustRightInd w:val="0"/>
              <w:ind w:right="40" w:firstLine="320"/>
            </w:pPr>
            <w:r w:rsidRPr="005462AA">
              <w:t>Совершенствовать умение моделировать предметы с помощью знакомых геометрических фигур.</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color w:val="000000"/>
                <w:highlight w:val="white"/>
              </w:rPr>
            </w:pPr>
            <w:r w:rsidRPr="005462AA">
              <w:rPr>
                <w:i/>
                <w:iCs/>
                <w:color w:val="000000"/>
                <w:highlight w:val="white"/>
              </w:rPr>
              <w:lastRenderedPageBreak/>
              <w:t>Раздаточный материал</w:t>
            </w:r>
            <w:r w:rsidRPr="005462AA">
              <w:rPr>
                <w:color w:val="000000"/>
                <w:highlight w:val="white"/>
              </w:rPr>
              <w:t xml:space="preserve"> .</w:t>
            </w:r>
          </w:p>
          <w:p w:rsidR="00F05BD1" w:rsidRPr="005462AA" w:rsidRDefault="00F05BD1" w:rsidP="00EB6758">
            <w:pPr>
              <w:adjustRightInd w:val="0"/>
            </w:pPr>
            <w:r w:rsidRPr="005462AA">
              <w:rPr>
                <w:color w:val="000000"/>
                <w:highlight w:val="white"/>
              </w:rPr>
              <w:lastRenderedPageBreak/>
              <w:t>Круги разного цвета (по 10 шт. для каждого ребенка), счетные палочки, плоские геометрические фигуры.</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lastRenderedPageBreak/>
              <w:t>Стр. 64</w:t>
            </w:r>
          </w:p>
        </w:tc>
      </w:tr>
      <w:tr w:rsidR="00F05BD1" w:rsidRPr="005462AA" w:rsidTr="00EB6758">
        <w:trPr>
          <w:trHeight w:val="322"/>
        </w:trPr>
        <w:tc>
          <w:tcPr>
            <w:tcW w:w="10598" w:type="dxa"/>
            <w:gridSpan w:val="4"/>
            <w:tcBorders>
              <w:top w:val="single" w:sz="3" w:space="0" w:color="000000"/>
              <w:left w:val="single" w:sz="3" w:space="0" w:color="000000"/>
              <w:bottom w:val="single" w:sz="4" w:space="0" w:color="auto"/>
              <w:right w:val="single" w:sz="3" w:space="0" w:color="000000"/>
            </w:tcBorders>
            <w:shd w:val="clear" w:color="000000" w:fill="FFFFFF"/>
          </w:tcPr>
          <w:p w:rsidR="00F05BD1" w:rsidRDefault="00F05BD1" w:rsidP="00EB6758">
            <w:pPr>
              <w:adjustRightInd w:val="0"/>
              <w:jc w:val="center"/>
              <w:rPr>
                <w:b/>
                <w:bCs/>
                <w:i/>
                <w:iCs/>
              </w:rPr>
            </w:pPr>
          </w:p>
          <w:p w:rsidR="00F05BD1" w:rsidRDefault="00F05BD1" w:rsidP="00EB6758">
            <w:pPr>
              <w:adjustRightInd w:val="0"/>
              <w:jc w:val="center"/>
              <w:rPr>
                <w:b/>
                <w:bCs/>
                <w:i/>
                <w:iCs/>
              </w:rPr>
            </w:pPr>
            <w:r w:rsidRPr="005462AA">
              <w:rPr>
                <w:b/>
                <w:bCs/>
                <w:i/>
                <w:iCs/>
              </w:rPr>
              <w:t>Декабрь</w:t>
            </w:r>
          </w:p>
          <w:p w:rsidR="00F05BD1" w:rsidRPr="005462AA" w:rsidRDefault="00F05BD1" w:rsidP="00EB6758">
            <w:pPr>
              <w:adjustRightInd w:val="0"/>
              <w:jc w:val="center"/>
              <w:rPr>
                <w:lang w:val="en-US"/>
              </w:rPr>
            </w:pPr>
          </w:p>
        </w:tc>
      </w:tr>
      <w:tr w:rsidR="00F05BD1" w:rsidRPr="005462AA" w:rsidTr="00EB6758">
        <w:trPr>
          <w:trHeight w:val="4632"/>
        </w:trPr>
        <w:tc>
          <w:tcPr>
            <w:tcW w:w="675" w:type="dxa"/>
            <w:tcBorders>
              <w:top w:val="single" w:sz="4" w:space="0" w:color="auto"/>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1</w:t>
            </w:r>
            <w:r w:rsidRPr="005462AA">
              <w:rPr>
                <w:lang w:val="en-US"/>
              </w:rPr>
              <w:t>.</w:t>
            </w:r>
          </w:p>
        </w:tc>
        <w:tc>
          <w:tcPr>
            <w:tcW w:w="4678" w:type="dxa"/>
            <w:tcBorders>
              <w:top w:val="single" w:sz="4" w:space="0" w:color="auto"/>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504"/>
              </w:tabs>
              <w:adjustRightInd w:val="0"/>
              <w:ind w:right="40" w:firstLine="320"/>
            </w:pPr>
            <w:r w:rsidRPr="005462AA">
              <w:t>Познакомить с монетами достоинством 1, 2, 5, 10 рублей и 1, 5, 10 копеек.</w:t>
            </w:r>
          </w:p>
          <w:p w:rsidR="00F05BD1" w:rsidRPr="005462AA" w:rsidRDefault="00F05BD1" w:rsidP="007D5F28">
            <w:pPr>
              <w:widowControl/>
              <w:numPr>
                <w:ilvl w:val="0"/>
                <w:numId w:val="23"/>
              </w:numPr>
              <w:tabs>
                <w:tab w:val="left" w:pos="499"/>
              </w:tabs>
              <w:adjustRightInd w:val="0"/>
              <w:ind w:right="40" w:firstLine="320"/>
            </w:pPr>
            <w:r w:rsidRPr="005462AA">
              <w:t>Продолжать формировать навыки ориентировки на листе бумаги в клетку.</w:t>
            </w:r>
          </w:p>
          <w:p w:rsidR="00F05BD1" w:rsidRPr="005462AA" w:rsidRDefault="00F05BD1" w:rsidP="007D5F28">
            <w:pPr>
              <w:widowControl/>
              <w:numPr>
                <w:ilvl w:val="0"/>
                <w:numId w:val="23"/>
              </w:numPr>
              <w:tabs>
                <w:tab w:val="left" w:pos="499"/>
              </w:tabs>
              <w:adjustRightInd w:val="0"/>
              <w:ind w:right="40" w:firstLine="320"/>
            </w:pPr>
            <w:r w:rsidRPr="005462AA">
              <w:t>Уточнить представления о многоугольниках и способах их классификации по виду и размеру.</w:t>
            </w:r>
          </w:p>
          <w:p w:rsidR="00F05BD1" w:rsidRPr="005462AA" w:rsidRDefault="00F05BD1" w:rsidP="00EB6758">
            <w:pPr>
              <w:tabs>
                <w:tab w:val="left" w:pos="504"/>
              </w:tabs>
              <w:adjustRightInd w:val="0"/>
              <w:ind w:left="320" w:right="40"/>
            </w:pPr>
          </w:p>
        </w:tc>
        <w:tc>
          <w:tcPr>
            <w:tcW w:w="3544" w:type="dxa"/>
            <w:tcBorders>
              <w:top w:val="single" w:sz="4" w:space="0" w:color="auto"/>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i/>
                <w:iCs/>
                <w:color w:val="000000"/>
                <w:highlight w:val="white"/>
              </w:rPr>
            </w:pPr>
            <w:r w:rsidRPr="005462AA">
              <w:rPr>
                <w:i/>
                <w:iCs/>
                <w:color w:val="000000"/>
                <w:highlight w:val="white"/>
              </w:rPr>
              <w:t>Демонстрационный материал.</w:t>
            </w:r>
          </w:p>
          <w:p w:rsidR="00F05BD1" w:rsidRPr="005462AA" w:rsidRDefault="00F05BD1" w:rsidP="00EB6758">
            <w:pPr>
              <w:adjustRightInd w:val="0"/>
              <w:rPr>
                <w:color w:val="000000"/>
                <w:highlight w:val="white"/>
              </w:rPr>
            </w:pPr>
            <w:r w:rsidRPr="005462AA">
              <w:rPr>
                <w:color w:val="000000"/>
                <w:highlight w:val="white"/>
              </w:rPr>
              <w:t>Буратино, купюры и монеты разного достоинства, карандаш, ластик, тетрадь, ручка, 3 обруча одного цвета, коробка, геометрические фигуры ( 2 круга, 2 треугольника и 2 прямоугольника разных цветов и размеров).</w:t>
            </w:r>
          </w:p>
          <w:p w:rsidR="00F05BD1" w:rsidRPr="005462AA" w:rsidRDefault="00F05BD1" w:rsidP="00EB6758">
            <w:pPr>
              <w:adjustRightInd w:val="0"/>
              <w:rPr>
                <w:i/>
                <w:iCs/>
                <w:color w:val="000000"/>
                <w:highlight w:val="white"/>
              </w:rPr>
            </w:pPr>
            <w:r w:rsidRPr="005462AA">
              <w:rPr>
                <w:i/>
                <w:iCs/>
                <w:color w:val="000000"/>
                <w:highlight w:val="white"/>
              </w:rPr>
              <w:t>Раздаточный материал.</w:t>
            </w:r>
          </w:p>
          <w:p w:rsidR="00F05BD1" w:rsidRPr="005462AA" w:rsidRDefault="00F05BD1" w:rsidP="00EB6758">
            <w:pPr>
              <w:adjustRightInd w:val="0"/>
              <w:rPr>
                <w:i/>
                <w:iCs/>
                <w:color w:val="000000"/>
                <w:highlight w:val="white"/>
              </w:rPr>
            </w:pPr>
            <w:r w:rsidRPr="005462AA">
              <w:rPr>
                <w:color w:val="000000"/>
                <w:highlight w:val="white"/>
              </w:rPr>
              <w:t>Целлофановые мешочки с монетами - копейками( 1, 5, 10 копеек), целлофановые мешочки с монетами - рублями (1,2 , 5, 10 рублей), тетради в клетку с образцом выполнения задания.</w:t>
            </w:r>
          </w:p>
        </w:tc>
        <w:tc>
          <w:tcPr>
            <w:tcW w:w="1701" w:type="dxa"/>
            <w:tcBorders>
              <w:top w:val="single" w:sz="4" w:space="0" w:color="auto"/>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Стр. 67</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2</w:t>
            </w:r>
            <w:r w:rsidRPr="005462AA">
              <w:rPr>
                <w:lang w:val="en-US"/>
              </w:rPr>
              <w:t>.</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493"/>
              </w:tabs>
              <w:adjustRightInd w:val="0"/>
              <w:ind w:firstLine="320"/>
            </w:pPr>
            <w:r w:rsidRPr="005462AA">
              <w:t xml:space="preserve">Продолжать знакомить с монетами достоинством </w:t>
            </w:r>
            <w:r w:rsidRPr="005462AA">
              <w:rPr>
                <w:spacing w:val="20"/>
              </w:rPr>
              <w:t>1,5,</w:t>
            </w:r>
            <w:r w:rsidRPr="005462AA">
              <w:t xml:space="preserve"> 10 рублей.</w:t>
            </w:r>
          </w:p>
          <w:p w:rsidR="00F05BD1" w:rsidRPr="005462AA" w:rsidRDefault="00F05BD1" w:rsidP="007D5F28">
            <w:pPr>
              <w:widowControl/>
              <w:numPr>
                <w:ilvl w:val="0"/>
                <w:numId w:val="23"/>
              </w:numPr>
              <w:tabs>
                <w:tab w:val="left" w:pos="499"/>
              </w:tabs>
              <w:adjustRightInd w:val="0"/>
              <w:ind w:right="40" w:firstLine="320"/>
            </w:pPr>
            <w:r w:rsidRPr="005462AA">
              <w:t>Учить считать по заданной мере, когда за единицу счета принимается не один, а несколько предметов.</w:t>
            </w:r>
          </w:p>
          <w:p w:rsidR="00F05BD1" w:rsidRPr="005462AA" w:rsidRDefault="00F05BD1" w:rsidP="007D5F28">
            <w:pPr>
              <w:widowControl/>
              <w:numPr>
                <w:ilvl w:val="0"/>
                <w:numId w:val="23"/>
              </w:numPr>
              <w:tabs>
                <w:tab w:val="left" w:pos="504"/>
              </w:tabs>
              <w:adjustRightInd w:val="0"/>
              <w:ind w:right="40" w:firstLine="320"/>
            </w:pPr>
            <w:r w:rsidRPr="005462AA">
              <w:t>Развивать представления о времени, познакомить с песочными часами.</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color w:val="000000"/>
                <w:highlight w:val="white"/>
              </w:rPr>
            </w:pPr>
            <w:r w:rsidRPr="005462AA">
              <w:rPr>
                <w:color w:val="000000"/>
                <w:highlight w:val="white"/>
              </w:rPr>
              <w:t xml:space="preserve"> </w:t>
            </w:r>
            <w:r w:rsidRPr="005462AA">
              <w:rPr>
                <w:i/>
                <w:iCs/>
                <w:color w:val="000000"/>
                <w:highlight w:val="white"/>
              </w:rPr>
              <w:t>Демонстрационный материал.</w:t>
            </w:r>
          </w:p>
          <w:p w:rsidR="00F05BD1" w:rsidRPr="005462AA" w:rsidRDefault="00F05BD1" w:rsidP="00EB6758">
            <w:pPr>
              <w:adjustRightInd w:val="0"/>
              <w:rPr>
                <w:color w:val="000000"/>
                <w:highlight w:val="white"/>
              </w:rPr>
            </w:pPr>
            <w:r w:rsidRPr="005462AA">
              <w:rPr>
                <w:color w:val="000000"/>
                <w:highlight w:val="white"/>
              </w:rPr>
              <w:t>Магнитная доска, конверт, карандаш, ластик, ручка, линейка, тетрадь, ценники (от 1 до 10 рублей); круги двух цветов ( по 10 шт. каждого цвета), песочные часы с интервалами в 1, 2, 5 минут.</w:t>
            </w:r>
          </w:p>
          <w:p w:rsidR="00F05BD1" w:rsidRPr="005462AA" w:rsidRDefault="00F05BD1" w:rsidP="00EB6758">
            <w:pPr>
              <w:adjustRightInd w:val="0"/>
              <w:rPr>
                <w:color w:val="000000"/>
                <w:highlight w:val="white"/>
              </w:rPr>
            </w:pPr>
            <w:r w:rsidRPr="005462AA">
              <w:rPr>
                <w:i/>
                <w:iCs/>
                <w:color w:val="000000"/>
                <w:highlight w:val="white"/>
              </w:rPr>
              <w:t>Раздаточный материал.</w:t>
            </w:r>
          </w:p>
          <w:p w:rsidR="00F05BD1" w:rsidRPr="005462AA" w:rsidRDefault="00F05BD1" w:rsidP="00EB6758">
            <w:pPr>
              <w:adjustRightInd w:val="0"/>
            </w:pPr>
            <w:r w:rsidRPr="005462AA">
              <w:rPr>
                <w:color w:val="000000"/>
                <w:highlight w:val="white"/>
              </w:rPr>
              <w:t>Монеты достоинством 1, 2, 5, 10 рублей в целлофановых мешочках, квадраты одного цвета и размера ( по 10 шт. для каждого ребенка), счетные палочки.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Стр. 69</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3</w:t>
            </w:r>
            <w:r w:rsidRPr="005462AA">
              <w:rPr>
                <w:lang w:val="en-US"/>
              </w:rPr>
              <w:t>.</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510"/>
              </w:tabs>
              <w:adjustRightInd w:val="0"/>
              <w:ind w:left="20" w:right="20" w:firstLine="320"/>
            </w:pPr>
            <w:r w:rsidRPr="005462AA">
              <w:t>Продолжать знакомить с монетами достоинством 1, 5, 10 рублей, их набором и разменом.</w:t>
            </w:r>
          </w:p>
          <w:p w:rsidR="00F05BD1" w:rsidRPr="005462AA" w:rsidRDefault="00F05BD1" w:rsidP="007D5F28">
            <w:pPr>
              <w:widowControl/>
              <w:numPr>
                <w:ilvl w:val="0"/>
                <w:numId w:val="23"/>
              </w:numPr>
              <w:tabs>
                <w:tab w:val="left" w:pos="529"/>
              </w:tabs>
              <w:adjustRightInd w:val="0"/>
              <w:ind w:left="20" w:right="20" w:firstLine="320"/>
            </w:pPr>
            <w:r w:rsidRPr="005462AA">
              <w:t>Развивать чувство времени, учить регулировать свою деятельность в соответствии с временным интервалом.</w:t>
            </w:r>
          </w:p>
          <w:p w:rsidR="00F05BD1" w:rsidRPr="005462AA" w:rsidRDefault="00F05BD1" w:rsidP="007D5F28">
            <w:pPr>
              <w:widowControl/>
              <w:numPr>
                <w:ilvl w:val="0"/>
                <w:numId w:val="23"/>
              </w:numPr>
              <w:tabs>
                <w:tab w:val="left" w:pos="513"/>
              </w:tabs>
              <w:adjustRightInd w:val="0"/>
              <w:ind w:left="20" w:firstLine="320"/>
            </w:pPr>
            <w:r w:rsidRPr="005462AA">
              <w:t>Продолжать учить считать по заданной мере в пределах 20.</w:t>
            </w:r>
          </w:p>
          <w:p w:rsidR="00F05BD1" w:rsidRPr="005462AA" w:rsidRDefault="00F05BD1" w:rsidP="007D5F28">
            <w:pPr>
              <w:widowControl/>
              <w:numPr>
                <w:ilvl w:val="0"/>
                <w:numId w:val="23"/>
              </w:numPr>
              <w:tabs>
                <w:tab w:val="left" w:pos="534"/>
              </w:tabs>
              <w:adjustRightInd w:val="0"/>
              <w:ind w:left="20" w:right="20" w:firstLine="320"/>
            </w:pPr>
            <w:r w:rsidRPr="005462AA">
              <w:t>Развивать умение воссоздавать сложные по форме предметы из отдельных частей по контурным образцам.</w:t>
            </w:r>
          </w:p>
          <w:p w:rsidR="00F05BD1" w:rsidRPr="005462AA" w:rsidRDefault="00F05BD1" w:rsidP="00EB6758">
            <w:pPr>
              <w:tabs>
                <w:tab w:val="left" w:pos="493"/>
              </w:tabs>
              <w:adjustRightInd w:val="0"/>
              <w:ind w:left="320"/>
            </w:pP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i/>
                <w:iCs/>
                <w:color w:val="000000"/>
                <w:highlight w:val="white"/>
              </w:rPr>
            </w:pPr>
            <w:r w:rsidRPr="005462AA">
              <w:rPr>
                <w:i/>
                <w:iCs/>
                <w:color w:val="000000"/>
                <w:highlight w:val="white"/>
              </w:rPr>
              <w:t>Демонстрационный материал.</w:t>
            </w:r>
          </w:p>
          <w:p w:rsidR="00F05BD1" w:rsidRPr="005462AA" w:rsidRDefault="00F05BD1" w:rsidP="00EB6758">
            <w:pPr>
              <w:adjustRightInd w:val="0"/>
              <w:rPr>
                <w:color w:val="000000"/>
                <w:highlight w:val="white"/>
              </w:rPr>
            </w:pPr>
            <w:r w:rsidRPr="005462AA">
              <w:rPr>
                <w:color w:val="000000"/>
                <w:highlight w:val="white"/>
              </w:rPr>
              <w:t xml:space="preserve">Набор монет из картона достоинством 1, 2, 5, 10 рублей ( по несколько монет каждого достоинства), песочные часы с интервалом в 3 минуты, елочные украшения (елочка, Дед Мороз, Снегурочка, 2 шара разного цвета, хлопушка), ценники ( по количеству елочных украшений), 20 кругов одного цвета и размера, 10 карточек с изображением </w:t>
            </w:r>
            <w:r w:rsidRPr="005462AA">
              <w:rPr>
                <w:color w:val="000000"/>
                <w:highlight w:val="white"/>
              </w:rPr>
              <w:lastRenderedPageBreak/>
              <w:t>различных предметов (из игры "Колумбово яйцо")</w:t>
            </w:r>
          </w:p>
          <w:p w:rsidR="00F05BD1" w:rsidRPr="005462AA" w:rsidRDefault="00F05BD1" w:rsidP="00EB6758">
            <w:pPr>
              <w:adjustRightInd w:val="0"/>
              <w:rPr>
                <w:i/>
                <w:iCs/>
                <w:color w:val="000000"/>
                <w:highlight w:val="white"/>
              </w:rPr>
            </w:pPr>
            <w:r w:rsidRPr="005462AA">
              <w:rPr>
                <w:i/>
                <w:iCs/>
                <w:color w:val="000000"/>
                <w:highlight w:val="white"/>
              </w:rPr>
              <w:t>Раздаточный материал.</w:t>
            </w:r>
          </w:p>
          <w:p w:rsidR="00F05BD1" w:rsidRPr="005462AA" w:rsidRDefault="00F05BD1" w:rsidP="00EB6758">
            <w:pPr>
              <w:adjustRightInd w:val="0"/>
            </w:pPr>
            <w:r w:rsidRPr="005462AA">
              <w:rPr>
                <w:color w:val="000000"/>
                <w:highlight w:val="white"/>
              </w:rPr>
              <w:t>Набор монет из картона достоинством 1, 2, 5, 10 рублей ( по несколько монет каждого достоинства), квадраты одного цвета и размера (по 20 шт. для каждого ребенка), 10 конвертов с частями картинок из игры "Колумбово яйцо", тетради в клетку, на которых дано начало задания, карандаши.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lastRenderedPageBreak/>
              <w:t>Стр. 71</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lastRenderedPageBreak/>
              <w:t>4</w:t>
            </w:r>
            <w:r w:rsidRPr="005462AA">
              <w:rPr>
                <w:lang w:val="en-US"/>
              </w:rPr>
              <w:t>.</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524"/>
              </w:tabs>
              <w:adjustRightInd w:val="0"/>
              <w:ind w:left="20" w:right="20" w:firstLine="320"/>
            </w:pPr>
            <w:r w:rsidRPr="005462AA">
              <w:t xml:space="preserve">Продолжать уточнять представления о монетах достоинством </w:t>
            </w:r>
            <w:r w:rsidRPr="005462AA">
              <w:rPr>
                <w:spacing w:val="20"/>
                <w:highlight w:val="white"/>
              </w:rPr>
              <w:t>1,2, 5,10</w:t>
            </w:r>
            <w:r w:rsidRPr="005462AA">
              <w:t xml:space="preserve"> рублей, их наборе и размене.</w:t>
            </w:r>
          </w:p>
          <w:p w:rsidR="00F05BD1" w:rsidRPr="005462AA" w:rsidRDefault="00F05BD1" w:rsidP="007D5F28">
            <w:pPr>
              <w:widowControl/>
              <w:numPr>
                <w:ilvl w:val="0"/>
                <w:numId w:val="23"/>
              </w:numPr>
              <w:tabs>
                <w:tab w:val="left" w:pos="562"/>
              </w:tabs>
              <w:adjustRightInd w:val="0"/>
              <w:ind w:left="20" w:right="20" w:firstLine="320"/>
            </w:pPr>
            <w:r w:rsidRPr="005462AA">
              <w:t>Учить измерять объем сыпучих веществ с помощью условной меры.</w:t>
            </w:r>
          </w:p>
          <w:p w:rsidR="00F05BD1" w:rsidRPr="005462AA" w:rsidRDefault="00F05BD1" w:rsidP="007D5F28">
            <w:pPr>
              <w:widowControl/>
              <w:numPr>
                <w:ilvl w:val="0"/>
                <w:numId w:val="23"/>
              </w:numPr>
              <w:tabs>
                <w:tab w:val="left" w:pos="508"/>
              </w:tabs>
              <w:adjustRightInd w:val="0"/>
              <w:ind w:left="20" w:firstLine="320"/>
            </w:pPr>
            <w:r w:rsidRPr="005462AA">
              <w:t>Познакомить с часами, учить устанавливать время на макете часов.</w:t>
            </w:r>
          </w:p>
          <w:p w:rsidR="00F05BD1" w:rsidRPr="005462AA" w:rsidRDefault="00F05BD1" w:rsidP="007D5F28">
            <w:pPr>
              <w:widowControl/>
              <w:numPr>
                <w:ilvl w:val="0"/>
                <w:numId w:val="23"/>
              </w:numPr>
              <w:tabs>
                <w:tab w:val="left" w:pos="510"/>
              </w:tabs>
              <w:adjustRightInd w:val="0"/>
              <w:ind w:left="20" w:right="20" w:firstLine="320"/>
            </w:pPr>
            <w:r w:rsidRPr="005462AA">
              <w:t>Продолжать учить определять форму предметов и их частей.</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i/>
                <w:iCs/>
                <w:color w:val="000000"/>
                <w:highlight w:val="white"/>
              </w:rPr>
            </w:pPr>
            <w:r w:rsidRPr="005462AA">
              <w:rPr>
                <w:i/>
                <w:iCs/>
                <w:color w:val="000000"/>
                <w:highlight w:val="white"/>
              </w:rPr>
              <w:t>Демонстрационный материал.</w:t>
            </w:r>
          </w:p>
          <w:p w:rsidR="00F05BD1" w:rsidRPr="005462AA" w:rsidRDefault="00F05BD1" w:rsidP="00EB6758">
            <w:pPr>
              <w:adjustRightInd w:val="0"/>
              <w:rPr>
                <w:color w:val="000000"/>
                <w:highlight w:val="white"/>
              </w:rPr>
            </w:pPr>
            <w:r w:rsidRPr="005462AA">
              <w:rPr>
                <w:color w:val="000000"/>
                <w:highlight w:val="white"/>
              </w:rPr>
              <w:t>Картинка с изображением кормушки с птицами, стакан с семечками, ценник в 10 рублей, стакан с пшеном, 2 прозрачные миски, столовая ложка, стакан, колечко, полоска картона, салфетка, пакет, контурное изображение скворечника с нарисованным посередине кругом, будильник, наручные часы, настенные часы с кукушкой (можно использовать картинки), макет циферблата часов.</w:t>
            </w:r>
          </w:p>
          <w:p w:rsidR="00F05BD1" w:rsidRPr="005462AA" w:rsidRDefault="00F05BD1" w:rsidP="00EB6758">
            <w:pPr>
              <w:adjustRightInd w:val="0"/>
              <w:rPr>
                <w:i/>
                <w:iCs/>
                <w:color w:val="000000"/>
                <w:highlight w:val="white"/>
              </w:rPr>
            </w:pPr>
            <w:r w:rsidRPr="005462AA">
              <w:rPr>
                <w:i/>
                <w:iCs/>
                <w:color w:val="000000"/>
                <w:highlight w:val="white"/>
              </w:rPr>
              <w:t>Раздаточный материал.</w:t>
            </w:r>
          </w:p>
          <w:p w:rsidR="00F05BD1" w:rsidRPr="005462AA" w:rsidRDefault="00F05BD1" w:rsidP="00EB6758">
            <w:pPr>
              <w:adjustRightInd w:val="0"/>
            </w:pPr>
            <w:r w:rsidRPr="005462AA">
              <w:rPr>
                <w:color w:val="000000"/>
                <w:highlight w:val="white"/>
              </w:rPr>
              <w:t>Счеты, наборы монет из картона, разрезанные на части картинки с изображением скворечников.</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Стр. 73</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5</w:t>
            </w:r>
            <w:r w:rsidRPr="005462AA">
              <w:rPr>
                <w:lang w:val="en-US"/>
              </w:rPr>
              <w:t>.</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562"/>
              </w:tabs>
              <w:adjustRightInd w:val="0"/>
              <w:ind w:left="20" w:right="20" w:firstLine="320"/>
            </w:pPr>
            <w:r w:rsidRPr="005462AA">
              <w:t>Продолжать учить измерять объем сыпучих веществ с помощью условной меры.</w:t>
            </w:r>
          </w:p>
          <w:p w:rsidR="00F05BD1" w:rsidRPr="005462AA" w:rsidRDefault="00F05BD1" w:rsidP="007D5F28">
            <w:pPr>
              <w:widowControl/>
              <w:numPr>
                <w:ilvl w:val="0"/>
                <w:numId w:val="23"/>
              </w:numPr>
              <w:tabs>
                <w:tab w:val="left" w:pos="519"/>
              </w:tabs>
              <w:adjustRightInd w:val="0"/>
              <w:ind w:left="20" w:right="20" w:firstLine="320"/>
            </w:pPr>
            <w:r w:rsidRPr="005462AA">
              <w:t>Продолжать знакомить с часами, учить устанавливать время на макете часов.</w:t>
            </w:r>
          </w:p>
          <w:p w:rsidR="00F05BD1" w:rsidRPr="005462AA" w:rsidRDefault="00F05BD1" w:rsidP="007D5F28">
            <w:pPr>
              <w:widowControl/>
              <w:numPr>
                <w:ilvl w:val="0"/>
                <w:numId w:val="23"/>
              </w:numPr>
              <w:tabs>
                <w:tab w:val="left" w:pos="508"/>
              </w:tabs>
              <w:adjustRightInd w:val="0"/>
              <w:ind w:left="20" w:firstLine="320"/>
            </w:pPr>
            <w:r w:rsidRPr="005462AA">
              <w:t>Развивать умение ориентироваться на листе бумаги в клетку.</w:t>
            </w:r>
          </w:p>
          <w:p w:rsidR="00F05BD1" w:rsidRPr="005462AA" w:rsidRDefault="00F05BD1" w:rsidP="007D5F28">
            <w:pPr>
              <w:widowControl/>
              <w:numPr>
                <w:ilvl w:val="0"/>
                <w:numId w:val="23"/>
              </w:numPr>
              <w:tabs>
                <w:tab w:val="left" w:pos="524"/>
              </w:tabs>
              <w:adjustRightInd w:val="0"/>
              <w:ind w:left="20" w:right="20" w:firstLine="320"/>
            </w:pPr>
            <w:r w:rsidRPr="005462AA">
              <w:t>Закреплять представления о многоугольнике; познакомить с его частными случаями: пятиугольником и шестиугольником.</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i/>
                <w:iCs/>
                <w:color w:val="000000"/>
                <w:highlight w:val="white"/>
              </w:rPr>
            </w:pPr>
            <w:r w:rsidRPr="005462AA">
              <w:rPr>
                <w:i/>
                <w:iCs/>
                <w:color w:val="000000"/>
                <w:highlight w:val="white"/>
              </w:rPr>
              <w:t>Демонстрационный материал.</w:t>
            </w:r>
          </w:p>
          <w:p w:rsidR="00F05BD1" w:rsidRPr="005462AA" w:rsidRDefault="00F05BD1" w:rsidP="00EB6758">
            <w:pPr>
              <w:adjustRightInd w:val="0"/>
              <w:rPr>
                <w:color w:val="000000"/>
                <w:highlight w:val="white"/>
              </w:rPr>
            </w:pPr>
            <w:r w:rsidRPr="005462AA">
              <w:rPr>
                <w:color w:val="000000"/>
                <w:highlight w:val="white"/>
              </w:rPr>
              <w:t>Миска с мукой, банка, поднос, макет часов, пятиугольник, шестиугольник.</w:t>
            </w:r>
          </w:p>
          <w:p w:rsidR="00F05BD1" w:rsidRPr="005462AA" w:rsidRDefault="00F05BD1" w:rsidP="00EB6758">
            <w:pPr>
              <w:adjustRightInd w:val="0"/>
              <w:rPr>
                <w:i/>
                <w:iCs/>
                <w:color w:val="000000"/>
                <w:highlight w:val="white"/>
              </w:rPr>
            </w:pPr>
            <w:r w:rsidRPr="005462AA">
              <w:rPr>
                <w:i/>
                <w:iCs/>
                <w:color w:val="000000"/>
                <w:highlight w:val="white"/>
              </w:rPr>
              <w:t>Раздаточный материал.</w:t>
            </w:r>
          </w:p>
          <w:p w:rsidR="00F05BD1" w:rsidRPr="005462AA" w:rsidRDefault="00F05BD1" w:rsidP="00EB6758">
            <w:pPr>
              <w:adjustRightInd w:val="0"/>
            </w:pPr>
            <w:r w:rsidRPr="005462AA">
              <w:rPr>
                <w:color w:val="000000"/>
                <w:highlight w:val="white"/>
              </w:rPr>
              <w:t>Миска с мукой (в миске 10 чайных ложек муки), банки, чайные ложки, макеты часов, тетради в клетку с образцом задания, карандаши, многоугольники, круги.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Стр. 76</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6</w:t>
            </w:r>
            <w:r w:rsidRPr="005462AA">
              <w:rPr>
                <w:lang w:val="en-US"/>
              </w:rPr>
              <w:t>.</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562"/>
              </w:tabs>
              <w:adjustRightInd w:val="0"/>
              <w:ind w:left="20" w:right="20" w:firstLine="320"/>
              <w:rPr>
                <w:lang w:val="en-US"/>
              </w:rPr>
            </w:pPr>
            <w:r w:rsidRPr="005462AA">
              <w:rPr>
                <w:color w:val="000000"/>
              </w:rPr>
              <w:t>Познакомить с правилами измерения жидких веществ с помощью условной меры.</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Закреплять понимание отношений между числами натурального ряда, умение увеличивать (уменьшать) число на 1 в пределах 10.</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Развивать чувство времени; учить различать длительность временных интервалов в пределах 5 минут.</w:t>
            </w:r>
            <w:r w:rsidRPr="005462AA">
              <w:rPr>
                <w:color w:val="000000"/>
              </w:rPr>
              <w:br/>
            </w:r>
            <w:r w:rsidRPr="005462AA">
              <w:rPr>
                <w:color w:val="000000"/>
                <w:lang w:val="en-US"/>
              </w:rPr>
              <w:t>   • </w:t>
            </w:r>
            <w:r w:rsidRPr="005462AA">
              <w:rPr>
                <w:color w:val="000000"/>
              </w:rPr>
              <w:t>Развивать умение моделировать геометрические фигуры.</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color w:val="000000"/>
                <w:highlight w:val="white"/>
              </w:rPr>
            </w:pPr>
            <w:r w:rsidRPr="005462AA">
              <w:rPr>
                <w:i/>
                <w:iCs/>
                <w:color w:val="000000"/>
                <w:highlight w:val="white"/>
              </w:rPr>
              <w:t>Демонстрационный материал.</w:t>
            </w:r>
          </w:p>
          <w:p w:rsidR="00F05BD1" w:rsidRPr="005462AA" w:rsidRDefault="00F05BD1" w:rsidP="00EB6758">
            <w:pPr>
              <w:adjustRightInd w:val="0"/>
              <w:rPr>
                <w:color w:val="000000"/>
                <w:highlight w:val="white"/>
              </w:rPr>
            </w:pPr>
            <w:r w:rsidRPr="005462AA">
              <w:rPr>
                <w:color w:val="000000"/>
                <w:highlight w:val="white"/>
              </w:rPr>
              <w:t>Песочные часы с интервалом в 5 минут, книга со стихами о геометрических фигурах, карточки с цифрами от 0 до 9 (цифра 1 - 2 шт.), металлофон, барабан, бубен, непрозрачный кувшин с молоком, стакан, банка, полоска бумаги, миска прозрачная с отметкой.</w:t>
            </w:r>
          </w:p>
          <w:p w:rsidR="00F05BD1" w:rsidRPr="005462AA" w:rsidRDefault="00F05BD1" w:rsidP="00EB6758">
            <w:pPr>
              <w:adjustRightInd w:val="0"/>
              <w:rPr>
                <w:i/>
                <w:iCs/>
                <w:color w:val="000000"/>
                <w:highlight w:val="white"/>
              </w:rPr>
            </w:pPr>
            <w:r w:rsidRPr="005462AA">
              <w:rPr>
                <w:i/>
                <w:iCs/>
                <w:color w:val="000000"/>
                <w:highlight w:val="white"/>
              </w:rPr>
              <w:t>Раздаточный материал.</w:t>
            </w:r>
          </w:p>
          <w:p w:rsidR="00F05BD1" w:rsidRPr="005462AA" w:rsidRDefault="00F05BD1" w:rsidP="00EB6758">
            <w:pPr>
              <w:adjustRightInd w:val="0"/>
            </w:pPr>
            <w:r w:rsidRPr="005462AA">
              <w:rPr>
                <w:color w:val="000000"/>
                <w:highlight w:val="white"/>
              </w:rPr>
              <w:t>Пластилин, веревка, счетные палочки, выкройка куба, 10 кругов одного цвета и размера.</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Стр. 77</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7</w:t>
            </w:r>
            <w:r w:rsidRPr="005462AA">
              <w:rPr>
                <w:lang w:val="en-US"/>
              </w:rPr>
              <w:t>.</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562"/>
              </w:tabs>
              <w:adjustRightInd w:val="0"/>
              <w:ind w:left="20" w:right="20" w:firstLine="320"/>
            </w:pPr>
            <w:r w:rsidRPr="005462AA">
              <w:rPr>
                <w:color w:val="000000"/>
              </w:rPr>
              <w:t>Совершенствовать умение раскладывать число на два меньших и составлять из двух меньших большее число в пределах 10.</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 xml:space="preserve">Закреплять представления о </w:t>
            </w:r>
            <w:r w:rsidRPr="005462AA">
              <w:rPr>
                <w:color w:val="000000"/>
              </w:rPr>
              <w:lastRenderedPageBreak/>
              <w:t>последовательности времен и месяцев года.</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Развивать умение конструировать геометрические фигуры по словесному описанию и перечислению характерных свойств.</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Упражнять в умении объединять части в целое множество, сравнивать целое и часть множества.</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i/>
                <w:iCs/>
                <w:color w:val="000000"/>
                <w:highlight w:val="white"/>
              </w:rPr>
            </w:pPr>
            <w:r w:rsidRPr="005462AA">
              <w:rPr>
                <w:i/>
                <w:iCs/>
                <w:color w:val="000000"/>
                <w:highlight w:val="white"/>
              </w:rPr>
              <w:lastRenderedPageBreak/>
              <w:t>Демонстрационный материал.</w:t>
            </w:r>
          </w:p>
          <w:p w:rsidR="00F05BD1" w:rsidRPr="005462AA" w:rsidRDefault="00F05BD1" w:rsidP="00EB6758">
            <w:pPr>
              <w:adjustRightInd w:val="0"/>
              <w:rPr>
                <w:color w:val="000000"/>
                <w:highlight w:val="white"/>
              </w:rPr>
            </w:pPr>
            <w:r w:rsidRPr="005462AA">
              <w:rPr>
                <w:color w:val="000000"/>
                <w:highlight w:val="white"/>
              </w:rPr>
              <w:t xml:space="preserve">Веревка, 2 обруча, карточки с цифрами, камушки, картинка с изображением птиц, сидящих на двух ветках, картинки с </w:t>
            </w:r>
            <w:r w:rsidRPr="005462AA">
              <w:rPr>
                <w:color w:val="000000"/>
                <w:highlight w:val="white"/>
              </w:rPr>
              <w:lastRenderedPageBreak/>
              <w:t>изображением разных времен года и месяцев осени.</w:t>
            </w:r>
          </w:p>
          <w:p w:rsidR="00F05BD1" w:rsidRPr="005462AA" w:rsidRDefault="00F05BD1" w:rsidP="00EB6758">
            <w:pPr>
              <w:adjustRightInd w:val="0"/>
              <w:rPr>
                <w:i/>
                <w:iCs/>
                <w:color w:val="000000"/>
                <w:highlight w:val="white"/>
              </w:rPr>
            </w:pPr>
            <w:r w:rsidRPr="005462AA">
              <w:rPr>
                <w:i/>
                <w:iCs/>
                <w:color w:val="000000"/>
                <w:highlight w:val="white"/>
              </w:rPr>
              <w:t>Раздаточный материал.</w:t>
            </w:r>
          </w:p>
          <w:p w:rsidR="00F05BD1" w:rsidRPr="005462AA" w:rsidRDefault="00F05BD1" w:rsidP="00EB6758">
            <w:pPr>
              <w:adjustRightInd w:val="0"/>
            </w:pPr>
            <w:r w:rsidRPr="005462AA">
              <w:rPr>
                <w:color w:val="000000"/>
                <w:highlight w:val="white"/>
              </w:rPr>
              <w:t>Карточки с цифрами от 0 до 9, счетные палочки, веревочки.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lastRenderedPageBreak/>
              <w:t>Стр. 80</w:t>
            </w:r>
          </w:p>
        </w:tc>
      </w:tr>
      <w:tr w:rsidR="00F05BD1" w:rsidRPr="005462AA" w:rsidTr="00EB6758">
        <w:trPr>
          <w:trHeight w:val="39"/>
        </w:trPr>
        <w:tc>
          <w:tcPr>
            <w:tcW w:w="675" w:type="dxa"/>
            <w:tcBorders>
              <w:top w:val="single" w:sz="3" w:space="0" w:color="000000"/>
              <w:left w:val="single" w:sz="3" w:space="0" w:color="000000"/>
              <w:bottom w:val="single" w:sz="4" w:space="0" w:color="auto"/>
              <w:right w:val="single" w:sz="3" w:space="0" w:color="000000"/>
            </w:tcBorders>
            <w:shd w:val="clear" w:color="000000" w:fill="FFFFFF"/>
          </w:tcPr>
          <w:p w:rsidR="00F05BD1" w:rsidRPr="005462AA" w:rsidRDefault="00F05BD1" w:rsidP="00EB6758">
            <w:pPr>
              <w:adjustRightInd w:val="0"/>
              <w:rPr>
                <w:lang w:val="en-US"/>
              </w:rPr>
            </w:pPr>
            <w:r w:rsidRPr="005462AA">
              <w:lastRenderedPageBreak/>
              <w:t>8</w:t>
            </w:r>
            <w:r w:rsidRPr="005462AA">
              <w:rPr>
                <w:lang w:val="en-US"/>
              </w:rPr>
              <w:t>.</w:t>
            </w:r>
          </w:p>
        </w:tc>
        <w:tc>
          <w:tcPr>
            <w:tcW w:w="4678" w:type="dxa"/>
            <w:tcBorders>
              <w:top w:val="single" w:sz="3" w:space="0" w:color="000000"/>
              <w:left w:val="single" w:sz="3" w:space="0" w:color="000000"/>
              <w:bottom w:val="single" w:sz="4" w:space="0" w:color="auto"/>
              <w:right w:val="single" w:sz="3" w:space="0" w:color="000000"/>
            </w:tcBorders>
            <w:shd w:val="clear" w:color="000000" w:fill="FFFFFF"/>
          </w:tcPr>
          <w:p w:rsidR="00F05BD1" w:rsidRPr="005462AA" w:rsidRDefault="00F05BD1" w:rsidP="007D5F28">
            <w:pPr>
              <w:widowControl/>
              <w:numPr>
                <w:ilvl w:val="0"/>
                <w:numId w:val="23"/>
              </w:numPr>
              <w:tabs>
                <w:tab w:val="left" w:pos="562"/>
              </w:tabs>
              <w:adjustRightInd w:val="0"/>
              <w:ind w:left="20" w:right="20" w:firstLine="320"/>
              <w:rPr>
                <w:lang w:val="en-US"/>
              </w:rPr>
            </w:pPr>
            <w:r w:rsidRPr="005462AA">
              <w:rPr>
                <w:color w:val="000000"/>
                <w:lang w:val="en-US"/>
              </w:rPr>
              <w:t> </w:t>
            </w:r>
            <w:r w:rsidRPr="005462AA">
              <w:rPr>
                <w:color w:val="000000"/>
              </w:rPr>
              <w:t>Закреплять умение раскладывать число на два меньших числа и составлять из двух меньших большее число в пределах 10.</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Развивать умение называть предыдущее, последующее и пропущенное число к названному.</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Закреплять представления о последовательности дней недели.</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Совершенствовать умение ориентироваться на листе бумаги в клетку.</w:t>
            </w:r>
            <w:r w:rsidRPr="005462AA">
              <w:rPr>
                <w:color w:val="000000"/>
              </w:rPr>
              <w:br/>
            </w:r>
            <w:r w:rsidRPr="005462AA">
              <w:rPr>
                <w:color w:val="000000"/>
                <w:lang w:val="en-US"/>
              </w:rPr>
              <w:t>   • </w:t>
            </w:r>
            <w:r w:rsidRPr="005462AA">
              <w:rPr>
                <w:color w:val="000000"/>
              </w:rPr>
              <w:t>Развивать умение видоизменять геометрические фигуры.</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i/>
                <w:iCs/>
                <w:color w:val="000000"/>
                <w:highlight w:val="white"/>
              </w:rPr>
            </w:pPr>
            <w:r w:rsidRPr="005462AA">
              <w:rPr>
                <w:i/>
                <w:iCs/>
                <w:color w:val="000000"/>
                <w:highlight w:val="white"/>
              </w:rPr>
              <w:t>Демонстрационный материал.</w:t>
            </w:r>
          </w:p>
          <w:p w:rsidR="00F05BD1" w:rsidRPr="005462AA" w:rsidRDefault="00F05BD1" w:rsidP="00EB6758">
            <w:pPr>
              <w:adjustRightInd w:val="0"/>
              <w:rPr>
                <w:color w:val="000000"/>
                <w:highlight w:val="white"/>
              </w:rPr>
            </w:pPr>
            <w:r w:rsidRPr="005462AA">
              <w:rPr>
                <w:color w:val="000000"/>
                <w:highlight w:val="white"/>
              </w:rPr>
              <w:t>Мяч, карточки с цифрами разного цвета (2 набора).</w:t>
            </w:r>
          </w:p>
          <w:p w:rsidR="00F05BD1" w:rsidRPr="005462AA" w:rsidRDefault="00F05BD1" w:rsidP="00EB6758">
            <w:pPr>
              <w:adjustRightInd w:val="0"/>
              <w:rPr>
                <w:color w:val="000000"/>
                <w:highlight w:val="white"/>
              </w:rPr>
            </w:pPr>
            <w:r w:rsidRPr="005462AA">
              <w:rPr>
                <w:i/>
                <w:iCs/>
                <w:color w:val="000000"/>
                <w:highlight w:val="white"/>
              </w:rPr>
              <w:t>Раздаточный материал</w:t>
            </w:r>
            <w:r w:rsidRPr="005462AA">
              <w:rPr>
                <w:color w:val="000000"/>
                <w:highlight w:val="white"/>
              </w:rPr>
              <w:t>.</w:t>
            </w:r>
          </w:p>
          <w:p w:rsidR="00F05BD1" w:rsidRPr="005462AA" w:rsidRDefault="00F05BD1" w:rsidP="00EB6758">
            <w:pPr>
              <w:adjustRightInd w:val="0"/>
            </w:pPr>
            <w:r w:rsidRPr="005462AA">
              <w:rPr>
                <w:color w:val="000000"/>
                <w:highlight w:val="white"/>
              </w:rPr>
              <w:t>Карточки с цифрами, тетради в клетку с образцом узора, листы бумаги в клетку, на которых изображены квадрат, прямоугольник, пятиугольник, цветные и простые карандаши.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Стр. 83</w:t>
            </w:r>
          </w:p>
        </w:tc>
      </w:tr>
      <w:tr w:rsidR="00F05BD1" w:rsidRPr="005462AA" w:rsidTr="00EB6758">
        <w:trPr>
          <w:trHeight w:val="193"/>
        </w:trPr>
        <w:tc>
          <w:tcPr>
            <w:tcW w:w="10598" w:type="dxa"/>
            <w:gridSpan w:val="4"/>
            <w:tcBorders>
              <w:top w:val="single" w:sz="4" w:space="0" w:color="auto"/>
              <w:left w:val="single" w:sz="3" w:space="0" w:color="000000"/>
              <w:bottom w:val="single" w:sz="4" w:space="0" w:color="auto"/>
              <w:right w:val="single" w:sz="3" w:space="0" w:color="000000"/>
            </w:tcBorders>
            <w:shd w:val="clear" w:color="000000" w:fill="FFFFFF"/>
          </w:tcPr>
          <w:p w:rsidR="00F05BD1" w:rsidRPr="005462AA" w:rsidRDefault="00F05BD1" w:rsidP="00EB6758">
            <w:pPr>
              <w:adjustRightInd w:val="0"/>
              <w:jc w:val="center"/>
              <w:rPr>
                <w:lang w:val="en-US"/>
              </w:rPr>
            </w:pPr>
            <w:r w:rsidRPr="005462AA">
              <w:rPr>
                <w:b/>
                <w:bCs/>
                <w:i/>
                <w:iCs/>
                <w:color w:val="000000"/>
                <w:highlight w:val="white"/>
              </w:rPr>
              <w:t>Январь</w:t>
            </w:r>
          </w:p>
        </w:tc>
      </w:tr>
      <w:tr w:rsidR="00F05BD1" w:rsidRPr="005462AA" w:rsidTr="00EB6758">
        <w:trPr>
          <w:trHeight w:val="4761"/>
        </w:trPr>
        <w:tc>
          <w:tcPr>
            <w:tcW w:w="675" w:type="dxa"/>
            <w:tcBorders>
              <w:top w:val="single" w:sz="4" w:space="0" w:color="auto"/>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1</w:t>
            </w:r>
            <w:r w:rsidRPr="005462AA">
              <w:rPr>
                <w:lang w:val="en-US"/>
              </w:rPr>
              <w:t>.</w:t>
            </w:r>
          </w:p>
        </w:tc>
        <w:tc>
          <w:tcPr>
            <w:tcW w:w="4678" w:type="dxa"/>
            <w:tcBorders>
              <w:top w:val="single" w:sz="4" w:space="0" w:color="auto"/>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562"/>
              </w:tabs>
              <w:adjustRightInd w:val="0"/>
              <w:ind w:left="20" w:right="20" w:firstLine="320"/>
              <w:rPr>
                <w:lang w:val="en-US"/>
              </w:rPr>
            </w:pPr>
            <w:r w:rsidRPr="005462AA">
              <w:rPr>
                <w:color w:val="000000"/>
              </w:rPr>
              <w:t>Учить составлять арифметические задачи на сложение.</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Закреплять умение видеть геометрические фигуры в окружающих предметах.</w:t>
            </w:r>
            <w:r w:rsidRPr="005462AA">
              <w:rPr>
                <w:color w:val="000000"/>
              </w:rPr>
              <w:br/>
            </w:r>
            <w:r w:rsidRPr="005462AA">
              <w:rPr>
                <w:color w:val="000000"/>
                <w:lang w:val="en-US"/>
              </w:rPr>
              <w:t>   • </w:t>
            </w:r>
            <w:r w:rsidRPr="005462AA">
              <w:rPr>
                <w:color w:val="000000"/>
              </w:rPr>
              <w:t>Развивать внимание, память, логическое мышление.</w:t>
            </w:r>
            <w:r w:rsidRPr="005462AA">
              <w:rPr>
                <w:color w:val="000000"/>
              </w:rPr>
              <w:br/>
            </w:r>
            <w:r w:rsidRPr="005462AA">
              <w:rPr>
                <w:color w:val="000000"/>
                <w:lang w:val="en-US"/>
              </w:rPr>
              <w:t> </w:t>
            </w:r>
          </w:p>
        </w:tc>
        <w:tc>
          <w:tcPr>
            <w:tcW w:w="3544" w:type="dxa"/>
            <w:tcBorders>
              <w:top w:val="single" w:sz="4" w:space="0" w:color="auto"/>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i/>
                <w:iCs/>
                <w:color w:val="000000"/>
                <w:highlight w:val="white"/>
              </w:rPr>
            </w:pPr>
            <w:r w:rsidRPr="005462AA">
              <w:rPr>
                <w:i/>
                <w:iCs/>
                <w:color w:val="000000"/>
                <w:highlight w:val="white"/>
              </w:rPr>
              <w:t>Демонстрационный материал.</w:t>
            </w:r>
          </w:p>
          <w:p w:rsidR="00F05BD1" w:rsidRPr="005462AA" w:rsidRDefault="00F05BD1" w:rsidP="00EB6758">
            <w:pPr>
              <w:adjustRightInd w:val="0"/>
              <w:rPr>
                <w:color w:val="000000"/>
                <w:highlight w:val="white"/>
              </w:rPr>
            </w:pPr>
            <w:r w:rsidRPr="005462AA">
              <w:rPr>
                <w:color w:val="000000"/>
                <w:highlight w:val="white"/>
              </w:rPr>
              <w:t>Ваза, 4 флажка, 3 кубика, квадраты 2 цветов, 5 треугольников одного цвета, картинки со схематическим изображением детей в разных позах (5 - 6 шт.), 5 листов ватмана с изображением геометрических фигур (круга, квадрата, прямоугольника, треугольника, овала),картинка с изображением кошек, расположенных в три ряда.</w:t>
            </w:r>
          </w:p>
          <w:p w:rsidR="00F05BD1" w:rsidRPr="005462AA" w:rsidRDefault="00F05BD1" w:rsidP="00EB6758">
            <w:pPr>
              <w:adjustRightInd w:val="0"/>
              <w:rPr>
                <w:i/>
                <w:iCs/>
                <w:color w:val="000000"/>
                <w:highlight w:val="white"/>
              </w:rPr>
            </w:pPr>
            <w:r w:rsidRPr="005462AA">
              <w:rPr>
                <w:i/>
                <w:iCs/>
                <w:color w:val="000000"/>
                <w:highlight w:val="white"/>
              </w:rPr>
              <w:t>Раздаточный материал.</w:t>
            </w:r>
          </w:p>
          <w:p w:rsidR="00F05BD1" w:rsidRPr="005462AA" w:rsidRDefault="00F05BD1" w:rsidP="00EB6758">
            <w:pPr>
              <w:adjustRightInd w:val="0"/>
              <w:rPr>
                <w:i/>
                <w:iCs/>
                <w:color w:val="000000"/>
                <w:highlight w:val="white"/>
              </w:rPr>
            </w:pPr>
            <w:r w:rsidRPr="005462AA">
              <w:rPr>
                <w:color w:val="000000"/>
                <w:highlight w:val="white"/>
              </w:rPr>
              <w:t>Треугольники 2 цветов, карточки с изображением кошек, карандаши.</w:t>
            </w:r>
          </w:p>
        </w:tc>
        <w:tc>
          <w:tcPr>
            <w:tcW w:w="1701" w:type="dxa"/>
            <w:tcBorders>
              <w:top w:val="single" w:sz="4" w:space="0" w:color="auto"/>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Стр. 85</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2</w:t>
            </w:r>
            <w:r w:rsidRPr="005462AA">
              <w:rPr>
                <w:lang w:val="en-US"/>
              </w:rPr>
              <w:t>.</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562"/>
              </w:tabs>
              <w:adjustRightInd w:val="0"/>
              <w:ind w:left="20" w:right="20" w:firstLine="320"/>
            </w:pPr>
            <w:r w:rsidRPr="005462AA">
              <w:rPr>
                <w:color w:val="000000"/>
              </w:rPr>
              <w:t>Продолжать учить составлять и решать арифметические задачи на сложение и вычитание.</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Совершенствовать умение ориентироваться на листе бумаги в клетку.</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Развивать внимание, память, логическое мышление.</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i/>
                <w:iCs/>
                <w:color w:val="000000"/>
                <w:highlight w:val="white"/>
              </w:rPr>
            </w:pPr>
            <w:r w:rsidRPr="005462AA">
              <w:rPr>
                <w:i/>
                <w:iCs/>
                <w:color w:val="000000"/>
                <w:highlight w:val="white"/>
              </w:rPr>
              <w:t>Демонстрационный материал.</w:t>
            </w:r>
          </w:p>
          <w:p w:rsidR="00F05BD1" w:rsidRPr="005462AA" w:rsidRDefault="00F05BD1" w:rsidP="00EB6758">
            <w:pPr>
              <w:adjustRightInd w:val="0"/>
              <w:rPr>
                <w:color w:val="000000"/>
                <w:highlight w:val="white"/>
              </w:rPr>
            </w:pPr>
            <w:r w:rsidRPr="005462AA">
              <w:rPr>
                <w:color w:val="000000"/>
                <w:highlight w:val="white"/>
              </w:rPr>
              <w:t>Карточки с цифрами, 4 картонных модели монет, картинка с изображение лабиринта.</w:t>
            </w:r>
          </w:p>
          <w:p w:rsidR="00F05BD1" w:rsidRPr="005462AA" w:rsidRDefault="00F05BD1" w:rsidP="00EB6758">
            <w:pPr>
              <w:adjustRightInd w:val="0"/>
              <w:rPr>
                <w:i/>
                <w:iCs/>
                <w:color w:val="000000"/>
                <w:highlight w:val="white"/>
              </w:rPr>
            </w:pPr>
            <w:r w:rsidRPr="005462AA">
              <w:rPr>
                <w:i/>
                <w:iCs/>
                <w:color w:val="000000"/>
                <w:highlight w:val="white"/>
              </w:rPr>
              <w:t>Раздаточный материал.</w:t>
            </w:r>
          </w:p>
          <w:p w:rsidR="00F05BD1" w:rsidRPr="005462AA" w:rsidRDefault="00F05BD1" w:rsidP="00EB6758">
            <w:pPr>
              <w:adjustRightInd w:val="0"/>
            </w:pPr>
            <w:r w:rsidRPr="005462AA">
              <w:rPr>
                <w:color w:val="000000"/>
                <w:highlight w:val="white"/>
              </w:rPr>
              <w:t>Наборы красных и желтых кругов, тетради в клетку с образцом рисунка, картинки с изображением лабиринта, цветные карандаши.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Стр. 88</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3</w:t>
            </w:r>
            <w:r w:rsidRPr="005462AA">
              <w:rPr>
                <w:lang w:val="en-US"/>
              </w:rPr>
              <w:t>.</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562"/>
              </w:tabs>
              <w:adjustRightInd w:val="0"/>
              <w:ind w:left="20" w:right="20" w:firstLine="320"/>
            </w:pPr>
            <w:r w:rsidRPr="005462AA">
              <w:rPr>
                <w:color w:val="000000"/>
              </w:rPr>
              <w:t>продолжать учить составлять и решать арифметические задачи на сложение и вычитание.</w:t>
            </w:r>
            <w:r w:rsidRPr="005462AA">
              <w:rPr>
                <w:color w:val="000000"/>
              </w:rPr>
              <w:br/>
            </w:r>
            <w:r w:rsidRPr="005462AA">
              <w:rPr>
                <w:color w:val="000000"/>
                <w:lang w:val="en-US"/>
              </w:rPr>
              <w:t>   </w:t>
            </w:r>
            <w:r w:rsidRPr="005462AA">
              <w:rPr>
                <w:color w:val="000000"/>
              </w:rPr>
              <w:t>•закреплять</w:t>
            </w:r>
            <w:r w:rsidRPr="005462AA">
              <w:rPr>
                <w:color w:val="000000"/>
                <w:lang w:val="en-US"/>
              </w:rPr>
              <w:t> </w:t>
            </w:r>
            <w:r w:rsidRPr="005462AA">
              <w:rPr>
                <w:color w:val="000000"/>
              </w:rPr>
              <w:t>умение измерять объем жидких веществ с помощью условной меры.</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развивать умение ориентироваться на листе бумаги в клетку.</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развивать внимание, память, логическое мышление.</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i/>
                <w:iCs/>
                <w:color w:val="000000"/>
                <w:highlight w:val="white"/>
              </w:rPr>
            </w:pPr>
            <w:r w:rsidRPr="005462AA">
              <w:rPr>
                <w:i/>
                <w:iCs/>
                <w:color w:val="000000"/>
                <w:highlight w:val="white"/>
              </w:rPr>
              <w:t>Демонстрационный материал.</w:t>
            </w:r>
          </w:p>
          <w:p w:rsidR="00F05BD1" w:rsidRPr="005462AA" w:rsidRDefault="00F05BD1" w:rsidP="00EB6758">
            <w:pPr>
              <w:adjustRightInd w:val="0"/>
              <w:rPr>
                <w:color w:val="000000"/>
                <w:highlight w:val="white"/>
              </w:rPr>
            </w:pPr>
            <w:r w:rsidRPr="005462AA">
              <w:rPr>
                <w:color w:val="000000"/>
                <w:highlight w:val="white"/>
              </w:rPr>
              <w:t>Ведерко с подкрашенной водой, 7 кругов голубого цвета, прозрачная емкость для воды, мерный стакан, лейка.</w:t>
            </w:r>
          </w:p>
          <w:p w:rsidR="00F05BD1" w:rsidRPr="005462AA" w:rsidRDefault="00F05BD1" w:rsidP="00EB6758">
            <w:pPr>
              <w:adjustRightInd w:val="0"/>
              <w:rPr>
                <w:i/>
                <w:iCs/>
                <w:color w:val="000000"/>
                <w:highlight w:val="white"/>
              </w:rPr>
            </w:pPr>
            <w:r w:rsidRPr="005462AA">
              <w:rPr>
                <w:i/>
                <w:iCs/>
                <w:color w:val="000000"/>
                <w:highlight w:val="white"/>
              </w:rPr>
              <w:t>Раздаточный материал.</w:t>
            </w:r>
          </w:p>
          <w:p w:rsidR="00F05BD1" w:rsidRPr="005462AA" w:rsidRDefault="00F05BD1" w:rsidP="00EB6758">
            <w:pPr>
              <w:adjustRightInd w:val="0"/>
            </w:pPr>
            <w:r w:rsidRPr="005462AA">
              <w:rPr>
                <w:color w:val="000000"/>
                <w:highlight w:val="white"/>
              </w:rPr>
              <w:t xml:space="preserve">Счетные палочки 2 цветов, тетради в клетку с образцом узора, карандаши, картинки с изображением детей, занимающихся различными </w:t>
            </w:r>
            <w:r w:rsidRPr="005462AA">
              <w:rPr>
                <w:color w:val="000000"/>
                <w:highlight w:val="white"/>
              </w:rPr>
              <w:lastRenderedPageBreak/>
              <w:t>видами зимнего спорта, имеющие 5 отличий ( по 2 шт. для каждого ребенка).</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lastRenderedPageBreak/>
              <w:t>Стр. 90</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lastRenderedPageBreak/>
              <w:t>4</w:t>
            </w:r>
            <w:r w:rsidRPr="005462AA">
              <w:rPr>
                <w:lang w:val="en-US"/>
              </w:rPr>
              <w:t>.</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562"/>
              </w:tabs>
              <w:adjustRightInd w:val="0"/>
              <w:ind w:left="20" w:right="20" w:firstLine="320"/>
            </w:pPr>
            <w:r w:rsidRPr="005462AA">
              <w:rPr>
                <w:color w:val="000000"/>
              </w:rPr>
              <w:t>продолжать учить составлять и решать арифметические задачи на сложение и вычитание.</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продолжать знакомить с монетами достоинством 1, 2, 5, 10 рублей, их набором и разменом.</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Совершенствовать умение ориентироваться на листе бумаги в клетку.</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Развивать внимание, логическое мышление.</w:t>
            </w:r>
            <w:r w:rsidRPr="005462AA">
              <w:rPr>
                <w:color w:val="000000"/>
              </w:rPr>
              <w:br/>
            </w:r>
            <w:r w:rsidRPr="005462AA">
              <w:rPr>
                <w:color w:val="000000"/>
                <w:lang w:val="en-US"/>
              </w:rPr>
              <w:t> </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i/>
                <w:iCs/>
                <w:color w:val="000000"/>
                <w:highlight w:val="white"/>
              </w:rPr>
            </w:pPr>
            <w:r w:rsidRPr="005462AA">
              <w:rPr>
                <w:i/>
                <w:iCs/>
                <w:color w:val="000000"/>
                <w:highlight w:val="white"/>
              </w:rPr>
              <w:t>Демонстрационный материал.</w:t>
            </w:r>
          </w:p>
          <w:p w:rsidR="00F05BD1" w:rsidRPr="005462AA" w:rsidRDefault="00F05BD1" w:rsidP="00EB6758">
            <w:pPr>
              <w:adjustRightInd w:val="0"/>
              <w:rPr>
                <w:color w:val="000000"/>
                <w:highlight w:val="white"/>
              </w:rPr>
            </w:pPr>
            <w:r w:rsidRPr="005462AA">
              <w:rPr>
                <w:color w:val="000000"/>
                <w:highlight w:val="white"/>
              </w:rPr>
              <w:t>Картонные модели монет разного достоинства (рубли).</w:t>
            </w:r>
          </w:p>
          <w:p w:rsidR="00F05BD1" w:rsidRPr="005462AA" w:rsidRDefault="00F05BD1" w:rsidP="00EB6758">
            <w:pPr>
              <w:adjustRightInd w:val="0"/>
              <w:rPr>
                <w:i/>
                <w:iCs/>
                <w:color w:val="000000"/>
                <w:highlight w:val="white"/>
              </w:rPr>
            </w:pPr>
            <w:r w:rsidRPr="005462AA">
              <w:rPr>
                <w:i/>
                <w:iCs/>
                <w:color w:val="000000"/>
                <w:highlight w:val="white"/>
              </w:rPr>
              <w:t>Раздаточный материал.</w:t>
            </w:r>
          </w:p>
          <w:p w:rsidR="00F05BD1" w:rsidRPr="005462AA" w:rsidRDefault="00F05BD1" w:rsidP="00EB6758">
            <w:pPr>
              <w:adjustRightInd w:val="0"/>
            </w:pPr>
            <w:r w:rsidRPr="005462AA">
              <w:rPr>
                <w:color w:val="000000"/>
                <w:highlight w:val="white"/>
              </w:rPr>
              <w:t>Карточки с цифрами, счетные палочки, картонные монеты разного достоинства (рубли), тетради в клетку с образцами узора, карандаши, рабочие тетради.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Стр. 93</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5</w:t>
            </w:r>
            <w:r w:rsidRPr="005462AA">
              <w:rPr>
                <w:lang w:val="en-US"/>
              </w:rPr>
              <w:t>.</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562"/>
              </w:tabs>
              <w:adjustRightInd w:val="0"/>
              <w:ind w:left="20" w:right="20" w:firstLine="320"/>
              <w:rPr>
                <w:lang w:val="en-US"/>
              </w:rPr>
            </w:pPr>
            <w:r w:rsidRPr="005462AA">
              <w:rPr>
                <w:color w:val="000000"/>
              </w:rPr>
              <w:t>Продолжать учить составлять и решать арифметические задачи на сложение и вычитание.</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Продолжать знакомить с часами и устанавливать время на макете часов.</w:t>
            </w:r>
            <w:r w:rsidRPr="005462AA">
              <w:rPr>
                <w:color w:val="000000"/>
              </w:rPr>
              <w:br/>
            </w:r>
            <w:r w:rsidRPr="005462AA">
              <w:rPr>
                <w:color w:val="000000"/>
                <w:lang w:val="en-US"/>
              </w:rPr>
              <w:t>   • </w:t>
            </w:r>
            <w:r w:rsidRPr="005462AA">
              <w:rPr>
                <w:color w:val="000000"/>
              </w:rPr>
              <w:t>Совершенствовать умение ориентироваться на листе бумаги в клетку.</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i/>
                <w:iCs/>
                <w:color w:val="000000"/>
                <w:highlight w:val="white"/>
              </w:rPr>
            </w:pPr>
            <w:r w:rsidRPr="005462AA">
              <w:rPr>
                <w:i/>
                <w:iCs/>
                <w:color w:val="000000"/>
                <w:highlight w:val="white"/>
              </w:rPr>
              <w:t>Демонстрационный материал.</w:t>
            </w:r>
          </w:p>
          <w:p w:rsidR="00F05BD1" w:rsidRPr="005462AA" w:rsidRDefault="00F05BD1" w:rsidP="00EB6758">
            <w:pPr>
              <w:adjustRightInd w:val="0"/>
              <w:rPr>
                <w:color w:val="000000"/>
                <w:highlight w:val="white"/>
              </w:rPr>
            </w:pPr>
            <w:r w:rsidRPr="005462AA">
              <w:rPr>
                <w:color w:val="000000"/>
                <w:highlight w:val="white"/>
              </w:rPr>
              <w:t>Карточки с цифрами, 9 рыбок, 2 панно с изображением аквариума (аквариум с прорезями).</w:t>
            </w:r>
          </w:p>
          <w:p w:rsidR="00F05BD1" w:rsidRPr="005462AA" w:rsidRDefault="00F05BD1" w:rsidP="00EB6758">
            <w:pPr>
              <w:adjustRightInd w:val="0"/>
              <w:rPr>
                <w:i/>
                <w:iCs/>
                <w:color w:val="000000"/>
                <w:highlight w:val="white"/>
              </w:rPr>
            </w:pPr>
            <w:r w:rsidRPr="005462AA">
              <w:rPr>
                <w:i/>
                <w:iCs/>
                <w:color w:val="000000"/>
                <w:highlight w:val="white"/>
              </w:rPr>
              <w:t>Раздаточный материал.</w:t>
            </w:r>
          </w:p>
          <w:p w:rsidR="00F05BD1" w:rsidRPr="005462AA" w:rsidRDefault="00F05BD1" w:rsidP="00EB6758">
            <w:pPr>
              <w:adjustRightInd w:val="0"/>
            </w:pPr>
            <w:r w:rsidRPr="005462AA">
              <w:rPr>
                <w:color w:val="000000"/>
                <w:highlight w:val="white"/>
              </w:rPr>
              <w:t>Рабочие тетради, тетради в клетку с образцом узора, карандаши.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Стр. 95</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6</w:t>
            </w:r>
            <w:r w:rsidRPr="005462AA">
              <w:rPr>
                <w:lang w:val="en-US"/>
              </w:rPr>
              <w:t>.</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562"/>
              </w:tabs>
              <w:adjustRightInd w:val="0"/>
              <w:ind w:left="20" w:right="20" w:firstLine="320"/>
              <w:rPr>
                <w:lang w:val="en-US"/>
              </w:rPr>
            </w:pPr>
            <w:r w:rsidRPr="005462AA">
              <w:rPr>
                <w:color w:val="000000"/>
              </w:rPr>
              <w:t>Продолжать учить составлять и решать арифметические задачи на сложение и вычитание.</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Совершенствовать представления о последовательности чисел в пределах 20.</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Развивать умение делить целое на 8 равных частей и сравнивать целое и его части.</w:t>
            </w:r>
            <w:r w:rsidRPr="005462AA">
              <w:rPr>
                <w:color w:val="000000"/>
              </w:rPr>
              <w:br/>
            </w:r>
            <w:r w:rsidRPr="005462AA">
              <w:rPr>
                <w:color w:val="000000"/>
                <w:lang w:val="en-US"/>
              </w:rPr>
              <w:t>   • </w:t>
            </w:r>
            <w:r w:rsidRPr="005462AA">
              <w:rPr>
                <w:color w:val="000000"/>
              </w:rPr>
              <w:t>Развивать умение определять местоположение предметов относительно друг друга.</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i/>
                <w:iCs/>
                <w:color w:val="000000"/>
                <w:highlight w:val="white"/>
              </w:rPr>
            </w:pPr>
            <w:r w:rsidRPr="005462AA">
              <w:rPr>
                <w:i/>
                <w:iCs/>
                <w:color w:val="000000"/>
                <w:highlight w:val="white"/>
              </w:rPr>
              <w:t>Демонстрационный материал.</w:t>
            </w:r>
          </w:p>
          <w:p w:rsidR="00F05BD1" w:rsidRPr="005462AA" w:rsidRDefault="00F05BD1" w:rsidP="00EB6758">
            <w:pPr>
              <w:adjustRightInd w:val="0"/>
              <w:rPr>
                <w:color w:val="000000"/>
                <w:highlight w:val="white"/>
              </w:rPr>
            </w:pPr>
            <w:r w:rsidRPr="005462AA">
              <w:rPr>
                <w:color w:val="000000"/>
                <w:highlight w:val="white"/>
              </w:rPr>
              <w:t>Карточки с изображением кругов (от 1 до 20 кругов; 10 красных кругов и 10 - синих), панно с прорезями, 10 мячей, 2 куклы, 5 конфет, 7 фигурок животных.</w:t>
            </w:r>
          </w:p>
          <w:p w:rsidR="00F05BD1" w:rsidRPr="005462AA" w:rsidRDefault="00F05BD1" w:rsidP="00EB6758">
            <w:pPr>
              <w:adjustRightInd w:val="0"/>
              <w:rPr>
                <w:i/>
                <w:iCs/>
                <w:color w:val="000000"/>
                <w:highlight w:val="white"/>
              </w:rPr>
            </w:pPr>
            <w:r w:rsidRPr="005462AA">
              <w:rPr>
                <w:i/>
                <w:iCs/>
                <w:color w:val="000000"/>
                <w:highlight w:val="white"/>
              </w:rPr>
              <w:t>Раздаточный материал.</w:t>
            </w:r>
          </w:p>
          <w:p w:rsidR="00F05BD1" w:rsidRPr="005462AA" w:rsidRDefault="00F05BD1" w:rsidP="00EB6758">
            <w:pPr>
              <w:adjustRightInd w:val="0"/>
            </w:pPr>
            <w:r w:rsidRPr="005462AA">
              <w:rPr>
                <w:color w:val="000000"/>
                <w:highlight w:val="white"/>
              </w:rPr>
              <w:t>Счетные палочки, круги (по 1 шт. для каждого ребенка), ножницы, рабочие тетради, карандаши.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Стр. 96</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7</w:t>
            </w:r>
            <w:r w:rsidRPr="005462AA">
              <w:rPr>
                <w:lang w:val="en-US"/>
              </w:rPr>
              <w:t>.</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562"/>
              </w:tabs>
              <w:adjustRightInd w:val="0"/>
              <w:ind w:left="20" w:right="20" w:firstLine="320"/>
            </w:pPr>
            <w:r w:rsidRPr="005462AA">
              <w:rPr>
                <w:color w:val="000000"/>
              </w:rPr>
              <w:t>Продолжать учить самостоятельно составлять и решать задачи на сложение и вычитание.</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Развивать представления о геометрических фигурах и умение рисовать их на листе бумаги.</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Закреплять умение называть предыдущее, последующее и пропущенное число, обозначенное цифрой.</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i/>
                <w:iCs/>
                <w:color w:val="000000"/>
                <w:highlight w:val="white"/>
              </w:rPr>
            </w:pPr>
            <w:r w:rsidRPr="005462AA">
              <w:rPr>
                <w:i/>
                <w:iCs/>
                <w:color w:val="000000"/>
                <w:highlight w:val="white"/>
              </w:rPr>
              <w:t>Демонстрационный материал.</w:t>
            </w:r>
          </w:p>
          <w:p w:rsidR="00F05BD1" w:rsidRPr="005462AA" w:rsidRDefault="00F05BD1" w:rsidP="00EB6758">
            <w:pPr>
              <w:adjustRightInd w:val="0"/>
              <w:rPr>
                <w:color w:val="000000"/>
                <w:highlight w:val="white"/>
              </w:rPr>
            </w:pPr>
            <w:r w:rsidRPr="005462AA">
              <w:rPr>
                <w:color w:val="000000"/>
                <w:highlight w:val="white"/>
              </w:rPr>
              <w:t>Картинки с изображением дубов( 7 шт.), сосен(3шт.), шестиголового змея; лист бумаги с изображением геометрических фигур разных видов и размеров (треугольник, ромб, трапеция, прямоугольник - каждая фигура дана в двух размерах), карточки с цифрами от 0 до 9.</w:t>
            </w:r>
          </w:p>
          <w:p w:rsidR="00F05BD1" w:rsidRPr="005462AA" w:rsidRDefault="00F05BD1" w:rsidP="00EB6758">
            <w:pPr>
              <w:adjustRightInd w:val="0"/>
              <w:rPr>
                <w:i/>
                <w:iCs/>
                <w:color w:val="000000"/>
                <w:highlight w:val="white"/>
              </w:rPr>
            </w:pPr>
            <w:r w:rsidRPr="005462AA">
              <w:rPr>
                <w:i/>
                <w:iCs/>
                <w:color w:val="000000"/>
                <w:highlight w:val="white"/>
              </w:rPr>
              <w:t>Раздаточный материал.</w:t>
            </w:r>
          </w:p>
          <w:p w:rsidR="00F05BD1" w:rsidRPr="005462AA" w:rsidRDefault="00F05BD1" w:rsidP="00EB6758">
            <w:pPr>
              <w:adjustRightInd w:val="0"/>
            </w:pPr>
            <w:r w:rsidRPr="005462AA">
              <w:rPr>
                <w:color w:val="000000"/>
                <w:highlight w:val="white"/>
              </w:rPr>
              <w:t>Счетные палочки, карточки с цифрами от 1 до 0, листы бумаги с изображением геометрических фигур разных видов и размеров, цветные карандаши, листы бумаги.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Стр. 98</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8</w:t>
            </w:r>
            <w:r w:rsidRPr="005462AA">
              <w:rPr>
                <w:lang w:val="en-US"/>
              </w:rPr>
              <w:t>.</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562"/>
              </w:tabs>
              <w:adjustRightInd w:val="0"/>
              <w:ind w:left="20" w:right="20" w:firstLine="320"/>
              <w:rPr>
                <w:lang w:val="en-US"/>
              </w:rPr>
            </w:pPr>
            <w:r w:rsidRPr="005462AA">
              <w:rPr>
                <w:color w:val="000000"/>
              </w:rPr>
              <w:t>Продолжать учить самостоятельно составлять и решать задачи на сложение и вычитание.</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Совершенствовать представления о частях суток и их последовательности.</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Упражнять в правильном использовании в речи слов:</w:t>
            </w:r>
            <w:r w:rsidRPr="005462AA">
              <w:rPr>
                <w:color w:val="000000"/>
                <w:lang w:val="en-US"/>
              </w:rPr>
              <w:t> </w:t>
            </w:r>
            <w:r w:rsidRPr="005462AA">
              <w:rPr>
                <w:i/>
                <w:iCs/>
                <w:color w:val="000000"/>
              </w:rPr>
              <w:t>сначала, потом, до, после.</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Закреплять умение видеть в окружающих предметах формы знакомых геометрических фигур.</w:t>
            </w:r>
            <w:r w:rsidRPr="005462AA">
              <w:rPr>
                <w:color w:val="000000"/>
              </w:rPr>
              <w:br/>
            </w:r>
            <w:r w:rsidRPr="005462AA">
              <w:rPr>
                <w:color w:val="000000"/>
                <w:lang w:val="en-US"/>
              </w:rPr>
              <w:t>   • </w:t>
            </w:r>
            <w:r w:rsidRPr="005462AA">
              <w:rPr>
                <w:color w:val="000000"/>
              </w:rPr>
              <w:t>Развивать внимание, воображение.</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i/>
                <w:iCs/>
                <w:color w:val="000000"/>
                <w:highlight w:val="white"/>
              </w:rPr>
            </w:pPr>
            <w:r w:rsidRPr="005462AA">
              <w:rPr>
                <w:i/>
                <w:iCs/>
                <w:color w:val="000000"/>
                <w:highlight w:val="white"/>
              </w:rPr>
              <w:t>Демонстрационный материал.</w:t>
            </w:r>
          </w:p>
          <w:p w:rsidR="00F05BD1" w:rsidRPr="005462AA" w:rsidRDefault="00F05BD1" w:rsidP="00EB6758">
            <w:pPr>
              <w:adjustRightInd w:val="0"/>
              <w:rPr>
                <w:color w:val="000000"/>
                <w:highlight w:val="white"/>
              </w:rPr>
            </w:pPr>
            <w:r w:rsidRPr="005462AA">
              <w:rPr>
                <w:color w:val="000000"/>
                <w:highlight w:val="white"/>
              </w:rPr>
              <w:t>Серия картинок "Распорядок дня", картинки с изображением 5 кактусов, девочки, несущей 2 кактуса, карточка со знаком вопроса. картинка с изображением воздушных шаров ( 9 шаров, 2 из них улетают), открытки с изображением предметов разной формы.</w:t>
            </w:r>
          </w:p>
          <w:p w:rsidR="00F05BD1" w:rsidRPr="005462AA" w:rsidRDefault="00F05BD1" w:rsidP="00EB6758">
            <w:pPr>
              <w:adjustRightInd w:val="0"/>
              <w:rPr>
                <w:i/>
                <w:iCs/>
                <w:color w:val="000000"/>
                <w:highlight w:val="white"/>
              </w:rPr>
            </w:pPr>
            <w:r w:rsidRPr="005462AA">
              <w:rPr>
                <w:i/>
                <w:iCs/>
                <w:color w:val="000000"/>
                <w:highlight w:val="white"/>
              </w:rPr>
              <w:t>Раздаточный материал.</w:t>
            </w:r>
          </w:p>
          <w:p w:rsidR="00F05BD1" w:rsidRPr="005462AA" w:rsidRDefault="00F05BD1" w:rsidP="00EB6758">
            <w:pPr>
              <w:adjustRightInd w:val="0"/>
            </w:pPr>
            <w:r w:rsidRPr="005462AA">
              <w:rPr>
                <w:color w:val="000000"/>
                <w:highlight w:val="white"/>
              </w:rPr>
              <w:t xml:space="preserve">Рабочие тетради, геометрические фигуры (круг, квадрат, </w:t>
            </w:r>
            <w:r w:rsidRPr="005462AA">
              <w:rPr>
                <w:color w:val="000000"/>
                <w:highlight w:val="white"/>
              </w:rPr>
              <w:lastRenderedPageBreak/>
              <w:t>треугольник, прямоугольник, овал; по1 фигуре для каждого ребенка), карандаши, круги двух цветов.</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lastRenderedPageBreak/>
              <w:t>Стр. 100</w:t>
            </w:r>
          </w:p>
        </w:tc>
      </w:tr>
      <w:tr w:rsidR="00F05BD1" w:rsidRPr="005462AA" w:rsidTr="00EB6758">
        <w:trPr>
          <w:trHeight w:val="182"/>
        </w:trPr>
        <w:tc>
          <w:tcPr>
            <w:tcW w:w="10598" w:type="dxa"/>
            <w:gridSpan w:val="4"/>
            <w:tcBorders>
              <w:top w:val="single" w:sz="3" w:space="0" w:color="000000"/>
              <w:left w:val="single" w:sz="3" w:space="0" w:color="000000"/>
              <w:bottom w:val="single" w:sz="4" w:space="0" w:color="auto"/>
              <w:right w:val="single" w:sz="3" w:space="0" w:color="000000"/>
            </w:tcBorders>
            <w:shd w:val="clear" w:color="000000" w:fill="FFFFFF"/>
          </w:tcPr>
          <w:p w:rsidR="00F05BD1" w:rsidRPr="005462AA" w:rsidRDefault="00F05BD1" w:rsidP="00EB6758">
            <w:pPr>
              <w:adjustRightInd w:val="0"/>
              <w:jc w:val="center"/>
              <w:rPr>
                <w:lang w:val="en-US"/>
              </w:rPr>
            </w:pPr>
            <w:r w:rsidRPr="005462AA">
              <w:rPr>
                <w:b/>
                <w:bCs/>
                <w:i/>
                <w:iCs/>
                <w:color w:val="000000"/>
                <w:highlight w:val="white"/>
              </w:rPr>
              <w:lastRenderedPageBreak/>
              <w:t>Февраль</w:t>
            </w:r>
          </w:p>
        </w:tc>
      </w:tr>
      <w:tr w:rsidR="00F05BD1" w:rsidRPr="005462AA" w:rsidTr="00EB6758">
        <w:trPr>
          <w:trHeight w:val="5051"/>
        </w:trPr>
        <w:tc>
          <w:tcPr>
            <w:tcW w:w="675" w:type="dxa"/>
            <w:tcBorders>
              <w:top w:val="single" w:sz="4" w:space="0" w:color="auto"/>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1</w:t>
            </w:r>
            <w:r w:rsidRPr="005462AA">
              <w:rPr>
                <w:lang w:val="en-US"/>
              </w:rPr>
              <w:t>.</w:t>
            </w:r>
          </w:p>
        </w:tc>
        <w:tc>
          <w:tcPr>
            <w:tcW w:w="4678" w:type="dxa"/>
            <w:tcBorders>
              <w:top w:val="single" w:sz="4" w:space="0" w:color="auto"/>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562"/>
              </w:tabs>
              <w:adjustRightInd w:val="0"/>
              <w:ind w:left="20" w:right="20" w:firstLine="320"/>
              <w:rPr>
                <w:lang w:val="en-US"/>
              </w:rPr>
            </w:pPr>
            <w:r w:rsidRPr="005462AA">
              <w:rPr>
                <w:color w:val="000000"/>
              </w:rPr>
              <w:t>Продолжать учить составлять и решать арифметические задачи на сложение.</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Упражнять в счете предметов по образцу.</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Учить измерять длину отрезков прямых линий по клеткам.</w:t>
            </w:r>
            <w:r w:rsidRPr="005462AA">
              <w:rPr>
                <w:color w:val="000000"/>
              </w:rPr>
              <w:br/>
            </w:r>
            <w:r w:rsidRPr="005462AA">
              <w:rPr>
                <w:color w:val="000000"/>
                <w:lang w:val="en-US"/>
              </w:rPr>
              <w:t>   • </w:t>
            </w:r>
            <w:r w:rsidRPr="005462AA">
              <w:rPr>
                <w:color w:val="000000"/>
              </w:rPr>
              <w:t>Развивать внимание, память, логическое мышление.</w:t>
            </w:r>
          </w:p>
        </w:tc>
        <w:tc>
          <w:tcPr>
            <w:tcW w:w="3544" w:type="dxa"/>
            <w:tcBorders>
              <w:top w:val="single" w:sz="4" w:space="0" w:color="auto"/>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i/>
                <w:iCs/>
                <w:color w:val="000000"/>
                <w:highlight w:val="white"/>
              </w:rPr>
            </w:pPr>
            <w:r w:rsidRPr="005462AA">
              <w:rPr>
                <w:i/>
                <w:iCs/>
                <w:color w:val="000000"/>
                <w:highlight w:val="white"/>
              </w:rPr>
              <w:t>Демонстрационный материал.</w:t>
            </w:r>
          </w:p>
          <w:p w:rsidR="00F05BD1" w:rsidRPr="005462AA" w:rsidRDefault="00F05BD1" w:rsidP="00EB6758">
            <w:pPr>
              <w:adjustRightInd w:val="0"/>
              <w:rPr>
                <w:color w:val="000000"/>
                <w:highlight w:val="white"/>
              </w:rPr>
            </w:pPr>
            <w:r w:rsidRPr="005462AA">
              <w:rPr>
                <w:color w:val="000000"/>
                <w:highlight w:val="white"/>
              </w:rPr>
              <w:t>Круги двух цветов, 9 картинок с изображением зайчиков, карточки с изображением зайца, медведя, ежа, лося, волка, лисы; сковороды, кастрюли, дуршлага, чайника, миски, ковша; пальто, шапки, брюк, кофты, свитера, комбинезона.</w:t>
            </w:r>
          </w:p>
          <w:p w:rsidR="00F05BD1" w:rsidRPr="005462AA" w:rsidRDefault="00F05BD1" w:rsidP="00EB6758">
            <w:pPr>
              <w:adjustRightInd w:val="0"/>
              <w:rPr>
                <w:color w:val="000000"/>
                <w:highlight w:val="white"/>
              </w:rPr>
            </w:pPr>
            <w:r w:rsidRPr="005462AA">
              <w:rPr>
                <w:i/>
                <w:iCs/>
                <w:color w:val="000000"/>
                <w:highlight w:val="white"/>
              </w:rPr>
              <w:t>Раздаточный материал.</w:t>
            </w:r>
          </w:p>
          <w:p w:rsidR="00F05BD1" w:rsidRPr="005462AA" w:rsidRDefault="00F05BD1" w:rsidP="00EB6758">
            <w:pPr>
              <w:adjustRightInd w:val="0"/>
              <w:rPr>
                <w:i/>
                <w:iCs/>
                <w:color w:val="000000"/>
                <w:highlight w:val="white"/>
              </w:rPr>
            </w:pPr>
            <w:r w:rsidRPr="005462AA">
              <w:rPr>
                <w:color w:val="000000"/>
                <w:highlight w:val="white"/>
              </w:rPr>
              <w:t>Листы бумаги, простые карандаши, рабочие тетради, листы бумаги с изображением двух домиков разного цвета и дорожек к ним разной длины и разного цвета, 2 полоски бумаги в клетку, карточки с цифрами.</w:t>
            </w:r>
          </w:p>
        </w:tc>
        <w:tc>
          <w:tcPr>
            <w:tcW w:w="1701" w:type="dxa"/>
            <w:tcBorders>
              <w:top w:val="single" w:sz="4" w:space="0" w:color="auto"/>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101</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2</w:t>
            </w:r>
            <w:r w:rsidRPr="005462AA">
              <w:rPr>
                <w:lang w:val="en-US"/>
              </w:rPr>
              <w:t>.</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562"/>
              </w:tabs>
              <w:adjustRightInd w:val="0"/>
              <w:ind w:left="20" w:right="20" w:firstLine="320"/>
              <w:rPr>
                <w:lang w:val="en-US"/>
              </w:rPr>
            </w:pPr>
            <w:r w:rsidRPr="005462AA">
              <w:rPr>
                <w:color w:val="000000"/>
              </w:rPr>
              <w:t>Продолжать учить составлять и решать арифметические задачи на сложение и вычитание.</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Закреплять умение называть зимние месяцы.</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Совершенствовать умение составлять число из единиц.</w:t>
            </w:r>
            <w:r w:rsidRPr="005462AA">
              <w:rPr>
                <w:color w:val="000000"/>
              </w:rPr>
              <w:br/>
            </w:r>
            <w:r w:rsidRPr="005462AA">
              <w:rPr>
                <w:color w:val="000000"/>
                <w:lang w:val="en-US"/>
              </w:rPr>
              <w:t>   • </w:t>
            </w:r>
            <w:r w:rsidRPr="005462AA">
              <w:rPr>
                <w:color w:val="000000"/>
              </w:rPr>
              <w:t>Упражнять в составлении тематических композиций из геометрических фигур.</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i/>
                <w:iCs/>
                <w:color w:val="000000"/>
                <w:highlight w:val="white"/>
              </w:rPr>
            </w:pPr>
            <w:r w:rsidRPr="005462AA">
              <w:rPr>
                <w:i/>
                <w:iCs/>
                <w:color w:val="000000"/>
                <w:highlight w:val="white"/>
              </w:rPr>
              <w:t>Демонстрационный материал.</w:t>
            </w:r>
          </w:p>
          <w:p w:rsidR="00F05BD1" w:rsidRPr="005462AA" w:rsidRDefault="00F05BD1" w:rsidP="00EB6758">
            <w:pPr>
              <w:adjustRightInd w:val="0"/>
              <w:rPr>
                <w:color w:val="000000"/>
                <w:highlight w:val="white"/>
              </w:rPr>
            </w:pPr>
            <w:r w:rsidRPr="005462AA">
              <w:rPr>
                <w:color w:val="000000"/>
                <w:highlight w:val="white"/>
              </w:rPr>
              <w:t>Картинки с изображением разных месяцев зимы,2 ветки дерева, силуэты птиц: 10 синиц, 10 снегирей, картинки с изображением предметов с ценниками: карандаш - 2 рубля, конверт - 5 рублей, открытка - 10 рублей; коробка с прорезью.</w:t>
            </w:r>
          </w:p>
          <w:p w:rsidR="00F05BD1" w:rsidRPr="005462AA" w:rsidRDefault="00F05BD1" w:rsidP="00EB6758">
            <w:pPr>
              <w:adjustRightInd w:val="0"/>
              <w:rPr>
                <w:i/>
                <w:iCs/>
                <w:color w:val="000000"/>
                <w:highlight w:val="white"/>
              </w:rPr>
            </w:pPr>
            <w:r w:rsidRPr="005462AA">
              <w:rPr>
                <w:i/>
                <w:iCs/>
                <w:color w:val="000000"/>
                <w:highlight w:val="white"/>
              </w:rPr>
              <w:t>Раздаточный материал.</w:t>
            </w:r>
          </w:p>
          <w:p w:rsidR="00F05BD1" w:rsidRPr="005462AA" w:rsidRDefault="00F05BD1" w:rsidP="00EB6758">
            <w:pPr>
              <w:adjustRightInd w:val="0"/>
            </w:pPr>
            <w:r w:rsidRPr="005462AA">
              <w:rPr>
                <w:color w:val="000000"/>
                <w:highlight w:val="white"/>
              </w:rPr>
              <w:t>Счеты, набор монет достоинством 2, 5, 10 рублей; монеты достоинством 1 рубль (по 10шт. для каждого ребенка), тетради в клетку, геометрические фигуры, счетные палочки.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Стр. 103</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3</w:t>
            </w:r>
            <w:r w:rsidRPr="005462AA">
              <w:rPr>
                <w:lang w:val="en-US"/>
              </w:rPr>
              <w:t>.</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562"/>
              </w:tabs>
              <w:adjustRightInd w:val="0"/>
              <w:ind w:left="20" w:right="20" w:firstLine="320"/>
              <w:rPr>
                <w:lang w:val="en-US"/>
              </w:rPr>
            </w:pPr>
            <w:r w:rsidRPr="005462AA">
              <w:rPr>
                <w:color w:val="000000"/>
              </w:rPr>
              <w:t>Продолжать учить составлять и решать арифметические задачи на сложение и вычитание.</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Закреплять умение последовательно называть дни недели и правильно использовать в речи слова:</w:t>
            </w:r>
            <w:r w:rsidRPr="005462AA">
              <w:rPr>
                <w:color w:val="000000"/>
                <w:lang w:val="en-US"/>
              </w:rPr>
              <w:t> </w:t>
            </w:r>
            <w:r w:rsidRPr="005462AA">
              <w:rPr>
                <w:i/>
                <w:iCs/>
                <w:color w:val="000000"/>
              </w:rPr>
              <w:t>раньше, позже, сначала, потом</w:t>
            </w:r>
            <w:r w:rsidRPr="005462AA">
              <w:rPr>
                <w:color w:val="000000"/>
              </w:rPr>
              <w:t>.</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Продолжать формировать умение определять отрезок прямой линии и измерять его длину по клеткам.</w:t>
            </w:r>
            <w:r w:rsidRPr="005462AA">
              <w:rPr>
                <w:color w:val="000000"/>
              </w:rPr>
              <w:br/>
            </w:r>
            <w:r w:rsidRPr="005462AA">
              <w:rPr>
                <w:color w:val="000000"/>
                <w:lang w:val="en-US"/>
              </w:rPr>
              <w:t>   • </w:t>
            </w:r>
            <w:r w:rsidRPr="005462AA">
              <w:rPr>
                <w:color w:val="000000"/>
              </w:rPr>
              <w:t>Развивать представления о величине предметов.</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i/>
                <w:iCs/>
                <w:color w:val="000000"/>
                <w:highlight w:val="white"/>
              </w:rPr>
            </w:pPr>
            <w:r w:rsidRPr="005462AA">
              <w:rPr>
                <w:i/>
                <w:iCs/>
                <w:color w:val="000000"/>
                <w:highlight w:val="white"/>
              </w:rPr>
              <w:t>Демонстрационный материал.</w:t>
            </w:r>
          </w:p>
          <w:p w:rsidR="00F05BD1" w:rsidRPr="005462AA" w:rsidRDefault="00F05BD1" w:rsidP="00EB6758">
            <w:pPr>
              <w:adjustRightInd w:val="0"/>
              <w:rPr>
                <w:color w:val="000000"/>
                <w:highlight w:val="white"/>
              </w:rPr>
            </w:pPr>
            <w:r w:rsidRPr="005462AA">
              <w:rPr>
                <w:color w:val="000000"/>
                <w:highlight w:val="white"/>
              </w:rPr>
              <w:t>Карточки с цифрами и знаками "+", " - ","=", 9 флажков, 9 ленточек, 2 набора карточек с цифрами от 1 до 7 разных цветов; картинка с изображением горшка (высота 15 см.) и 2 палочек (длина 4, 5 см.), полоска бумаги в клетку.</w:t>
            </w:r>
          </w:p>
          <w:p w:rsidR="00F05BD1" w:rsidRPr="005462AA" w:rsidRDefault="00F05BD1" w:rsidP="00EB6758">
            <w:pPr>
              <w:adjustRightInd w:val="0"/>
              <w:rPr>
                <w:i/>
                <w:iCs/>
                <w:color w:val="000000"/>
                <w:highlight w:val="white"/>
              </w:rPr>
            </w:pPr>
            <w:r w:rsidRPr="005462AA">
              <w:rPr>
                <w:i/>
                <w:iCs/>
                <w:color w:val="000000"/>
                <w:highlight w:val="white"/>
              </w:rPr>
              <w:t>Раздаточный материал.</w:t>
            </w:r>
          </w:p>
          <w:p w:rsidR="00F05BD1" w:rsidRPr="005462AA" w:rsidRDefault="00F05BD1" w:rsidP="00EB6758">
            <w:pPr>
              <w:adjustRightInd w:val="0"/>
            </w:pPr>
            <w:r w:rsidRPr="005462AA">
              <w:rPr>
                <w:color w:val="000000"/>
                <w:highlight w:val="white"/>
              </w:rPr>
              <w:t>Счетные палочки, карточки с цифрами и арифметическими знаками, тетради в клетку, цветные карандаши.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Стр. 106</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4</w:t>
            </w:r>
            <w:r w:rsidRPr="005462AA">
              <w:rPr>
                <w:lang w:val="en-US"/>
              </w:rPr>
              <w:t>.</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562"/>
              </w:tabs>
              <w:adjustRightInd w:val="0"/>
              <w:ind w:left="20" w:right="20" w:firstLine="320"/>
            </w:pPr>
            <w:r w:rsidRPr="005462AA">
              <w:rPr>
                <w:color w:val="000000"/>
              </w:rPr>
              <w:t>Продолжать учить составлять и решать арифметические задачи на сложение и вычитание.</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Расширять представления о весе предметов.</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Закреплять умение видоизменять геометрические фигуры.</w:t>
            </w:r>
            <w:r w:rsidRPr="005462AA">
              <w:rPr>
                <w:color w:val="000000"/>
              </w:rPr>
              <w:br/>
            </w:r>
            <w:r w:rsidRPr="005462AA">
              <w:rPr>
                <w:color w:val="000000"/>
                <w:lang w:val="en-US"/>
              </w:rPr>
              <w:lastRenderedPageBreak/>
              <w:t>   </w:t>
            </w:r>
            <w:r w:rsidRPr="005462AA">
              <w:rPr>
                <w:color w:val="000000"/>
              </w:rPr>
              <w:t>•</w:t>
            </w:r>
            <w:r w:rsidRPr="005462AA">
              <w:rPr>
                <w:color w:val="000000"/>
                <w:lang w:val="en-US"/>
              </w:rPr>
              <w:t> </w:t>
            </w:r>
            <w:r w:rsidRPr="005462AA">
              <w:rPr>
                <w:color w:val="000000"/>
              </w:rPr>
              <w:t>Совершенствовать умение ориентироваться в тетради в клетку, выполнять задания по словесной инструкции</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i/>
                <w:iCs/>
                <w:color w:val="000000"/>
                <w:highlight w:val="white"/>
              </w:rPr>
            </w:pPr>
            <w:r w:rsidRPr="005462AA">
              <w:rPr>
                <w:i/>
                <w:iCs/>
                <w:color w:val="000000"/>
                <w:highlight w:val="white"/>
              </w:rPr>
              <w:lastRenderedPageBreak/>
              <w:t>Демонстрационный материал.</w:t>
            </w:r>
          </w:p>
          <w:p w:rsidR="00F05BD1" w:rsidRPr="005462AA" w:rsidRDefault="00F05BD1" w:rsidP="00EB6758">
            <w:pPr>
              <w:adjustRightInd w:val="0"/>
              <w:rPr>
                <w:color w:val="000000"/>
                <w:highlight w:val="white"/>
              </w:rPr>
            </w:pPr>
            <w:r w:rsidRPr="005462AA">
              <w:rPr>
                <w:color w:val="000000"/>
                <w:highlight w:val="white"/>
              </w:rPr>
              <w:t>Коробка, 3 квадрата, 5 карандашей, чашечные весы, 2 кубика из пластилина одинаковой массы.</w:t>
            </w:r>
          </w:p>
          <w:p w:rsidR="00F05BD1" w:rsidRPr="005462AA" w:rsidRDefault="00F05BD1" w:rsidP="00EB6758">
            <w:pPr>
              <w:adjustRightInd w:val="0"/>
              <w:rPr>
                <w:i/>
                <w:iCs/>
                <w:color w:val="000000"/>
                <w:highlight w:val="white"/>
              </w:rPr>
            </w:pPr>
            <w:r w:rsidRPr="005462AA">
              <w:rPr>
                <w:i/>
                <w:iCs/>
                <w:color w:val="000000"/>
                <w:highlight w:val="white"/>
              </w:rPr>
              <w:t>Раздаточный материал.</w:t>
            </w:r>
          </w:p>
          <w:p w:rsidR="00F05BD1" w:rsidRPr="005462AA" w:rsidRDefault="00F05BD1" w:rsidP="00EB6758">
            <w:pPr>
              <w:adjustRightInd w:val="0"/>
            </w:pPr>
            <w:r w:rsidRPr="005462AA">
              <w:rPr>
                <w:color w:val="000000"/>
                <w:highlight w:val="white"/>
              </w:rPr>
              <w:t xml:space="preserve">Красные и зеленый круги, </w:t>
            </w:r>
            <w:r w:rsidRPr="005462AA">
              <w:rPr>
                <w:color w:val="000000"/>
                <w:highlight w:val="white"/>
              </w:rPr>
              <w:lastRenderedPageBreak/>
              <w:t>карточка с цифрами и знаками «+», «-», «=», тетради в клетку, простые и цветные карандаши, конверты с разрезанными квадратами, листы бумаги с моделями для решения задач.</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lastRenderedPageBreak/>
              <w:t>Стр. 109</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lastRenderedPageBreak/>
              <w:t>5</w:t>
            </w:r>
            <w:r w:rsidRPr="005462AA">
              <w:rPr>
                <w:lang w:val="en-US"/>
              </w:rPr>
              <w:t>.</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562"/>
              </w:tabs>
              <w:adjustRightInd w:val="0"/>
              <w:ind w:left="20" w:right="20" w:firstLine="320"/>
              <w:rPr>
                <w:color w:val="000000"/>
              </w:rPr>
            </w:pPr>
            <w:r w:rsidRPr="005462AA">
              <w:rPr>
                <w:color w:val="000000"/>
              </w:rPr>
              <w:t>Продолжать учить составлять и решать арифметические задачи на сложение и вычитание.</w:t>
            </w:r>
            <w:r w:rsidRPr="005462AA">
              <w:rPr>
                <w:color w:val="000000"/>
              </w:rPr>
              <w:br/>
            </w:r>
            <w:r w:rsidRPr="005462AA">
              <w:rPr>
                <w:color w:val="000000"/>
                <w:lang w:val="en-US"/>
              </w:rPr>
              <w:t>   • </w:t>
            </w:r>
            <w:r w:rsidRPr="005462AA">
              <w:rPr>
                <w:color w:val="000000"/>
              </w:rPr>
              <w:t xml:space="preserve">Совершенствовать навыки измерения высоты предметов с помощью условной меры. </w:t>
            </w:r>
          </w:p>
          <w:p w:rsidR="00F05BD1" w:rsidRPr="005462AA" w:rsidRDefault="00F05BD1" w:rsidP="007D5F28">
            <w:pPr>
              <w:widowControl/>
              <w:numPr>
                <w:ilvl w:val="0"/>
                <w:numId w:val="23"/>
              </w:numPr>
              <w:tabs>
                <w:tab w:val="left" w:pos="562"/>
              </w:tabs>
              <w:adjustRightInd w:val="0"/>
              <w:ind w:left="20" w:right="20" w:firstLine="320"/>
              <w:rPr>
                <w:lang w:val="en-US"/>
              </w:rPr>
            </w:pPr>
            <w:r w:rsidRPr="005462AA">
              <w:rPr>
                <w:color w:val="000000"/>
              </w:rPr>
              <w:t>Продолжать знакомить с часами и учить определять время с точностью до 1 часа.</w:t>
            </w:r>
            <w:r w:rsidRPr="005462AA">
              <w:rPr>
                <w:color w:val="000000"/>
              </w:rPr>
              <w:br/>
            </w:r>
            <w:r w:rsidRPr="005462AA">
              <w:rPr>
                <w:color w:val="000000"/>
                <w:lang w:val="en-US"/>
              </w:rPr>
              <w:t>   • </w:t>
            </w:r>
            <w:r w:rsidRPr="005462AA">
              <w:rPr>
                <w:color w:val="000000"/>
              </w:rPr>
              <w:t>Развивать логическое мышление.</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color w:val="000000"/>
                <w:highlight w:val="white"/>
              </w:rPr>
            </w:pPr>
            <w:r w:rsidRPr="005462AA">
              <w:rPr>
                <w:i/>
                <w:iCs/>
                <w:color w:val="000000"/>
                <w:highlight w:val="white"/>
              </w:rPr>
              <w:t>Демонстрационный материал.</w:t>
            </w:r>
          </w:p>
          <w:p w:rsidR="00F05BD1" w:rsidRPr="005462AA" w:rsidRDefault="00F05BD1" w:rsidP="00EB6758">
            <w:pPr>
              <w:adjustRightInd w:val="0"/>
              <w:rPr>
                <w:color w:val="000000"/>
                <w:highlight w:val="white"/>
              </w:rPr>
            </w:pPr>
            <w:r w:rsidRPr="005462AA">
              <w:rPr>
                <w:color w:val="000000"/>
                <w:highlight w:val="white"/>
              </w:rPr>
              <w:t>Картинки с изображением машин (на одной картинке 2 машины, на другой – 4 машины едут по направлению к 2 машинам); самолетов (7 самолетов на аэродроме, 5 взлетающих самолетов), ватман с изображением дома, макет часов, карточки с цифрами и арифметическими знаками,контурное изображение ели, равной по высоте одной из трех елей у детей.</w:t>
            </w:r>
          </w:p>
          <w:p w:rsidR="00F05BD1" w:rsidRPr="005462AA" w:rsidRDefault="00F05BD1" w:rsidP="00EB6758">
            <w:pPr>
              <w:adjustRightInd w:val="0"/>
              <w:rPr>
                <w:i/>
                <w:iCs/>
                <w:color w:val="000000"/>
                <w:highlight w:val="white"/>
              </w:rPr>
            </w:pPr>
            <w:r w:rsidRPr="005462AA">
              <w:rPr>
                <w:i/>
                <w:iCs/>
                <w:color w:val="000000"/>
                <w:highlight w:val="white"/>
              </w:rPr>
              <w:t>Раздаточный материал.</w:t>
            </w:r>
          </w:p>
          <w:p w:rsidR="00F05BD1" w:rsidRPr="005462AA" w:rsidRDefault="00F05BD1" w:rsidP="00EB6758">
            <w:pPr>
              <w:adjustRightInd w:val="0"/>
            </w:pPr>
            <w:r w:rsidRPr="005462AA">
              <w:rPr>
                <w:color w:val="000000"/>
                <w:highlight w:val="white"/>
              </w:rPr>
              <w:t>Листы бумаги с моделями для решения задач, цветные карандаши, 4 макета часов (на 4 подгруппы детей), контурные изображения елей разной высоты (по 3 шт. для каждого ребенка; одна из елей равна образцу), карточки с цифрами и арифметическими знаками, счетные палочки, рабочие тетради.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Стр. 111</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6</w:t>
            </w:r>
            <w:r w:rsidRPr="005462AA">
              <w:rPr>
                <w:lang w:val="en-US"/>
              </w:rPr>
              <w:t>.</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562"/>
              </w:tabs>
              <w:adjustRightInd w:val="0"/>
              <w:ind w:left="20" w:right="20" w:firstLine="320"/>
              <w:rPr>
                <w:lang w:val="en-US"/>
              </w:rPr>
            </w:pPr>
            <w:r w:rsidRPr="005462AA">
              <w:rPr>
                <w:color w:val="000000"/>
              </w:rPr>
              <w:t>Продолжать учить составлять и решать арифметические задачи на сложение и вычитание.</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Совершенствовать навыки счета со сменой его основания.</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продолжать развивать представления о геометрических фигурах и умение зарисовывать их на листе бумаги в клетку.</w:t>
            </w:r>
            <w:r w:rsidRPr="005462AA">
              <w:rPr>
                <w:color w:val="000000"/>
              </w:rPr>
              <w:br/>
            </w:r>
            <w:r w:rsidRPr="005462AA">
              <w:rPr>
                <w:color w:val="000000"/>
                <w:lang w:val="en-US"/>
              </w:rPr>
              <w:t>   • </w:t>
            </w:r>
            <w:r w:rsidRPr="005462AA">
              <w:rPr>
                <w:color w:val="000000"/>
              </w:rPr>
              <w:t>Развивать логическое мышление.</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i/>
                <w:iCs/>
                <w:color w:val="000000"/>
                <w:highlight w:val="white"/>
              </w:rPr>
            </w:pPr>
            <w:r w:rsidRPr="005462AA">
              <w:rPr>
                <w:i/>
                <w:iCs/>
                <w:color w:val="000000"/>
                <w:highlight w:val="white"/>
              </w:rPr>
              <w:t>Демонстрационный материал.</w:t>
            </w:r>
          </w:p>
          <w:p w:rsidR="00F05BD1" w:rsidRPr="005462AA" w:rsidRDefault="00F05BD1" w:rsidP="00EB6758">
            <w:pPr>
              <w:adjustRightInd w:val="0"/>
              <w:rPr>
                <w:color w:val="000000"/>
                <w:highlight w:val="white"/>
              </w:rPr>
            </w:pPr>
            <w:r w:rsidRPr="005462AA">
              <w:rPr>
                <w:color w:val="000000"/>
                <w:highlight w:val="white"/>
              </w:rPr>
              <w:t>Мяч, панно «Корзина» с прорезями, 8 силуэтов яблок, 8 силуэтов груш.</w:t>
            </w:r>
          </w:p>
          <w:p w:rsidR="00F05BD1" w:rsidRPr="005462AA" w:rsidRDefault="00F05BD1" w:rsidP="00EB6758">
            <w:pPr>
              <w:adjustRightInd w:val="0"/>
              <w:rPr>
                <w:i/>
                <w:iCs/>
                <w:color w:val="000000"/>
                <w:highlight w:val="white"/>
              </w:rPr>
            </w:pPr>
            <w:r w:rsidRPr="005462AA">
              <w:rPr>
                <w:i/>
                <w:iCs/>
                <w:color w:val="000000"/>
                <w:highlight w:val="white"/>
              </w:rPr>
              <w:t>Раздаточный материал.</w:t>
            </w:r>
          </w:p>
          <w:p w:rsidR="00F05BD1" w:rsidRPr="005462AA" w:rsidRDefault="00F05BD1" w:rsidP="00EB6758">
            <w:pPr>
              <w:adjustRightInd w:val="0"/>
            </w:pPr>
            <w:r w:rsidRPr="005462AA">
              <w:rPr>
                <w:color w:val="000000"/>
                <w:highlight w:val="white"/>
              </w:rPr>
              <w:t>Тетради в клетку, простые и цветные карандаши, карточки с цифрами и арифметическими знаками, карточки с изображениями геометрических фигур, 2 модели для решения арифметических задач без точек.</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Стр. 114</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7</w:t>
            </w:r>
            <w:r w:rsidRPr="005462AA">
              <w:rPr>
                <w:lang w:val="en-US"/>
              </w:rPr>
              <w:t>.</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562"/>
              </w:tabs>
              <w:adjustRightInd w:val="0"/>
              <w:ind w:left="20" w:right="20" w:firstLine="320"/>
            </w:pPr>
            <w:r w:rsidRPr="005462AA">
              <w:rPr>
                <w:color w:val="000000"/>
              </w:rPr>
              <w:t>Продолжать учить самостоятельно составлять и решать задачи на сложение и вычитание.</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Совершенствовать навыки счета со сменой его основания.</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закреплять умение двигаться в пространстве в заданном направлении в соответствии с условными обозначениями.</w:t>
            </w:r>
            <w:r w:rsidRPr="005462AA">
              <w:rPr>
                <w:color w:val="000000"/>
              </w:rPr>
              <w:br/>
            </w:r>
            <w:r w:rsidRPr="005462AA">
              <w:rPr>
                <w:color w:val="000000"/>
                <w:lang w:val="en-US"/>
              </w:rPr>
              <w:t> </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color w:val="000000"/>
                <w:highlight w:val="white"/>
              </w:rPr>
            </w:pPr>
            <w:r w:rsidRPr="005462AA">
              <w:rPr>
                <w:i/>
                <w:iCs/>
                <w:color w:val="000000"/>
                <w:highlight w:val="white"/>
              </w:rPr>
              <w:t>Демонстрационный материал.</w:t>
            </w:r>
          </w:p>
          <w:p w:rsidR="00F05BD1" w:rsidRPr="005462AA" w:rsidRDefault="00F05BD1" w:rsidP="00EB6758">
            <w:pPr>
              <w:adjustRightInd w:val="0"/>
              <w:rPr>
                <w:color w:val="000000"/>
                <w:highlight w:val="white"/>
              </w:rPr>
            </w:pPr>
            <w:r w:rsidRPr="005462AA">
              <w:rPr>
                <w:color w:val="000000"/>
                <w:highlight w:val="white"/>
              </w:rPr>
              <w:t>Круги двух цветов (по10 кругов каждого цвета), 3 полоски, равные по длине 3 кругам, 2 полоски, равные по длине 2 кругам, ватман с моделью перекрестка, дорожными знаками («Пешеходный переход», «Движение пешеходов запрещено», «Движение запрещено», «Подземный переход»), 2 светофорами, маленькие куклы, машины.</w:t>
            </w:r>
          </w:p>
          <w:p w:rsidR="00F05BD1" w:rsidRPr="005462AA" w:rsidRDefault="00F05BD1" w:rsidP="00EB6758">
            <w:pPr>
              <w:adjustRightInd w:val="0"/>
              <w:rPr>
                <w:i/>
                <w:iCs/>
                <w:color w:val="000000"/>
                <w:highlight w:val="white"/>
              </w:rPr>
            </w:pPr>
            <w:r w:rsidRPr="005462AA">
              <w:rPr>
                <w:i/>
                <w:iCs/>
                <w:color w:val="000000"/>
                <w:highlight w:val="white"/>
              </w:rPr>
              <w:t>Раздаточный материал.</w:t>
            </w:r>
          </w:p>
          <w:p w:rsidR="00F05BD1" w:rsidRPr="005462AA" w:rsidRDefault="00F05BD1" w:rsidP="00EB6758">
            <w:pPr>
              <w:adjustRightInd w:val="0"/>
            </w:pPr>
            <w:r w:rsidRPr="005462AA">
              <w:rPr>
                <w:color w:val="000000"/>
                <w:highlight w:val="white"/>
              </w:rPr>
              <w:t xml:space="preserve">Счетные палочки, листы бумаги, цветные карандаши, карточки с цифрами и арифметическими </w:t>
            </w:r>
            <w:r w:rsidRPr="005462AA">
              <w:rPr>
                <w:color w:val="000000"/>
                <w:highlight w:val="white"/>
              </w:rPr>
              <w:lastRenderedPageBreak/>
              <w:t>знаками, рабочие тетради.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lastRenderedPageBreak/>
              <w:t>Стр. 116</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lastRenderedPageBreak/>
              <w:t>8</w:t>
            </w:r>
            <w:r w:rsidRPr="005462AA">
              <w:rPr>
                <w:lang w:val="en-US"/>
              </w:rPr>
              <w:t>.</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562"/>
              </w:tabs>
              <w:adjustRightInd w:val="0"/>
              <w:ind w:left="20" w:right="20" w:firstLine="320"/>
              <w:rPr>
                <w:lang w:val="en-US"/>
              </w:rPr>
            </w:pPr>
            <w:r w:rsidRPr="005462AA">
              <w:rPr>
                <w:color w:val="000000"/>
              </w:rPr>
              <w:t>Продолжать учить самостоятельно составлять и решать задачи на сложение и вычитание.</w:t>
            </w:r>
            <w:r w:rsidRPr="005462AA">
              <w:rPr>
                <w:color w:val="000000"/>
              </w:rPr>
              <w:br/>
            </w:r>
            <w:r w:rsidRPr="005462AA">
              <w:rPr>
                <w:color w:val="000000"/>
                <w:lang w:val="en-US"/>
              </w:rPr>
              <w:t>   </w:t>
            </w:r>
            <w:r w:rsidRPr="005462AA">
              <w:rPr>
                <w:color w:val="000000"/>
              </w:rPr>
              <w:t xml:space="preserve">•закреплять </w:t>
            </w:r>
            <w:r w:rsidRPr="005462AA">
              <w:rPr>
                <w:color w:val="000000"/>
                <w:lang w:val="en-US"/>
              </w:rPr>
              <w:t> </w:t>
            </w:r>
            <w:r w:rsidRPr="005462AA">
              <w:rPr>
                <w:color w:val="000000"/>
              </w:rPr>
              <w:t>представления о количественном и порядковом значениях числа, умение отвечать на вопросы «Сколько?», «Который по порядку?», «На котором месте?».</w:t>
            </w:r>
            <w:r w:rsidRPr="005462AA">
              <w:rPr>
                <w:color w:val="000000"/>
              </w:rPr>
              <w:br/>
            </w:r>
            <w:r w:rsidRPr="005462AA">
              <w:rPr>
                <w:color w:val="000000"/>
                <w:lang w:val="en-US"/>
              </w:rPr>
              <w:t>   • </w:t>
            </w:r>
            <w:r w:rsidRPr="005462AA">
              <w:rPr>
                <w:color w:val="000000"/>
              </w:rPr>
              <w:t>Совершенствовать умение моделировать геометрические фигуры.</w:t>
            </w:r>
            <w:r w:rsidRPr="005462AA">
              <w:rPr>
                <w:color w:val="000000"/>
              </w:rPr>
              <w:br/>
            </w:r>
            <w:r w:rsidRPr="005462AA">
              <w:rPr>
                <w:color w:val="000000"/>
                <w:lang w:val="en-US"/>
              </w:rPr>
              <w:t>   • </w:t>
            </w:r>
            <w:r w:rsidRPr="005462AA">
              <w:rPr>
                <w:color w:val="000000"/>
              </w:rPr>
              <w:t>Развивать внимание, воображение.</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color w:val="000000"/>
                <w:highlight w:val="white"/>
              </w:rPr>
            </w:pPr>
            <w:r w:rsidRPr="005462AA">
              <w:rPr>
                <w:i/>
                <w:iCs/>
                <w:color w:val="000000"/>
                <w:highlight w:val="white"/>
              </w:rPr>
              <w:t>Демонстрационный материал.</w:t>
            </w:r>
          </w:p>
          <w:p w:rsidR="00F05BD1" w:rsidRPr="005462AA" w:rsidRDefault="00F05BD1" w:rsidP="00EB6758">
            <w:pPr>
              <w:adjustRightInd w:val="0"/>
              <w:rPr>
                <w:color w:val="000000"/>
                <w:highlight w:val="white"/>
              </w:rPr>
            </w:pPr>
            <w:r w:rsidRPr="005462AA">
              <w:rPr>
                <w:color w:val="000000"/>
                <w:highlight w:val="white"/>
              </w:rPr>
              <w:t>Мяч, карточки с цифрами, бубен, куб.</w:t>
            </w:r>
          </w:p>
          <w:p w:rsidR="00F05BD1" w:rsidRPr="005462AA" w:rsidRDefault="00F05BD1" w:rsidP="00EB6758">
            <w:pPr>
              <w:adjustRightInd w:val="0"/>
              <w:rPr>
                <w:i/>
                <w:iCs/>
                <w:color w:val="000000"/>
                <w:highlight w:val="white"/>
              </w:rPr>
            </w:pPr>
            <w:r w:rsidRPr="005462AA">
              <w:rPr>
                <w:i/>
                <w:iCs/>
                <w:color w:val="000000"/>
                <w:highlight w:val="white"/>
              </w:rPr>
              <w:t>Раздаточный материал.</w:t>
            </w:r>
          </w:p>
          <w:p w:rsidR="00F05BD1" w:rsidRPr="005462AA" w:rsidRDefault="00F05BD1" w:rsidP="00EB6758">
            <w:pPr>
              <w:adjustRightInd w:val="0"/>
            </w:pPr>
            <w:r w:rsidRPr="005462AA">
              <w:rPr>
                <w:color w:val="000000"/>
                <w:highlight w:val="white"/>
              </w:rPr>
              <w:t>Пластилин, счетные палочки, карточки с изображением геометрических фигур, 2 модели для решения арифметических задач, цветные карандаши.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Стр. 118</w:t>
            </w:r>
          </w:p>
        </w:tc>
      </w:tr>
      <w:tr w:rsidR="00F05BD1" w:rsidRPr="005462AA" w:rsidTr="00EB6758">
        <w:trPr>
          <w:trHeight w:val="279"/>
        </w:trPr>
        <w:tc>
          <w:tcPr>
            <w:tcW w:w="10598" w:type="dxa"/>
            <w:gridSpan w:val="4"/>
            <w:tcBorders>
              <w:top w:val="single" w:sz="3" w:space="0" w:color="000000"/>
              <w:left w:val="single" w:sz="3" w:space="0" w:color="000000"/>
              <w:bottom w:val="single" w:sz="4" w:space="0" w:color="auto"/>
              <w:right w:val="single" w:sz="3" w:space="0" w:color="000000"/>
            </w:tcBorders>
            <w:shd w:val="clear" w:color="000000" w:fill="FFFFFF"/>
          </w:tcPr>
          <w:p w:rsidR="00F05BD1" w:rsidRPr="005462AA" w:rsidRDefault="00F05BD1" w:rsidP="00EB6758">
            <w:pPr>
              <w:adjustRightInd w:val="0"/>
              <w:jc w:val="center"/>
              <w:rPr>
                <w:lang w:val="en-US"/>
              </w:rPr>
            </w:pPr>
            <w:r w:rsidRPr="005462AA">
              <w:rPr>
                <w:b/>
                <w:bCs/>
                <w:i/>
                <w:iCs/>
                <w:color w:val="000000"/>
                <w:highlight w:val="white"/>
              </w:rPr>
              <w:t>Март</w:t>
            </w:r>
          </w:p>
        </w:tc>
      </w:tr>
      <w:tr w:rsidR="00F05BD1" w:rsidRPr="005462AA" w:rsidTr="00EB6758">
        <w:trPr>
          <w:trHeight w:val="3020"/>
        </w:trPr>
        <w:tc>
          <w:tcPr>
            <w:tcW w:w="675" w:type="dxa"/>
            <w:tcBorders>
              <w:top w:val="single" w:sz="4" w:space="0" w:color="auto"/>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1</w:t>
            </w:r>
            <w:r w:rsidRPr="005462AA">
              <w:rPr>
                <w:lang w:val="en-US"/>
              </w:rPr>
              <w:t>.</w:t>
            </w:r>
          </w:p>
        </w:tc>
        <w:tc>
          <w:tcPr>
            <w:tcW w:w="4678" w:type="dxa"/>
            <w:tcBorders>
              <w:top w:val="single" w:sz="4" w:space="0" w:color="auto"/>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562"/>
              </w:tabs>
              <w:adjustRightInd w:val="0"/>
              <w:ind w:left="20" w:right="20" w:firstLine="320"/>
              <w:rPr>
                <w:lang w:val="en-US"/>
              </w:rPr>
            </w:pPr>
            <w:r w:rsidRPr="005462AA">
              <w:rPr>
                <w:color w:val="000000"/>
              </w:rPr>
              <w:t>Продолжать учить самостоятельно составлять и решать арифметические задачи в пределах 10.</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Совершенствовать умение делить круг на 8 равных частей, правильно обозначать части, сравнивать целое и его части.</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Упражнять в умении определять время по часам с точностью до 1 часа.</w:t>
            </w:r>
            <w:r w:rsidRPr="005462AA">
              <w:rPr>
                <w:color w:val="000000"/>
              </w:rPr>
              <w:br/>
            </w:r>
            <w:r w:rsidRPr="005462AA">
              <w:rPr>
                <w:color w:val="000000"/>
                <w:lang w:val="en-US"/>
              </w:rPr>
              <w:t>   • </w:t>
            </w:r>
            <w:r w:rsidRPr="005462AA">
              <w:rPr>
                <w:color w:val="000000"/>
              </w:rPr>
              <w:t>Развивать внимание.</w:t>
            </w:r>
            <w:r w:rsidRPr="005462AA">
              <w:rPr>
                <w:color w:val="000000"/>
              </w:rPr>
              <w:br/>
            </w:r>
            <w:r w:rsidRPr="005462AA">
              <w:rPr>
                <w:color w:val="000000"/>
                <w:lang w:val="en-US"/>
              </w:rPr>
              <w:t> </w:t>
            </w:r>
          </w:p>
        </w:tc>
        <w:tc>
          <w:tcPr>
            <w:tcW w:w="3544" w:type="dxa"/>
            <w:tcBorders>
              <w:top w:val="single" w:sz="4" w:space="0" w:color="auto"/>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i/>
                <w:iCs/>
                <w:color w:val="000000"/>
                <w:highlight w:val="white"/>
              </w:rPr>
            </w:pPr>
            <w:r w:rsidRPr="005462AA">
              <w:rPr>
                <w:i/>
                <w:iCs/>
                <w:color w:val="000000"/>
                <w:highlight w:val="white"/>
              </w:rPr>
              <w:t>Демонстрационный материал.</w:t>
            </w:r>
          </w:p>
          <w:p w:rsidR="00F05BD1" w:rsidRPr="005462AA" w:rsidRDefault="00F05BD1" w:rsidP="00EB6758">
            <w:pPr>
              <w:adjustRightInd w:val="0"/>
              <w:rPr>
                <w:color w:val="000000"/>
                <w:highlight w:val="white"/>
              </w:rPr>
            </w:pPr>
            <w:r w:rsidRPr="005462AA">
              <w:rPr>
                <w:color w:val="000000"/>
                <w:highlight w:val="white"/>
              </w:rPr>
              <w:t>Мяч, картинка с изображением совы, макет часов, карточки с цифрами и арифметическими знаками.</w:t>
            </w:r>
          </w:p>
          <w:p w:rsidR="00F05BD1" w:rsidRPr="005462AA" w:rsidRDefault="00F05BD1" w:rsidP="00EB6758">
            <w:pPr>
              <w:adjustRightInd w:val="0"/>
              <w:rPr>
                <w:i/>
                <w:iCs/>
                <w:color w:val="000000"/>
                <w:highlight w:val="white"/>
              </w:rPr>
            </w:pPr>
            <w:r w:rsidRPr="005462AA">
              <w:rPr>
                <w:i/>
                <w:iCs/>
                <w:color w:val="000000"/>
                <w:highlight w:val="white"/>
              </w:rPr>
              <w:t>Раздаточный материал.</w:t>
            </w:r>
          </w:p>
          <w:p w:rsidR="00F05BD1" w:rsidRPr="005462AA" w:rsidRDefault="00F05BD1" w:rsidP="00EB6758">
            <w:pPr>
              <w:adjustRightInd w:val="0"/>
              <w:rPr>
                <w:i/>
                <w:iCs/>
                <w:color w:val="000000"/>
                <w:highlight w:val="white"/>
              </w:rPr>
            </w:pPr>
            <w:r w:rsidRPr="005462AA">
              <w:rPr>
                <w:color w:val="000000"/>
                <w:highlight w:val="white"/>
              </w:rPr>
              <w:t>Макеты часов, листы бумаги, карандаши, карточки с цифрами и арифметическими знаками, круги, ножницы, карточки с цифрами.</w:t>
            </w:r>
          </w:p>
        </w:tc>
        <w:tc>
          <w:tcPr>
            <w:tcW w:w="1701" w:type="dxa"/>
            <w:tcBorders>
              <w:top w:val="single" w:sz="4" w:space="0" w:color="auto"/>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Стр. 120</w:t>
            </w:r>
          </w:p>
        </w:tc>
      </w:tr>
      <w:tr w:rsidR="00F05BD1" w:rsidRPr="005462AA" w:rsidTr="00EB6758">
        <w:trPr>
          <w:trHeight w:val="2940"/>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2</w:t>
            </w:r>
            <w:r w:rsidRPr="005462AA">
              <w:rPr>
                <w:lang w:val="en-US"/>
              </w:rPr>
              <w:t>.</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562"/>
              </w:tabs>
              <w:adjustRightInd w:val="0"/>
              <w:ind w:left="20" w:right="20" w:firstLine="320"/>
              <w:rPr>
                <w:lang w:val="en-US"/>
              </w:rPr>
            </w:pPr>
            <w:r w:rsidRPr="005462AA">
              <w:rPr>
                <w:color w:val="000000"/>
              </w:rPr>
              <w:t>Продолжать учить самостоятельно составлять и решать задачи на сложение и вычитание в пределах 10.</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Закреплять понимание отношений рядом стоящих чисел в пределах 10.</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Совершенствовать умение ориентироваться на листе бумаги в клетку.</w:t>
            </w:r>
            <w:r w:rsidRPr="005462AA">
              <w:rPr>
                <w:color w:val="000000"/>
              </w:rPr>
              <w:br/>
            </w:r>
            <w:r w:rsidRPr="005462AA">
              <w:rPr>
                <w:color w:val="000000"/>
                <w:lang w:val="en-US"/>
              </w:rPr>
              <w:t>   • </w:t>
            </w:r>
            <w:r w:rsidRPr="005462AA">
              <w:rPr>
                <w:color w:val="000000"/>
              </w:rPr>
              <w:t>Развивать внимание.</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i/>
                <w:iCs/>
                <w:color w:val="000000"/>
                <w:highlight w:val="white"/>
              </w:rPr>
            </w:pPr>
            <w:r w:rsidRPr="005462AA">
              <w:rPr>
                <w:i/>
                <w:iCs/>
                <w:color w:val="000000"/>
                <w:highlight w:val="white"/>
              </w:rPr>
              <w:t>Демонстрационный материал.</w:t>
            </w:r>
          </w:p>
          <w:p w:rsidR="00F05BD1" w:rsidRPr="005462AA" w:rsidRDefault="00F05BD1" w:rsidP="00EB6758">
            <w:pPr>
              <w:adjustRightInd w:val="0"/>
              <w:rPr>
                <w:color w:val="000000"/>
                <w:highlight w:val="white"/>
              </w:rPr>
            </w:pPr>
            <w:r w:rsidRPr="005462AA">
              <w:rPr>
                <w:color w:val="000000"/>
                <w:highlight w:val="white"/>
              </w:rPr>
              <w:t>Мяч, карточки с цифрами, арифметическими знаками и знаками «&gt;», «&lt;», «=», панно «Ваза», 3 ромашки, 5 васильков, 2 полукруга и целый круг, цветные мелки.</w:t>
            </w:r>
          </w:p>
          <w:p w:rsidR="00F05BD1" w:rsidRPr="005462AA" w:rsidRDefault="00F05BD1" w:rsidP="00EB6758">
            <w:pPr>
              <w:adjustRightInd w:val="0"/>
              <w:rPr>
                <w:i/>
                <w:iCs/>
                <w:color w:val="000000"/>
                <w:highlight w:val="white"/>
              </w:rPr>
            </w:pPr>
            <w:r w:rsidRPr="005462AA">
              <w:rPr>
                <w:i/>
                <w:iCs/>
                <w:color w:val="000000"/>
                <w:highlight w:val="white"/>
              </w:rPr>
              <w:t>Раздаточный материал.</w:t>
            </w:r>
          </w:p>
          <w:p w:rsidR="00F05BD1" w:rsidRPr="005462AA" w:rsidRDefault="00F05BD1" w:rsidP="00EB6758">
            <w:pPr>
              <w:adjustRightInd w:val="0"/>
              <w:rPr>
                <w:color w:val="000000"/>
                <w:highlight w:val="white"/>
              </w:rPr>
            </w:pPr>
            <w:r w:rsidRPr="005462AA">
              <w:rPr>
                <w:color w:val="000000"/>
                <w:highlight w:val="white"/>
              </w:rPr>
              <w:t>Тетради в клетку, карандаши.</w:t>
            </w:r>
          </w:p>
          <w:p w:rsidR="00F05BD1" w:rsidRPr="005462AA" w:rsidRDefault="00F05BD1" w:rsidP="00EB6758">
            <w:pPr>
              <w:adjustRightInd w:val="0"/>
              <w:rPr>
                <w:color w:val="000000"/>
                <w:highlight w:val="white"/>
              </w:rPr>
            </w:pPr>
          </w:p>
          <w:p w:rsidR="00F05BD1" w:rsidRPr="005462AA" w:rsidRDefault="00F05BD1" w:rsidP="00EB6758">
            <w:pPr>
              <w:adjustRightInd w:val="0"/>
            </w:pP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Стр. 123</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3</w:t>
            </w:r>
            <w:r w:rsidRPr="005462AA">
              <w:rPr>
                <w:lang w:val="en-US"/>
              </w:rPr>
              <w:t>.</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562"/>
              </w:tabs>
              <w:adjustRightInd w:val="0"/>
              <w:ind w:left="20" w:right="20" w:firstLine="320"/>
              <w:rPr>
                <w:lang w:val="en-US"/>
              </w:rPr>
            </w:pPr>
            <w:r w:rsidRPr="005462AA">
              <w:rPr>
                <w:color w:val="000000"/>
              </w:rPr>
              <w:t>Продолжать учить самостоятельно составлять и решать задачи на сложение и вычитание в пределах 10.</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Совершенствовать умение измерять длину предметов с помощью условной меры.</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Совершенствовать умение в ориентировке на листе бумаги в клетку.</w:t>
            </w:r>
            <w:r w:rsidRPr="005462AA">
              <w:rPr>
                <w:color w:val="000000"/>
              </w:rPr>
              <w:br/>
            </w:r>
            <w:r w:rsidRPr="005462AA">
              <w:rPr>
                <w:color w:val="000000"/>
                <w:lang w:val="en-US"/>
              </w:rPr>
              <w:t>   • </w:t>
            </w:r>
            <w:r w:rsidRPr="005462AA">
              <w:rPr>
                <w:color w:val="000000"/>
              </w:rPr>
              <w:t>Закреплять умение называть последовательно времена и месяцы года.</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i/>
                <w:iCs/>
                <w:color w:val="000000"/>
                <w:highlight w:val="white"/>
              </w:rPr>
            </w:pPr>
            <w:r w:rsidRPr="005462AA">
              <w:rPr>
                <w:i/>
                <w:iCs/>
                <w:color w:val="000000"/>
                <w:highlight w:val="white"/>
              </w:rPr>
              <w:t>Демонстрационный материал.</w:t>
            </w:r>
          </w:p>
          <w:p w:rsidR="00F05BD1" w:rsidRPr="005462AA" w:rsidRDefault="00F05BD1" w:rsidP="00EB6758">
            <w:pPr>
              <w:adjustRightInd w:val="0"/>
              <w:rPr>
                <w:color w:val="000000"/>
                <w:highlight w:val="white"/>
              </w:rPr>
            </w:pPr>
            <w:r w:rsidRPr="005462AA">
              <w:rPr>
                <w:color w:val="000000"/>
                <w:highlight w:val="white"/>
              </w:rPr>
              <w:t>Мяч, мел, карточка с изоражением квадрата, конверт, 2 полукруга, целый круг, карточки с арифметическими знаками.</w:t>
            </w:r>
          </w:p>
          <w:p w:rsidR="00F05BD1" w:rsidRPr="005462AA" w:rsidRDefault="00F05BD1" w:rsidP="00EB6758">
            <w:pPr>
              <w:adjustRightInd w:val="0"/>
              <w:rPr>
                <w:i/>
                <w:iCs/>
                <w:color w:val="000000"/>
                <w:highlight w:val="white"/>
              </w:rPr>
            </w:pPr>
            <w:r w:rsidRPr="005462AA">
              <w:rPr>
                <w:i/>
                <w:iCs/>
                <w:color w:val="000000"/>
                <w:highlight w:val="white"/>
              </w:rPr>
              <w:t>Раздаточный материал.</w:t>
            </w:r>
          </w:p>
          <w:p w:rsidR="00F05BD1" w:rsidRPr="005462AA" w:rsidRDefault="00F05BD1" w:rsidP="00EB6758">
            <w:pPr>
              <w:adjustRightInd w:val="0"/>
            </w:pPr>
            <w:r w:rsidRPr="005462AA">
              <w:rPr>
                <w:color w:val="000000"/>
                <w:highlight w:val="white"/>
              </w:rPr>
              <w:t>Карточки со схемами пути от дома до школы, полоски картона (условные меры), карандаши, карточки с цифрами и арифметическими знаками, тетради в клетку.</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Стр. 126</w:t>
            </w:r>
          </w:p>
        </w:tc>
      </w:tr>
      <w:tr w:rsidR="00F05BD1" w:rsidRPr="005462AA" w:rsidTr="00EB6758">
        <w:trPr>
          <w:trHeight w:val="4961"/>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lastRenderedPageBreak/>
              <w:t>4</w:t>
            </w:r>
            <w:r w:rsidRPr="005462AA">
              <w:rPr>
                <w:lang w:val="en-US"/>
              </w:rPr>
              <w:t>.</w:t>
            </w:r>
          </w:p>
        </w:tc>
        <w:tc>
          <w:tcPr>
            <w:tcW w:w="4678" w:type="dxa"/>
            <w:tcBorders>
              <w:top w:val="single" w:sz="3" w:space="0" w:color="000000"/>
              <w:left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562"/>
              </w:tabs>
              <w:adjustRightInd w:val="0"/>
              <w:ind w:left="20" w:right="20" w:firstLine="320"/>
              <w:rPr>
                <w:lang w:val="en-US"/>
              </w:rPr>
            </w:pPr>
            <w:r w:rsidRPr="005462AA">
              <w:rPr>
                <w:color w:val="000000"/>
              </w:rPr>
              <w:t>Продолжать учить самостоятельно составлять и решать задачи на сложение и вычитание в пределах 10.</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Упражнять в умении составлять число из двух меньших чисел и раскладывать число на два меньших числа.</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Закреплять представления о монетах достоинством 1, 2, 5, 10 рублей.</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Развивать умение в ориентировке на листе бумаги в клетку.</w:t>
            </w:r>
            <w:r w:rsidRPr="005462AA">
              <w:rPr>
                <w:color w:val="000000"/>
              </w:rPr>
              <w:br/>
            </w:r>
            <w:r w:rsidRPr="005462AA">
              <w:rPr>
                <w:color w:val="000000"/>
                <w:lang w:val="en-US"/>
              </w:rPr>
              <w:t>   • </w:t>
            </w:r>
            <w:r w:rsidRPr="005462AA">
              <w:rPr>
                <w:color w:val="000000"/>
              </w:rPr>
              <w:t>Упражнять в умении определять вес предметов с помощью весов.</w:t>
            </w:r>
          </w:p>
        </w:tc>
        <w:tc>
          <w:tcPr>
            <w:tcW w:w="3544" w:type="dxa"/>
            <w:tcBorders>
              <w:top w:val="single" w:sz="3" w:space="0" w:color="000000"/>
              <w:left w:val="single" w:sz="3" w:space="0" w:color="000000"/>
              <w:right w:val="single" w:sz="3" w:space="0" w:color="000000"/>
            </w:tcBorders>
            <w:shd w:val="clear" w:color="000000" w:fill="FFFFFF"/>
          </w:tcPr>
          <w:p w:rsidR="00F05BD1" w:rsidRPr="005462AA" w:rsidRDefault="00F05BD1" w:rsidP="00EB6758">
            <w:pPr>
              <w:adjustRightInd w:val="0"/>
              <w:rPr>
                <w:i/>
                <w:iCs/>
                <w:color w:val="000000"/>
                <w:highlight w:val="white"/>
              </w:rPr>
            </w:pPr>
            <w:r w:rsidRPr="005462AA">
              <w:rPr>
                <w:i/>
                <w:iCs/>
                <w:color w:val="000000"/>
                <w:highlight w:val="white"/>
              </w:rPr>
              <w:t>Демонстрационный материал.</w:t>
            </w:r>
          </w:p>
          <w:p w:rsidR="00F05BD1" w:rsidRPr="005462AA" w:rsidRDefault="00F05BD1" w:rsidP="00EB6758">
            <w:pPr>
              <w:adjustRightInd w:val="0"/>
              <w:rPr>
                <w:color w:val="000000"/>
                <w:highlight w:val="white"/>
              </w:rPr>
            </w:pPr>
            <w:r w:rsidRPr="005462AA">
              <w:rPr>
                <w:color w:val="000000"/>
                <w:highlight w:val="white"/>
              </w:rPr>
              <w:t>Мяч, учебные принадлежности с ценниками: 2 тетради (по 5 рублей), коробка карандашей (10 рублей), ластик (2 рубля), карандаш (1 рубль), ручка (4 рубля), весы, вата, шарик из пластилина, картинка с изображением ранней весны (снег с проталинами), дощечка, на которую нанесен слой пластилина.</w:t>
            </w:r>
          </w:p>
          <w:p w:rsidR="00F05BD1" w:rsidRPr="005462AA" w:rsidRDefault="00F05BD1" w:rsidP="00EB6758">
            <w:pPr>
              <w:adjustRightInd w:val="0"/>
              <w:rPr>
                <w:i/>
                <w:iCs/>
                <w:color w:val="000000"/>
                <w:highlight w:val="white"/>
              </w:rPr>
            </w:pPr>
            <w:r w:rsidRPr="005462AA">
              <w:rPr>
                <w:i/>
                <w:iCs/>
                <w:color w:val="000000"/>
                <w:highlight w:val="white"/>
              </w:rPr>
              <w:t>Раздаточный материал.</w:t>
            </w:r>
          </w:p>
          <w:p w:rsidR="00F05BD1" w:rsidRPr="005462AA" w:rsidRDefault="00F05BD1" w:rsidP="00EB6758">
            <w:pPr>
              <w:adjustRightInd w:val="0"/>
            </w:pPr>
            <w:r w:rsidRPr="005462AA">
              <w:rPr>
                <w:color w:val="000000"/>
                <w:highlight w:val="white"/>
              </w:rPr>
              <w:t>Набор моделей монет разного достоинства, тетради в клетку с образцами узора, карандаши, карточки с цифрами и арифметическими знаками.</w:t>
            </w:r>
          </w:p>
        </w:tc>
        <w:tc>
          <w:tcPr>
            <w:tcW w:w="1701" w:type="dxa"/>
            <w:tcBorders>
              <w:top w:val="single" w:sz="3" w:space="0" w:color="000000"/>
              <w:left w:val="single" w:sz="3" w:space="0" w:color="000000"/>
              <w:right w:val="single" w:sz="3" w:space="0" w:color="000000"/>
            </w:tcBorders>
            <w:shd w:val="clear" w:color="000000" w:fill="FFFFFF"/>
          </w:tcPr>
          <w:p w:rsidR="00F05BD1" w:rsidRPr="005462AA" w:rsidRDefault="00F05BD1" w:rsidP="00EB6758">
            <w:pPr>
              <w:adjustRightInd w:val="0"/>
            </w:pPr>
            <w:r w:rsidRPr="005462AA">
              <w:t>Стр. 128</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5</w:t>
            </w:r>
            <w:r w:rsidRPr="005462AA">
              <w:rPr>
                <w:lang w:val="en-US"/>
              </w:rPr>
              <w:t>.</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562"/>
              </w:tabs>
              <w:adjustRightInd w:val="0"/>
              <w:ind w:left="20" w:right="20" w:firstLine="320"/>
            </w:pPr>
            <w:r w:rsidRPr="005462AA">
              <w:rPr>
                <w:color w:val="000000"/>
              </w:rPr>
              <w:t>Продолжать учить самостоятельно составлять и решать задачи на сложение и вычитание в пределах 10.</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Упражнять в умении ориентироваться на листе бумаги в клетку.</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Развивать умение объединять части множества, сравнивать целое и его части на основе счета.</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Совершенствовать умение видеть в окружающих предметах формы знакомых геометрических фигур.</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i/>
                <w:iCs/>
                <w:color w:val="000000"/>
                <w:highlight w:val="white"/>
              </w:rPr>
            </w:pPr>
            <w:r w:rsidRPr="005462AA">
              <w:rPr>
                <w:i/>
                <w:iCs/>
                <w:color w:val="000000"/>
                <w:highlight w:val="white"/>
              </w:rPr>
              <w:t>Демонстрационный материал.</w:t>
            </w:r>
          </w:p>
          <w:p w:rsidR="00F05BD1" w:rsidRPr="005462AA" w:rsidRDefault="00F05BD1" w:rsidP="00EB6758">
            <w:pPr>
              <w:adjustRightInd w:val="0"/>
              <w:rPr>
                <w:color w:val="000000"/>
                <w:highlight w:val="white"/>
              </w:rPr>
            </w:pPr>
            <w:r w:rsidRPr="005462AA">
              <w:rPr>
                <w:color w:val="000000"/>
                <w:highlight w:val="white"/>
              </w:rPr>
              <w:t>Карточки с цифрами и арифметическими знаками, мяч, карточки со схематичными изображениями человечков в различных позах,бубен, на доске в клетку образец узора.</w:t>
            </w:r>
          </w:p>
          <w:p w:rsidR="00F05BD1" w:rsidRPr="005462AA" w:rsidRDefault="00F05BD1" w:rsidP="00EB6758">
            <w:pPr>
              <w:adjustRightInd w:val="0"/>
              <w:rPr>
                <w:i/>
                <w:iCs/>
                <w:color w:val="000000"/>
                <w:highlight w:val="white"/>
              </w:rPr>
            </w:pPr>
            <w:r w:rsidRPr="005462AA">
              <w:rPr>
                <w:i/>
                <w:iCs/>
                <w:color w:val="000000"/>
                <w:highlight w:val="white"/>
              </w:rPr>
              <w:t>Раздаточный материал.</w:t>
            </w:r>
          </w:p>
          <w:p w:rsidR="00F05BD1" w:rsidRPr="005462AA" w:rsidRDefault="00F05BD1" w:rsidP="00EB6758">
            <w:pPr>
              <w:adjustRightInd w:val="0"/>
            </w:pPr>
            <w:r w:rsidRPr="005462AA">
              <w:rPr>
                <w:color w:val="000000"/>
                <w:highlight w:val="white"/>
              </w:rPr>
              <w:t>Карточки с цифрами и арифметическими знаками, тетради в клетку, карандаши.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Стр. 130</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6</w:t>
            </w:r>
            <w:r w:rsidRPr="005462AA">
              <w:rPr>
                <w:lang w:val="en-US"/>
              </w:rPr>
              <w:t>.</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562"/>
              </w:tabs>
              <w:adjustRightInd w:val="0"/>
              <w:ind w:left="20" w:right="20" w:firstLine="320"/>
              <w:rPr>
                <w:lang w:val="en-US"/>
              </w:rPr>
            </w:pPr>
            <w:r w:rsidRPr="005462AA">
              <w:rPr>
                <w:color w:val="000000"/>
              </w:rPr>
              <w:t>Продолжать учить самостоятельно составлять и решать задачи на сложение и вычитание в пределах 10.</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Закреплять умение в последовательном назывании дней недели.</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Развивать способность в моделировании пространственных отношений между объектами на плане.</w:t>
            </w:r>
            <w:r w:rsidRPr="005462AA">
              <w:rPr>
                <w:color w:val="000000"/>
              </w:rPr>
              <w:br/>
            </w:r>
            <w:r w:rsidRPr="005462AA">
              <w:rPr>
                <w:color w:val="000000"/>
                <w:lang w:val="en-US"/>
              </w:rPr>
              <w:t>   • </w:t>
            </w:r>
            <w:r w:rsidRPr="005462AA">
              <w:rPr>
                <w:color w:val="000000"/>
              </w:rPr>
              <w:t>Развивать пространственное восприятие формы.</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i/>
                <w:iCs/>
                <w:color w:val="000000"/>
                <w:highlight w:val="white"/>
              </w:rPr>
            </w:pPr>
            <w:r w:rsidRPr="005462AA">
              <w:rPr>
                <w:i/>
                <w:iCs/>
                <w:color w:val="000000"/>
                <w:highlight w:val="white"/>
              </w:rPr>
              <w:t>Демонстрационный материал.</w:t>
            </w:r>
          </w:p>
          <w:p w:rsidR="00F05BD1" w:rsidRPr="005462AA" w:rsidRDefault="00F05BD1" w:rsidP="00EB6758">
            <w:pPr>
              <w:adjustRightInd w:val="0"/>
              <w:rPr>
                <w:color w:val="000000"/>
                <w:highlight w:val="white"/>
              </w:rPr>
            </w:pPr>
            <w:r w:rsidRPr="005462AA">
              <w:rPr>
                <w:color w:val="000000"/>
                <w:highlight w:val="white"/>
              </w:rPr>
              <w:t>Мяч.</w:t>
            </w:r>
          </w:p>
          <w:p w:rsidR="00F05BD1" w:rsidRPr="005462AA" w:rsidRDefault="00F05BD1" w:rsidP="00EB6758">
            <w:pPr>
              <w:adjustRightInd w:val="0"/>
              <w:rPr>
                <w:i/>
                <w:iCs/>
                <w:color w:val="000000"/>
                <w:highlight w:val="white"/>
              </w:rPr>
            </w:pPr>
            <w:r w:rsidRPr="005462AA">
              <w:rPr>
                <w:i/>
                <w:iCs/>
                <w:color w:val="000000"/>
                <w:highlight w:val="white"/>
              </w:rPr>
              <w:t>Раздаточный материал.</w:t>
            </w:r>
          </w:p>
          <w:p w:rsidR="00F05BD1" w:rsidRPr="005462AA" w:rsidRDefault="00F05BD1" w:rsidP="00EB6758">
            <w:pPr>
              <w:adjustRightInd w:val="0"/>
            </w:pPr>
            <w:r w:rsidRPr="005462AA">
              <w:rPr>
                <w:color w:val="000000"/>
                <w:highlight w:val="white"/>
              </w:rPr>
              <w:t>Листы бумаги (1/2 листа, целый лист), карандаши, карточки с цифрами и арифметическими знаками, рабочие тетради.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Стр. 132</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7</w:t>
            </w:r>
            <w:r w:rsidRPr="005462AA">
              <w:rPr>
                <w:lang w:val="en-US"/>
              </w:rPr>
              <w:t>.</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562"/>
              </w:tabs>
              <w:adjustRightInd w:val="0"/>
              <w:ind w:left="20" w:right="20" w:firstLine="320"/>
            </w:pPr>
            <w:r w:rsidRPr="005462AA">
              <w:rPr>
                <w:color w:val="000000"/>
              </w:rPr>
              <w:t>Продолжать учить самостоятельно составлять и решать задачи на сложение и вычитание в пределах 10.</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Развивать умение ориентироваться на листе бумаги в клетку.</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Совершенствовать умение конструировать объемные геометрические фигуры.</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Упражнять в счете в прямом и обратном порядке в пределах 20.</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i/>
                <w:iCs/>
                <w:color w:val="000000"/>
                <w:highlight w:val="white"/>
              </w:rPr>
            </w:pPr>
            <w:r w:rsidRPr="005462AA">
              <w:rPr>
                <w:i/>
                <w:iCs/>
                <w:color w:val="000000"/>
                <w:highlight w:val="white"/>
              </w:rPr>
              <w:t>Демонстрационный материал.</w:t>
            </w:r>
          </w:p>
          <w:p w:rsidR="00F05BD1" w:rsidRPr="005462AA" w:rsidRDefault="00F05BD1" w:rsidP="00EB6758">
            <w:pPr>
              <w:adjustRightInd w:val="0"/>
              <w:rPr>
                <w:color w:val="000000"/>
                <w:highlight w:val="white"/>
              </w:rPr>
            </w:pPr>
            <w:r w:rsidRPr="005462AA">
              <w:rPr>
                <w:color w:val="000000"/>
                <w:highlight w:val="white"/>
              </w:rPr>
              <w:t>Картинка «Улица нашего города», на которой изображено 4 грузовых и 6 легковых машин, мяч, таблица с изображением дорожных знаков.</w:t>
            </w:r>
          </w:p>
          <w:p w:rsidR="00F05BD1" w:rsidRPr="005462AA" w:rsidRDefault="00F05BD1" w:rsidP="00EB6758">
            <w:pPr>
              <w:adjustRightInd w:val="0"/>
              <w:rPr>
                <w:i/>
                <w:iCs/>
                <w:color w:val="000000"/>
                <w:highlight w:val="white"/>
              </w:rPr>
            </w:pPr>
            <w:r w:rsidRPr="005462AA">
              <w:rPr>
                <w:i/>
                <w:iCs/>
                <w:color w:val="000000"/>
                <w:highlight w:val="white"/>
              </w:rPr>
              <w:t>Раздаточный материал.</w:t>
            </w:r>
          </w:p>
          <w:p w:rsidR="00F05BD1" w:rsidRPr="005462AA" w:rsidRDefault="00F05BD1" w:rsidP="00EB6758">
            <w:pPr>
              <w:adjustRightInd w:val="0"/>
            </w:pPr>
            <w:r w:rsidRPr="005462AA">
              <w:rPr>
                <w:color w:val="000000"/>
                <w:highlight w:val="white"/>
              </w:rPr>
              <w:t>Карточки с цифрами и арифметическими знками, тетради в клетку с образцом задания, плакат с изображениями дорожных знаков, карандаши.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Стр. 134</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rPr>
                <w:lang w:val="en-US"/>
              </w:rPr>
              <w:t>8.</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562"/>
              </w:tabs>
              <w:adjustRightInd w:val="0"/>
              <w:ind w:left="20" w:right="20" w:firstLine="320"/>
              <w:rPr>
                <w:lang w:val="en-US"/>
              </w:rPr>
            </w:pPr>
            <w:r w:rsidRPr="005462AA">
              <w:rPr>
                <w:color w:val="000000"/>
              </w:rPr>
              <w:t>Упражнять в решении арифметических задач на сложение и вычитание в пределах 10.</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Развивать умение ориентироваться на листе бумаги в клетку.</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Совершенствовать навыки счета со сменой основания счета в пределах 20.</w:t>
            </w:r>
            <w:r w:rsidRPr="005462AA">
              <w:rPr>
                <w:color w:val="000000"/>
              </w:rPr>
              <w:br/>
            </w:r>
            <w:r w:rsidRPr="005462AA">
              <w:rPr>
                <w:color w:val="000000"/>
                <w:lang w:val="en-US"/>
              </w:rPr>
              <w:t>   • </w:t>
            </w:r>
            <w:r w:rsidRPr="005462AA">
              <w:rPr>
                <w:color w:val="000000"/>
              </w:rPr>
              <w:t>Развивать внимание, память, логическое мышление.</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i/>
                <w:iCs/>
                <w:color w:val="000000"/>
                <w:highlight w:val="white"/>
              </w:rPr>
            </w:pPr>
            <w:r w:rsidRPr="005462AA">
              <w:rPr>
                <w:i/>
                <w:iCs/>
                <w:color w:val="000000"/>
                <w:highlight w:val="white"/>
              </w:rPr>
              <w:t>Демонстрационный материал.</w:t>
            </w:r>
          </w:p>
          <w:p w:rsidR="00F05BD1" w:rsidRPr="005462AA" w:rsidRDefault="00F05BD1" w:rsidP="00EB6758">
            <w:pPr>
              <w:adjustRightInd w:val="0"/>
              <w:rPr>
                <w:color w:val="000000"/>
                <w:highlight w:val="white"/>
              </w:rPr>
            </w:pPr>
            <w:r w:rsidRPr="005462AA">
              <w:rPr>
                <w:color w:val="000000"/>
                <w:highlight w:val="white"/>
                <w:lang w:val="en-US"/>
              </w:rPr>
              <w:t xml:space="preserve">4 </w:t>
            </w:r>
            <w:r w:rsidRPr="005462AA">
              <w:rPr>
                <w:color w:val="000000"/>
                <w:highlight w:val="white"/>
              </w:rPr>
              <w:t>карточки с отпечатками ладошек.</w:t>
            </w:r>
          </w:p>
          <w:p w:rsidR="00F05BD1" w:rsidRPr="005462AA" w:rsidRDefault="00F05BD1" w:rsidP="00EB6758">
            <w:pPr>
              <w:adjustRightInd w:val="0"/>
              <w:rPr>
                <w:i/>
                <w:iCs/>
                <w:color w:val="000000"/>
                <w:highlight w:val="white"/>
              </w:rPr>
            </w:pPr>
            <w:r w:rsidRPr="005462AA">
              <w:rPr>
                <w:i/>
                <w:iCs/>
                <w:color w:val="000000"/>
                <w:highlight w:val="white"/>
              </w:rPr>
              <w:t>Раздаточный материал.</w:t>
            </w:r>
          </w:p>
          <w:p w:rsidR="00F05BD1" w:rsidRPr="005462AA" w:rsidRDefault="00F05BD1" w:rsidP="00EB6758">
            <w:pPr>
              <w:adjustRightInd w:val="0"/>
            </w:pPr>
            <w:r w:rsidRPr="005462AA">
              <w:rPr>
                <w:color w:val="000000"/>
                <w:highlight w:val="white"/>
              </w:rPr>
              <w:t>Цветные карандаши, тетради в клетку, карточки с цифрами и арифметическими знаками.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Стр. 136</w:t>
            </w:r>
          </w:p>
        </w:tc>
      </w:tr>
      <w:tr w:rsidR="00F05BD1" w:rsidRPr="005462AA" w:rsidTr="00EB6758">
        <w:trPr>
          <w:trHeight w:val="258"/>
        </w:trPr>
        <w:tc>
          <w:tcPr>
            <w:tcW w:w="10598" w:type="dxa"/>
            <w:gridSpan w:val="4"/>
            <w:tcBorders>
              <w:top w:val="single" w:sz="3" w:space="0" w:color="000000"/>
              <w:left w:val="single" w:sz="3" w:space="0" w:color="000000"/>
              <w:bottom w:val="single" w:sz="4" w:space="0" w:color="auto"/>
              <w:right w:val="single" w:sz="3" w:space="0" w:color="000000"/>
            </w:tcBorders>
            <w:shd w:val="clear" w:color="000000" w:fill="FFFFFF"/>
          </w:tcPr>
          <w:p w:rsidR="00F05BD1" w:rsidRPr="005462AA" w:rsidRDefault="00F05BD1" w:rsidP="00EB6758">
            <w:pPr>
              <w:adjustRightInd w:val="0"/>
              <w:jc w:val="center"/>
              <w:rPr>
                <w:lang w:val="en-US"/>
              </w:rPr>
            </w:pPr>
            <w:r w:rsidRPr="005462AA">
              <w:rPr>
                <w:b/>
                <w:bCs/>
                <w:i/>
                <w:iCs/>
                <w:color w:val="000000"/>
                <w:highlight w:val="white"/>
              </w:rPr>
              <w:lastRenderedPageBreak/>
              <w:t>Апрель</w:t>
            </w:r>
          </w:p>
        </w:tc>
      </w:tr>
      <w:tr w:rsidR="00F05BD1" w:rsidRPr="005462AA" w:rsidTr="00EB6758">
        <w:trPr>
          <w:trHeight w:val="4976"/>
        </w:trPr>
        <w:tc>
          <w:tcPr>
            <w:tcW w:w="675" w:type="dxa"/>
            <w:tcBorders>
              <w:top w:val="single" w:sz="4" w:space="0" w:color="auto"/>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1</w:t>
            </w:r>
            <w:r w:rsidRPr="005462AA">
              <w:rPr>
                <w:lang w:val="en-US"/>
              </w:rPr>
              <w:t>.</w:t>
            </w:r>
          </w:p>
        </w:tc>
        <w:tc>
          <w:tcPr>
            <w:tcW w:w="4678" w:type="dxa"/>
            <w:tcBorders>
              <w:top w:val="single" w:sz="4" w:space="0" w:color="auto"/>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562"/>
              </w:tabs>
              <w:adjustRightInd w:val="0"/>
              <w:ind w:left="20" w:right="20" w:firstLine="320"/>
              <w:rPr>
                <w:lang w:val="en-US"/>
              </w:rPr>
            </w:pPr>
            <w:r w:rsidRPr="005462AA">
              <w:rPr>
                <w:color w:val="000000"/>
              </w:rPr>
              <w:t>Продолжать учить самостоятельно составлять и решать задачи на сложение и вычитание в пределах 10.</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Упражнять в умении ориентироваться на листе бумаги в клетку.</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Развивать умение измерять длину предметов с помощью условной меры.</w:t>
            </w:r>
            <w:r w:rsidRPr="005462AA">
              <w:rPr>
                <w:color w:val="000000"/>
              </w:rPr>
              <w:br/>
            </w:r>
            <w:r w:rsidRPr="005462AA">
              <w:rPr>
                <w:color w:val="000000"/>
                <w:lang w:val="en-US"/>
              </w:rPr>
              <w:t>   • </w:t>
            </w:r>
            <w:r w:rsidRPr="005462AA">
              <w:rPr>
                <w:color w:val="000000"/>
              </w:rPr>
              <w:t>Развивать внимание, память, логическое мышление.</w:t>
            </w:r>
          </w:p>
        </w:tc>
        <w:tc>
          <w:tcPr>
            <w:tcW w:w="3544" w:type="dxa"/>
            <w:tcBorders>
              <w:top w:val="single" w:sz="4" w:space="0" w:color="auto"/>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i/>
                <w:iCs/>
                <w:color w:val="000000"/>
                <w:highlight w:val="white"/>
              </w:rPr>
            </w:pPr>
            <w:r w:rsidRPr="005462AA">
              <w:rPr>
                <w:i/>
                <w:iCs/>
                <w:color w:val="000000"/>
                <w:highlight w:val="white"/>
              </w:rPr>
              <w:t>Демонстрационный материал.</w:t>
            </w:r>
          </w:p>
          <w:p w:rsidR="00F05BD1" w:rsidRPr="005462AA" w:rsidRDefault="00F05BD1" w:rsidP="00EB6758">
            <w:pPr>
              <w:adjustRightInd w:val="0"/>
              <w:rPr>
                <w:color w:val="000000"/>
                <w:highlight w:val="white"/>
              </w:rPr>
            </w:pPr>
            <w:r w:rsidRPr="005462AA">
              <w:rPr>
                <w:color w:val="000000"/>
                <w:highlight w:val="white"/>
              </w:rPr>
              <w:t>Карточки с цифрами 8 и 10, 3 обруча, набор кругов, треугольников, квадратов разного размера (большие и маленькие) и цвета (красные, синие, желтые), 2 карточки с изображением моделей задач, песочные часы с интервалами в 1 и 3 минуты, фишки, 2 картинки с изображением матрешек, отличающихся друг от друга.</w:t>
            </w:r>
          </w:p>
          <w:p w:rsidR="00F05BD1" w:rsidRPr="005462AA" w:rsidRDefault="00F05BD1" w:rsidP="00EB6758">
            <w:pPr>
              <w:adjustRightInd w:val="0"/>
              <w:rPr>
                <w:i/>
                <w:iCs/>
                <w:color w:val="000000"/>
                <w:highlight w:val="white"/>
              </w:rPr>
            </w:pPr>
            <w:r w:rsidRPr="005462AA">
              <w:rPr>
                <w:i/>
                <w:iCs/>
                <w:color w:val="000000"/>
                <w:highlight w:val="white"/>
              </w:rPr>
              <w:t>Раздаточный материал.</w:t>
            </w:r>
          </w:p>
          <w:p w:rsidR="00F05BD1" w:rsidRPr="005462AA" w:rsidRDefault="00F05BD1" w:rsidP="00EB6758">
            <w:pPr>
              <w:adjustRightInd w:val="0"/>
              <w:rPr>
                <w:i/>
                <w:iCs/>
                <w:color w:val="000000"/>
                <w:highlight w:val="white"/>
              </w:rPr>
            </w:pPr>
            <w:r w:rsidRPr="005462AA">
              <w:rPr>
                <w:color w:val="000000"/>
                <w:highlight w:val="white"/>
              </w:rPr>
              <w:t>Тетради в клетку, 2 набора карточеск с цифрами и арифметическими знаками, карандаши.</w:t>
            </w:r>
          </w:p>
        </w:tc>
        <w:tc>
          <w:tcPr>
            <w:tcW w:w="1701" w:type="dxa"/>
            <w:tcBorders>
              <w:top w:val="single" w:sz="4" w:space="0" w:color="auto"/>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Стр. 138</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2</w:t>
            </w:r>
            <w:r w:rsidRPr="005462AA">
              <w:rPr>
                <w:lang w:val="en-US"/>
              </w:rPr>
              <w:t>.</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562"/>
              </w:tabs>
              <w:adjustRightInd w:val="0"/>
              <w:ind w:left="20" w:right="20" w:firstLine="320"/>
              <w:rPr>
                <w:lang w:val="en-US"/>
              </w:rPr>
            </w:pPr>
            <w:r w:rsidRPr="005462AA">
              <w:rPr>
                <w:color w:val="000000"/>
              </w:rPr>
              <w:t>Продолжать учить самостоятельно составлять и решать задачи на сложение в пределах 10.</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Упражнять в умении ориентироваться на листе бумаги в клетку.</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Развивать умение последовательно называть дни недели, месяцы и времена года.</w:t>
            </w:r>
            <w:r w:rsidRPr="005462AA">
              <w:rPr>
                <w:color w:val="000000"/>
              </w:rPr>
              <w:br/>
            </w:r>
            <w:r w:rsidRPr="005462AA">
              <w:rPr>
                <w:color w:val="000000"/>
                <w:lang w:val="en-US"/>
              </w:rPr>
              <w:t>   • </w:t>
            </w:r>
            <w:r w:rsidRPr="005462AA">
              <w:rPr>
                <w:color w:val="000000"/>
              </w:rPr>
              <w:t>Развивать внимание, память, логическое мышление.</w:t>
            </w:r>
            <w:r w:rsidRPr="005462AA">
              <w:rPr>
                <w:color w:val="000000"/>
              </w:rPr>
              <w:br/>
            </w:r>
            <w:r w:rsidRPr="005462AA">
              <w:rPr>
                <w:color w:val="000000"/>
                <w:lang w:val="en-US"/>
              </w:rPr>
              <w:t> </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i/>
                <w:iCs/>
                <w:color w:val="000000"/>
                <w:highlight w:val="white"/>
              </w:rPr>
            </w:pPr>
            <w:r w:rsidRPr="005462AA">
              <w:rPr>
                <w:i/>
                <w:iCs/>
                <w:color w:val="000000"/>
                <w:highlight w:val="white"/>
              </w:rPr>
              <w:t>Демонстрационный материал.</w:t>
            </w:r>
          </w:p>
          <w:p w:rsidR="00F05BD1" w:rsidRPr="005462AA" w:rsidRDefault="00F05BD1" w:rsidP="00EB6758">
            <w:pPr>
              <w:adjustRightInd w:val="0"/>
              <w:rPr>
                <w:color w:val="000000"/>
                <w:highlight w:val="white"/>
              </w:rPr>
            </w:pPr>
            <w:r w:rsidRPr="005462AA">
              <w:rPr>
                <w:color w:val="000000"/>
                <w:highlight w:val="white"/>
              </w:rPr>
              <w:t>Картинки с изображением времен года, карточки с цифрами и арифметическими знаками.</w:t>
            </w:r>
          </w:p>
          <w:p w:rsidR="00F05BD1" w:rsidRPr="005462AA" w:rsidRDefault="00F05BD1" w:rsidP="00EB6758">
            <w:pPr>
              <w:adjustRightInd w:val="0"/>
              <w:rPr>
                <w:i/>
                <w:iCs/>
                <w:color w:val="000000"/>
                <w:highlight w:val="white"/>
              </w:rPr>
            </w:pPr>
            <w:r w:rsidRPr="005462AA">
              <w:rPr>
                <w:i/>
                <w:iCs/>
                <w:color w:val="000000"/>
                <w:highlight w:val="white"/>
              </w:rPr>
              <w:t>Раздаточный материал.</w:t>
            </w:r>
          </w:p>
          <w:p w:rsidR="00F05BD1" w:rsidRPr="005462AA" w:rsidRDefault="00F05BD1" w:rsidP="00EB6758">
            <w:pPr>
              <w:adjustRightInd w:val="0"/>
            </w:pPr>
            <w:r w:rsidRPr="005462AA">
              <w:rPr>
                <w:color w:val="000000"/>
                <w:highlight w:val="white"/>
              </w:rPr>
              <w:t>Тетради в клетку с изображением числовой линейки, карточки с цифрами и арифметическими знаками, картинки «Зажги лампу», цветные карандаши, 2 – 3 набора карточек с цифрами от 1 до 7.</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Стр. 140</w:t>
            </w:r>
          </w:p>
        </w:tc>
      </w:tr>
      <w:tr w:rsidR="00F05BD1" w:rsidRPr="005462AA" w:rsidTr="00EB6758">
        <w:trPr>
          <w:trHeight w:val="3780"/>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3</w:t>
            </w:r>
            <w:r w:rsidRPr="005462AA">
              <w:rPr>
                <w:lang w:val="en-US"/>
              </w:rPr>
              <w:t>.</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562"/>
              </w:tabs>
              <w:adjustRightInd w:val="0"/>
              <w:ind w:left="20" w:right="20" w:firstLine="320"/>
              <w:rPr>
                <w:lang w:val="en-US"/>
              </w:rPr>
            </w:pPr>
            <w:r w:rsidRPr="005462AA">
              <w:rPr>
                <w:color w:val="000000"/>
              </w:rPr>
              <w:t>Продолжать учить самостоятельно составлять и решать задачи на сложение и вычитание в пределах 10.</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Упражнять в умении ориентироваться на листе бумаги в клетку.</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Учить «читать» графическую информацию, обозначающую пространственные отношения объектов и направление их движения.</w:t>
            </w:r>
            <w:r w:rsidRPr="005462AA">
              <w:rPr>
                <w:color w:val="000000"/>
              </w:rPr>
              <w:br/>
            </w:r>
            <w:r w:rsidRPr="005462AA">
              <w:rPr>
                <w:color w:val="000000"/>
                <w:lang w:val="en-US"/>
              </w:rPr>
              <w:t>   • </w:t>
            </w:r>
            <w:r w:rsidRPr="005462AA">
              <w:rPr>
                <w:color w:val="000000"/>
              </w:rPr>
              <w:t>Развивать внимание, память, логическое мышление.</w:t>
            </w:r>
            <w:r w:rsidRPr="005462AA">
              <w:rPr>
                <w:color w:val="000000"/>
              </w:rPr>
              <w:br/>
            </w:r>
            <w:r w:rsidRPr="005462AA">
              <w:rPr>
                <w:color w:val="000000"/>
                <w:lang w:val="en-US"/>
              </w:rPr>
              <w:t> </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i/>
                <w:iCs/>
                <w:color w:val="000000"/>
                <w:highlight w:val="white"/>
              </w:rPr>
            </w:pPr>
            <w:r w:rsidRPr="005462AA">
              <w:rPr>
                <w:i/>
                <w:iCs/>
                <w:color w:val="000000"/>
                <w:highlight w:val="white"/>
              </w:rPr>
              <w:t>Демонстрационный материал.</w:t>
            </w:r>
          </w:p>
          <w:p w:rsidR="00F05BD1" w:rsidRPr="005462AA" w:rsidRDefault="00F05BD1" w:rsidP="00EB6758">
            <w:pPr>
              <w:adjustRightInd w:val="0"/>
              <w:rPr>
                <w:color w:val="000000"/>
                <w:highlight w:val="white"/>
              </w:rPr>
            </w:pPr>
            <w:r w:rsidRPr="005462AA">
              <w:rPr>
                <w:color w:val="000000"/>
                <w:highlight w:val="white"/>
              </w:rPr>
              <w:t>Цветные карандаши, образец лабиринта, числовая линейка, 2 сюжетные катринки с 8 – 10 отличиями.</w:t>
            </w:r>
          </w:p>
          <w:p w:rsidR="00F05BD1" w:rsidRPr="005462AA" w:rsidRDefault="00F05BD1" w:rsidP="00EB6758">
            <w:pPr>
              <w:adjustRightInd w:val="0"/>
              <w:rPr>
                <w:i/>
                <w:iCs/>
                <w:color w:val="000000"/>
                <w:highlight w:val="white"/>
              </w:rPr>
            </w:pPr>
            <w:r w:rsidRPr="005462AA">
              <w:rPr>
                <w:i/>
                <w:iCs/>
                <w:color w:val="000000"/>
                <w:highlight w:val="white"/>
              </w:rPr>
              <w:t>Раздаточный материал.</w:t>
            </w:r>
          </w:p>
          <w:p w:rsidR="00F05BD1" w:rsidRPr="005462AA" w:rsidRDefault="00F05BD1" w:rsidP="00EB6758">
            <w:pPr>
              <w:adjustRightInd w:val="0"/>
              <w:rPr>
                <w:color w:val="000000"/>
                <w:highlight w:val="white"/>
              </w:rPr>
            </w:pPr>
            <w:r w:rsidRPr="005462AA">
              <w:rPr>
                <w:color w:val="000000"/>
                <w:highlight w:val="white"/>
              </w:rPr>
              <w:t>Тетради в клетку с изображением двух числовых линеек, состоящих из 10 клеток, карандаши, картинки с изображением лабиринтов.</w:t>
            </w:r>
          </w:p>
          <w:p w:rsidR="00F05BD1" w:rsidRPr="005462AA" w:rsidRDefault="00F05BD1" w:rsidP="00EB6758">
            <w:pPr>
              <w:adjustRightInd w:val="0"/>
              <w:rPr>
                <w:color w:val="000000"/>
                <w:highlight w:val="white"/>
              </w:rPr>
            </w:pPr>
          </w:p>
          <w:p w:rsidR="00F05BD1" w:rsidRPr="005462AA" w:rsidRDefault="00F05BD1" w:rsidP="00EB6758">
            <w:pPr>
              <w:adjustRightInd w:val="0"/>
              <w:rPr>
                <w:color w:val="000000"/>
                <w:highlight w:val="white"/>
              </w:rPr>
            </w:pPr>
          </w:p>
          <w:p w:rsidR="00F05BD1" w:rsidRPr="005462AA" w:rsidRDefault="00F05BD1" w:rsidP="00EB6758">
            <w:pPr>
              <w:adjustRightInd w:val="0"/>
            </w:pP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Стр. 143</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rPr>
                <w:lang w:val="en-US"/>
              </w:rPr>
              <w:t xml:space="preserve"> </w:t>
            </w:r>
            <w:r w:rsidRPr="005462AA">
              <w:t>4</w:t>
            </w:r>
            <w:r w:rsidRPr="005462AA">
              <w:rPr>
                <w:lang w:val="en-US"/>
              </w:rPr>
              <w:t>.</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562"/>
              </w:tabs>
              <w:adjustRightInd w:val="0"/>
              <w:ind w:left="20" w:right="20" w:firstLine="320"/>
              <w:rPr>
                <w:lang w:val="en-US"/>
              </w:rPr>
            </w:pPr>
            <w:r w:rsidRPr="005462AA">
              <w:rPr>
                <w:color w:val="000000"/>
              </w:rPr>
              <w:t>Продолжать учить самостоятельно составлять и решать задачи на сложение в пределах 10.</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Упражнять в умении ориентироваться на листе бумаги в клетку.</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Развивать умение создавать сложные по форме предметы из отдельных частей по представлению.</w:t>
            </w:r>
            <w:r w:rsidRPr="005462AA">
              <w:rPr>
                <w:color w:val="000000"/>
              </w:rPr>
              <w:br/>
            </w:r>
            <w:r w:rsidRPr="005462AA">
              <w:rPr>
                <w:color w:val="000000"/>
                <w:lang w:val="en-US"/>
              </w:rPr>
              <w:t>   • </w:t>
            </w:r>
            <w:r w:rsidRPr="005462AA">
              <w:rPr>
                <w:color w:val="000000"/>
              </w:rPr>
              <w:t>Развивать внимание, память, логическое мышление.</w:t>
            </w:r>
            <w:r w:rsidRPr="005462AA">
              <w:rPr>
                <w:color w:val="000000"/>
              </w:rPr>
              <w:br/>
            </w:r>
            <w:r w:rsidRPr="005462AA">
              <w:rPr>
                <w:color w:val="000000"/>
                <w:lang w:val="en-US"/>
              </w:rPr>
              <w:t> </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color w:val="000000"/>
                <w:highlight w:val="white"/>
              </w:rPr>
            </w:pPr>
            <w:r w:rsidRPr="005462AA">
              <w:rPr>
                <w:i/>
                <w:iCs/>
                <w:color w:val="000000"/>
                <w:highlight w:val="white"/>
              </w:rPr>
              <w:t>Демонстрационный материал.</w:t>
            </w:r>
          </w:p>
          <w:p w:rsidR="00F05BD1" w:rsidRPr="005462AA" w:rsidRDefault="00F05BD1" w:rsidP="00EB6758">
            <w:pPr>
              <w:adjustRightInd w:val="0"/>
              <w:rPr>
                <w:color w:val="000000"/>
                <w:highlight w:val="white"/>
              </w:rPr>
            </w:pPr>
            <w:r w:rsidRPr="005462AA">
              <w:rPr>
                <w:color w:val="000000"/>
                <w:highlight w:val="white"/>
              </w:rPr>
              <w:t>Числовая лента, на которой написаны числа от 1 до 20 (некоторые из них пропущены), карточки с цифрами и арифметическими знаками, две числовые линейки на доске.</w:t>
            </w:r>
          </w:p>
          <w:p w:rsidR="00F05BD1" w:rsidRPr="005462AA" w:rsidRDefault="00F05BD1" w:rsidP="00EB6758">
            <w:pPr>
              <w:adjustRightInd w:val="0"/>
              <w:rPr>
                <w:i/>
                <w:iCs/>
                <w:color w:val="000000"/>
                <w:highlight w:val="white"/>
              </w:rPr>
            </w:pPr>
            <w:r w:rsidRPr="005462AA">
              <w:rPr>
                <w:i/>
                <w:iCs/>
                <w:color w:val="000000"/>
                <w:highlight w:val="white"/>
              </w:rPr>
              <w:t>Раздаточный материал.</w:t>
            </w:r>
          </w:p>
          <w:p w:rsidR="00F05BD1" w:rsidRPr="005462AA" w:rsidRDefault="00F05BD1" w:rsidP="00EB6758">
            <w:pPr>
              <w:adjustRightInd w:val="0"/>
            </w:pPr>
            <w:r w:rsidRPr="005462AA">
              <w:rPr>
                <w:color w:val="000000"/>
                <w:highlight w:val="white"/>
              </w:rPr>
              <w:t xml:space="preserve">Тетради с изображениями двух числовых линеек (без дуг) и геометрических фигур, карандаши, карточки с цифрами и арифметическими знаками, </w:t>
            </w:r>
            <w:r w:rsidRPr="005462AA">
              <w:rPr>
                <w:color w:val="000000"/>
                <w:highlight w:val="white"/>
              </w:rPr>
              <w:lastRenderedPageBreak/>
              <w:t>наборы геометрических фигур и счетных палочек, листы бумаги.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lastRenderedPageBreak/>
              <w:t>Стр. 145</w:t>
            </w:r>
          </w:p>
        </w:tc>
      </w:tr>
      <w:tr w:rsidR="00F05BD1" w:rsidRPr="005462AA" w:rsidTr="00EB6758">
        <w:trPr>
          <w:trHeight w:val="2758"/>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lastRenderedPageBreak/>
              <w:t>5</w:t>
            </w:r>
            <w:r w:rsidRPr="005462AA">
              <w:rPr>
                <w:lang w:val="en-US"/>
              </w:rPr>
              <w:t>.</w:t>
            </w:r>
          </w:p>
        </w:tc>
        <w:tc>
          <w:tcPr>
            <w:tcW w:w="4678" w:type="dxa"/>
            <w:tcBorders>
              <w:top w:val="single" w:sz="3" w:space="0" w:color="000000"/>
              <w:left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562"/>
              </w:tabs>
              <w:adjustRightInd w:val="0"/>
              <w:ind w:left="20" w:right="20" w:firstLine="320"/>
              <w:rPr>
                <w:lang w:val="en-US"/>
              </w:rPr>
            </w:pPr>
            <w:r w:rsidRPr="005462AA">
              <w:rPr>
                <w:color w:val="000000"/>
              </w:rPr>
              <w:t>Продолжать учить самостоятельно составлять и решать задачи на сложение и вычитание в пределах 10.</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Упражнять в умении ориентироваться на листе бумаги в клетку.</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Закреплять умение составлять число из двух меньших и раскладывать его на два меньших числа в пределах 10.</w:t>
            </w:r>
            <w:r w:rsidRPr="005462AA">
              <w:rPr>
                <w:color w:val="000000"/>
              </w:rPr>
              <w:br/>
            </w:r>
            <w:r w:rsidRPr="005462AA">
              <w:rPr>
                <w:color w:val="000000"/>
                <w:lang w:val="en-US"/>
              </w:rPr>
              <w:t>   • </w:t>
            </w:r>
            <w:r w:rsidRPr="005462AA">
              <w:rPr>
                <w:color w:val="000000"/>
              </w:rPr>
              <w:t>Развивать внимание, память, логическое</w:t>
            </w:r>
          </w:p>
        </w:tc>
        <w:tc>
          <w:tcPr>
            <w:tcW w:w="3544" w:type="dxa"/>
            <w:tcBorders>
              <w:top w:val="single" w:sz="3" w:space="0" w:color="000000"/>
              <w:left w:val="single" w:sz="3" w:space="0" w:color="000000"/>
              <w:right w:val="single" w:sz="3" w:space="0" w:color="000000"/>
            </w:tcBorders>
            <w:shd w:val="clear" w:color="000000" w:fill="FFFFFF"/>
          </w:tcPr>
          <w:p w:rsidR="00F05BD1" w:rsidRPr="005462AA" w:rsidRDefault="00F05BD1" w:rsidP="00EB6758">
            <w:pPr>
              <w:adjustRightInd w:val="0"/>
              <w:rPr>
                <w:i/>
                <w:iCs/>
                <w:color w:val="000000"/>
                <w:highlight w:val="white"/>
              </w:rPr>
            </w:pPr>
            <w:r w:rsidRPr="005462AA">
              <w:rPr>
                <w:i/>
                <w:iCs/>
                <w:color w:val="000000"/>
                <w:highlight w:val="white"/>
              </w:rPr>
              <w:t>Демонстрационный материал.</w:t>
            </w:r>
          </w:p>
          <w:p w:rsidR="00F05BD1" w:rsidRPr="005462AA" w:rsidRDefault="00F05BD1" w:rsidP="00EB6758">
            <w:pPr>
              <w:adjustRightInd w:val="0"/>
              <w:rPr>
                <w:color w:val="000000"/>
                <w:highlight w:val="white"/>
              </w:rPr>
            </w:pPr>
            <w:r w:rsidRPr="005462AA">
              <w:rPr>
                <w:color w:val="000000"/>
                <w:highlight w:val="white"/>
              </w:rPr>
              <w:t>Мяч, ключ, конверт, образец ключа на доске в клетку.</w:t>
            </w:r>
          </w:p>
          <w:p w:rsidR="00F05BD1" w:rsidRPr="005462AA" w:rsidRDefault="00F05BD1" w:rsidP="00EB6758">
            <w:pPr>
              <w:adjustRightInd w:val="0"/>
              <w:rPr>
                <w:i/>
                <w:iCs/>
                <w:color w:val="000000"/>
                <w:highlight w:val="white"/>
              </w:rPr>
            </w:pPr>
            <w:r w:rsidRPr="005462AA">
              <w:rPr>
                <w:i/>
                <w:iCs/>
                <w:color w:val="000000"/>
                <w:highlight w:val="white"/>
              </w:rPr>
              <w:t>Раздаточный материал.</w:t>
            </w:r>
          </w:p>
          <w:p w:rsidR="00F05BD1" w:rsidRPr="005462AA" w:rsidRDefault="00F05BD1" w:rsidP="00EB6758">
            <w:pPr>
              <w:adjustRightInd w:val="0"/>
            </w:pPr>
            <w:r w:rsidRPr="005462AA">
              <w:rPr>
                <w:color w:val="000000"/>
                <w:highlight w:val="white"/>
              </w:rPr>
              <w:t>Тетради в клетку с образцом рисунка, карандаши, карточки с цифрами и арифметическими знаками, рабочие тетради.</w:t>
            </w:r>
          </w:p>
        </w:tc>
        <w:tc>
          <w:tcPr>
            <w:tcW w:w="1701" w:type="dxa"/>
            <w:tcBorders>
              <w:top w:val="single" w:sz="3" w:space="0" w:color="000000"/>
              <w:left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Стр. 147</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6</w:t>
            </w:r>
            <w:r w:rsidRPr="005462AA">
              <w:rPr>
                <w:lang w:val="en-US"/>
              </w:rPr>
              <w:t>.</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562"/>
              </w:tabs>
              <w:adjustRightInd w:val="0"/>
              <w:ind w:left="20" w:right="20" w:firstLine="320"/>
              <w:rPr>
                <w:lang w:val="en-US"/>
              </w:rPr>
            </w:pPr>
            <w:r w:rsidRPr="005462AA">
              <w:rPr>
                <w:color w:val="000000"/>
              </w:rPr>
              <w:t>Продолжать учить самостоятельно составлять и решать задачи на сложение и вычитание в пределах 10.</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Упражнять в умении ориентироваться на листе бумаги в клетку.</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Закреплять представления об объемных и плоских геометрических фигурах.</w:t>
            </w:r>
            <w:r w:rsidRPr="005462AA">
              <w:rPr>
                <w:color w:val="000000"/>
              </w:rPr>
              <w:br/>
            </w:r>
            <w:r w:rsidRPr="005462AA">
              <w:rPr>
                <w:color w:val="000000"/>
                <w:lang w:val="en-US"/>
              </w:rPr>
              <w:t>   • </w:t>
            </w:r>
            <w:r w:rsidRPr="005462AA">
              <w:rPr>
                <w:color w:val="000000"/>
              </w:rPr>
              <w:t>Развивать внимание, память, логическое мышление.</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i/>
                <w:iCs/>
                <w:color w:val="000000"/>
                <w:highlight w:val="white"/>
              </w:rPr>
            </w:pPr>
            <w:r w:rsidRPr="005462AA">
              <w:rPr>
                <w:i/>
                <w:iCs/>
                <w:color w:val="000000"/>
                <w:highlight w:val="white"/>
              </w:rPr>
              <w:t>Раздаточный материал.</w:t>
            </w:r>
          </w:p>
          <w:p w:rsidR="00F05BD1" w:rsidRPr="005462AA" w:rsidRDefault="00F05BD1" w:rsidP="00EB6758">
            <w:pPr>
              <w:adjustRightInd w:val="0"/>
            </w:pPr>
            <w:r w:rsidRPr="005462AA">
              <w:rPr>
                <w:color w:val="000000"/>
                <w:highlight w:val="white"/>
              </w:rPr>
              <w:t>Карточки, на которых даны схемы расположения столов в группе с указанием места каждого ребенка, рабочие тетради, тетради в клетку с образцом рисунка, карандаши.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Стр. 149</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7</w:t>
            </w:r>
            <w:r w:rsidRPr="005462AA">
              <w:rPr>
                <w:lang w:val="en-US"/>
              </w:rPr>
              <w:t>.</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562"/>
              </w:tabs>
              <w:adjustRightInd w:val="0"/>
              <w:ind w:left="20" w:right="20" w:firstLine="320"/>
              <w:rPr>
                <w:lang w:val="en-US"/>
              </w:rPr>
            </w:pPr>
            <w:r w:rsidRPr="005462AA">
              <w:rPr>
                <w:color w:val="000000"/>
              </w:rPr>
              <w:t>Продолжать учить самостоятельно составлять и решать задачи на сложение и вычитание в пределах 10.</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Упражнять в умении ориентироваться на листе бумаги в клетку.</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Закреплять умение считать в прямом и обратном порядке в пределах 20.</w:t>
            </w:r>
            <w:r w:rsidRPr="005462AA">
              <w:rPr>
                <w:color w:val="000000"/>
              </w:rPr>
              <w:br/>
            </w:r>
            <w:r w:rsidRPr="005462AA">
              <w:rPr>
                <w:color w:val="000000"/>
                <w:lang w:val="en-US"/>
              </w:rPr>
              <w:t>   • </w:t>
            </w:r>
            <w:r w:rsidRPr="005462AA">
              <w:rPr>
                <w:color w:val="000000"/>
              </w:rPr>
              <w:t>Развивать внимание, память, логическое мышление.</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i/>
                <w:iCs/>
                <w:color w:val="000000"/>
                <w:highlight w:val="white"/>
              </w:rPr>
            </w:pPr>
            <w:r w:rsidRPr="005462AA">
              <w:rPr>
                <w:i/>
                <w:iCs/>
                <w:color w:val="000000"/>
                <w:highlight w:val="white"/>
              </w:rPr>
              <w:t>Демонстрационный материал.</w:t>
            </w:r>
          </w:p>
          <w:p w:rsidR="00F05BD1" w:rsidRPr="005462AA" w:rsidRDefault="00F05BD1" w:rsidP="00EB6758">
            <w:pPr>
              <w:adjustRightInd w:val="0"/>
              <w:rPr>
                <w:color w:val="000000"/>
                <w:highlight w:val="white"/>
              </w:rPr>
            </w:pPr>
            <w:r w:rsidRPr="005462AA">
              <w:rPr>
                <w:color w:val="000000"/>
                <w:highlight w:val="white"/>
              </w:rPr>
              <w:t>Мяч, 1 квадрат, 4 прямоугольных треугольника.</w:t>
            </w:r>
          </w:p>
          <w:p w:rsidR="00F05BD1" w:rsidRPr="005462AA" w:rsidRDefault="00F05BD1" w:rsidP="00EB6758">
            <w:pPr>
              <w:adjustRightInd w:val="0"/>
              <w:rPr>
                <w:i/>
                <w:iCs/>
                <w:color w:val="000000"/>
                <w:highlight w:val="white"/>
              </w:rPr>
            </w:pPr>
            <w:r w:rsidRPr="005462AA">
              <w:rPr>
                <w:i/>
                <w:iCs/>
                <w:color w:val="000000"/>
                <w:highlight w:val="white"/>
              </w:rPr>
              <w:t>Раздаточный материал.</w:t>
            </w:r>
          </w:p>
          <w:p w:rsidR="00F05BD1" w:rsidRPr="005462AA" w:rsidRDefault="00F05BD1" w:rsidP="00EB6758">
            <w:pPr>
              <w:adjustRightInd w:val="0"/>
            </w:pPr>
            <w:r w:rsidRPr="005462AA">
              <w:rPr>
                <w:color w:val="000000"/>
                <w:highlight w:val="white"/>
              </w:rPr>
              <w:t>Цветные карандаши, тетради в клетку с образцом узора, конверты с разрезанными квадратами ( 1 квадрат и 4 прямоугольных треугольника), карточки с цифрами и арифметическими знаками.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Стр. 151</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8</w:t>
            </w:r>
            <w:r w:rsidRPr="005462AA">
              <w:rPr>
                <w:lang w:val="en-US"/>
              </w:rPr>
              <w:t>.</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562"/>
              </w:tabs>
              <w:adjustRightInd w:val="0"/>
              <w:ind w:left="20" w:right="20" w:firstLine="320"/>
              <w:rPr>
                <w:lang w:val="en-US"/>
              </w:rPr>
            </w:pPr>
            <w:r w:rsidRPr="005462AA">
              <w:rPr>
                <w:color w:val="000000"/>
              </w:rPr>
              <w:t>Продолжать учить самостоятельно составлять и решать задачи на сложение и вычитание в пределах 10.</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Упражнять в умении ориентироваться на листе бумаги в клетку.</w:t>
            </w:r>
            <w:r w:rsidRPr="005462AA">
              <w:rPr>
                <w:color w:val="000000"/>
              </w:rPr>
              <w:br/>
            </w:r>
            <w:r w:rsidRPr="005462AA">
              <w:rPr>
                <w:color w:val="000000"/>
                <w:lang w:val="en-US"/>
              </w:rPr>
              <w:t>   </w:t>
            </w:r>
            <w:r w:rsidRPr="005462AA">
              <w:rPr>
                <w:color w:val="000000"/>
              </w:rPr>
              <w:t>•</w:t>
            </w:r>
            <w:r w:rsidRPr="005462AA">
              <w:rPr>
                <w:color w:val="000000"/>
                <w:lang w:val="en-US"/>
              </w:rPr>
              <w:t> </w:t>
            </w:r>
            <w:r w:rsidRPr="005462AA">
              <w:rPr>
                <w:color w:val="000000"/>
              </w:rPr>
              <w:t>Совершенствовать умение ориентироваться в окружающем пространстве относительно себя и другого лица.</w:t>
            </w:r>
            <w:r w:rsidRPr="005462AA">
              <w:rPr>
                <w:color w:val="000000"/>
              </w:rPr>
              <w:br/>
            </w:r>
            <w:r w:rsidRPr="005462AA">
              <w:rPr>
                <w:color w:val="000000"/>
                <w:lang w:val="en-US"/>
              </w:rPr>
              <w:t>   • </w:t>
            </w:r>
            <w:r w:rsidRPr="005462AA">
              <w:rPr>
                <w:color w:val="000000"/>
              </w:rPr>
              <w:t>Развивать внимание, память, логическое мышление.</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i/>
                <w:iCs/>
                <w:color w:val="000000"/>
                <w:highlight w:val="white"/>
              </w:rPr>
            </w:pPr>
            <w:r w:rsidRPr="005462AA">
              <w:rPr>
                <w:i/>
                <w:iCs/>
                <w:color w:val="000000"/>
                <w:highlight w:val="white"/>
              </w:rPr>
              <w:t>Демонстрационный материал.</w:t>
            </w:r>
          </w:p>
          <w:p w:rsidR="00F05BD1" w:rsidRPr="005462AA" w:rsidRDefault="00F05BD1" w:rsidP="00EB6758">
            <w:pPr>
              <w:adjustRightInd w:val="0"/>
              <w:rPr>
                <w:color w:val="000000"/>
                <w:highlight w:val="white"/>
              </w:rPr>
            </w:pPr>
            <w:r w:rsidRPr="005462AA">
              <w:rPr>
                <w:color w:val="000000"/>
                <w:highlight w:val="white"/>
              </w:rPr>
              <w:t>Карточки с цифрами и арифметическими знаками, числовая линейка на доске в клетку.</w:t>
            </w:r>
          </w:p>
          <w:p w:rsidR="00F05BD1" w:rsidRPr="005462AA" w:rsidRDefault="00F05BD1" w:rsidP="00EB6758">
            <w:pPr>
              <w:adjustRightInd w:val="0"/>
              <w:rPr>
                <w:i/>
                <w:iCs/>
                <w:color w:val="000000"/>
                <w:highlight w:val="white"/>
              </w:rPr>
            </w:pPr>
            <w:r w:rsidRPr="005462AA">
              <w:rPr>
                <w:i/>
                <w:iCs/>
                <w:color w:val="000000"/>
                <w:highlight w:val="white"/>
              </w:rPr>
              <w:t>Раздаточный материал.</w:t>
            </w:r>
          </w:p>
          <w:p w:rsidR="00F05BD1" w:rsidRPr="005462AA" w:rsidRDefault="00F05BD1" w:rsidP="00EB6758">
            <w:pPr>
              <w:adjustRightInd w:val="0"/>
            </w:pPr>
            <w:r w:rsidRPr="005462AA">
              <w:rPr>
                <w:color w:val="000000"/>
                <w:highlight w:val="white"/>
              </w:rPr>
              <w:t>Простые и цветные карандаши, карточки с цифрами и арифметическими знаками, листы бумаги с изображением шариков разного цвета и величины (в пределах 20), тетради в клетку.</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Стр. 153</w:t>
            </w:r>
          </w:p>
        </w:tc>
      </w:tr>
      <w:tr w:rsidR="00F05BD1" w:rsidRPr="005462AA" w:rsidTr="00EB6758">
        <w:trPr>
          <w:trHeight w:val="204"/>
        </w:trPr>
        <w:tc>
          <w:tcPr>
            <w:tcW w:w="10598" w:type="dxa"/>
            <w:gridSpan w:val="4"/>
            <w:tcBorders>
              <w:top w:val="single" w:sz="3" w:space="0" w:color="000000"/>
              <w:left w:val="single" w:sz="3" w:space="0" w:color="000000"/>
              <w:bottom w:val="single" w:sz="4" w:space="0" w:color="auto"/>
              <w:right w:val="single" w:sz="3" w:space="0" w:color="000000"/>
            </w:tcBorders>
            <w:shd w:val="clear" w:color="000000" w:fill="FFFFFF"/>
          </w:tcPr>
          <w:p w:rsidR="00F05BD1" w:rsidRPr="005462AA" w:rsidRDefault="00F05BD1" w:rsidP="00EB6758">
            <w:pPr>
              <w:adjustRightInd w:val="0"/>
              <w:jc w:val="center"/>
              <w:rPr>
                <w:b/>
                <w:bCs/>
                <w:i/>
                <w:iCs/>
                <w:color w:val="000000"/>
              </w:rPr>
            </w:pPr>
            <w:r w:rsidRPr="005462AA">
              <w:rPr>
                <w:b/>
                <w:bCs/>
                <w:i/>
                <w:iCs/>
                <w:color w:val="000000"/>
                <w:highlight w:val="white"/>
              </w:rPr>
              <w:t>Май</w:t>
            </w:r>
            <w:r w:rsidRPr="005462AA">
              <w:rPr>
                <w:b/>
                <w:bCs/>
                <w:i/>
                <w:iCs/>
                <w:color w:val="000000"/>
              </w:rPr>
              <w:t xml:space="preserve"> </w:t>
            </w:r>
          </w:p>
          <w:p w:rsidR="00F05BD1" w:rsidRPr="005462AA" w:rsidRDefault="00F05BD1" w:rsidP="00EB6758">
            <w:pPr>
              <w:adjustRightInd w:val="0"/>
              <w:jc w:val="center"/>
            </w:pPr>
            <w:r w:rsidRPr="005462AA">
              <w:rPr>
                <w:color w:val="000000"/>
              </w:rPr>
              <w:t>Работа по закреплению пройденного материала</w:t>
            </w:r>
          </w:p>
        </w:tc>
      </w:tr>
      <w:tr w:rsidR="00F05BD1" w:rsidRPr="005462AA" w:rsidTr="00EB6758">
        <w:trPr>
          <w:trHeight w:val="3729"/>
        </w:trPr>
        <w:tc>
          <w:tcPr>
            <w:tcW w:w="675" w:type="dxa"/>
            <w:tcBorders>
              <w:top w:val="single" w:sz="4" w:space="0" w:color="auto"/>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lastRenderedPageBreak/>
              <w:t>1</w:t>
            </w:r>
            <w:r w:rsidRPr="005462AA">
              <w:rPr>
                <w:lang w:val="en-US"/>
              </w:rPr>
              <w:t>.</w:t>
            </w:r>
          </w:p>
        </w:tc>
        <w:tc>
          <w:tcPr>
            <w:tcW w:w="4678" w:type="dxa"/>
            <w:tcBorders>
              <w:top w:val="single" w:sz="4" w:space="0" w:color="auto"/>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562"/>
              </w:tabs>
              <w:adjustRightInd w:val="0"/>
              <w:ind w:left="20" w:right="20" w:firstLine="320"/>
              <w:rPr>
                <w:color w:val="000000"/>
              </w:rPr>
            </w:pPr>
            <w:r w:rsidRPr="005462AA">
              <w:rPr>
                <w:color w:val="000000"/>
              </w:rPr>
              <w:t>Закреплять умение раскладывать число на два меньших числа и составлять из двух меньших большее число в пределах 10.</w:t>
            </w:r>
          </w:p>
          <w:p w:rsidR="00F05BD1" w:rsidRPr="005462AA" w:rsidRDefault="00F05BD1" w:rsidP="007D5F28">
            <w:pPr>
              <w:widowControl/>
              <w:numPr>
                <w:ilvl w:val="0"/>
                <w:numId w:val="23"/>
              </w:numPr>
              <w:tabs>
                <w:tab w:val="left" w:pos="562"/>
              </w:tabs>
              <w:adjustRightInd w:val="0"/>
              <w:ind w:left="20" w:right="20" w:firstLine="320"/>
              <w:rPr>
                <w:color w:val="000000"/>
              </w:rPr>
            </w:pPr>
            <w:r w:rsidRPr="005462AA">
              <w:rPr>
                <w:color w:val="000000"/>
              </w:rPr>
              <w:t>Развивать умение называть предыдущее и пропущенное число к названному;</w:t>
            </w:r>
          </w:p>
          <w:p w:rsidR="00F05BD1" w:rsidRPr="005462AA" w:rsidRDefault="00F05BD1" w:rsidP="007D5F28">
            <w:pPr>
              <w:widowControl/>
              <w:numPr>
                <w:ilvl w:val="0"/>
                <w:numId w:val="23"/>
              </w:numPr>
              <w:tabs>
                <w:tab w:val="left" w:pos="562"/>
              </w:tabs>
              <w:adjustRightInd w:val="0"/>
              <w:ind w:left="20" w:right="20" w:firstLine="320"/>
              <w:rPr>
                <w:color w:val="000000"/>
              </w:rPr>
            </w:pPr>
            <w:r w:rsidRPr="005462AA">
              <w:rPr>
                <w:color w:val="000000"/>
              </w:rPr>
              <w:t>Закреплять представление о последовательности дней недели;</w:t>
            </w:r>
          </w:p>
          <w:p w:rsidR="00F05BD1" w:rsidRPr="005462AA" w:rsidRDefault="00F05BD1" w:rsidP="007D5F28">
            <w:pPr>
              <w:widowControl/>
              <w:numPr>
                <w:ilvl w:val="0"/>
                <w:numId w:val="23"/>
              </w:numPr>
              <w:tabs>
                <w:tab w:val="left" w:pos="562"/>
              </w:tabs>
              <w:adjustRightInd w:val="0"/>
              <w:ind w:left="20" w:right="20" w:firstLine="320"/>
              <w:rPr>
                <w:color w:val="000000"/>
              </w:rPr>
            </w:pPr>
            <w:r w:rsidRPr="005462AA">
              <w:rPr>
                <w:color w:val="000000"/>
              </w:rPr>
              <w:t>Совершенствовать умение ориентироваться на листе бумаги в клетку;</w:t>
            </w:r>
          </w:p>
          <w:p w:rsidR="00F05BD1" w:rsidRPr="005462AA" w:rsidRDefault="00F05BD1" w:rsidP="007D5F28">
            <w:pPr>
              <w:widowControl/>
              <w:numPr>
                <w:ilvl w:val="0"/>
                <w:numId w:val="23"/>
              </w:numPr>
              <w:tabs>
                <w:tab w:val="left" w:pos="562"/>
              </w:tabs>
              <w:adjustRightInd w:val="0"/>
              <w:ind w:left="20" w:right="20" w:firstLine="320"/>
              <w:rPr>
                <w:color w:val="000000"/>
              </w:rPr>
            </w:pPr>
            <w:r w:rsidRPr="005462AA">
              <w:rPr>
                <w:color w:val="000000"/>
              </w:rPr>
              <w:t>Развивать умение видоизменять геометрические фигуры</w:t>
            </w:r>
          </w:p>
        </w:tc>
        <w:tc>
          <w:tcPr>
            <w:tcW w:w="3544" w:type="dxa"/>
            <w:tcBorders>
              <w:top w:val="single" w:sz="4" w:space="0" w:color="auto"/>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i/>
                <w:iCs/>
                <w:color w:val="000000"/>
                <w:highlight w:val="white"/>
              </w:rPr>
            </w:pPr>
            <w:r w:rsidRPr="005462AA">
              <w:rPr>
                <w:i/>
                <w:iCs/>
                <w:color w:val="000000"/>
                <w:highlight w:val="white"/>
              </w:rPr>
              <w:t>Демонстрационный материал.</w:t>
            </w:r>
          </w:p>
          <w:p w:rsidR="00F05BD1" w:rsidRPr="005462AA" w:rsidRDefault="00F05BD1" w:rsidP="00EB6758">
            <w:pPr>
              <w:adjustRightInd w:val="0"/>
              <w:rPr>
                <w:color w:val="000000"/>
                <w:highlight w:val="white"/>
              </w:rPr>
            </w:pPr>
            <w:r w:rsidRPr="005462AA">
              <w:rPr>
                <w:color w:val="000000"/>
                <w:highlight w:val="white"/>
              </w:rPr>
              <w:t>Мяч, карточки с цифрами разного цвета (2 набора).</w:t>
            </w:r>
          </w:p>
          <w:p w:rsidR="00F05BD1" w:rsidRPr="005462AA" w:rsidRDefault="00F05BD1" w:rsidP="00EB6758">
            <w:pPr>
              <w:adjustRightInd w:val="0"/>
              <w:rPr>
                <w:color w:val="000000"/>
                <w:highlight w:val="white"/>
              </w:rPr>
            </w:pPr>
            <w:r w:rsidRPr="005462AA">
              <w:rPr>
                <w:i/>
                <w:iCs/>
                <w:color w:val="000000"/>
                <w:highlight w:val="white"/>
              </w:rPr>
              <w:t>Раздаточный материал</w:t>
            </w:r>
            <w:r w:rsidRPr="005462AA">
              <w:rPr>
                <w:color w:val="000000"/>
                <w:highlight w:val="white"/>
              </w:rPr>
              <w:t>.</w:t>
            </w:r>
          </w:p>
          <w:p w:rsidR="00F05BD1" w:rsidRPr="005462AA" w:rsidRDefault="00F05BD1" w:rsidP="00EB6758">
            <w:pPr>
              <w:adjustRightInd w:val="0"/>
              <w:rPr>
                <w:i/>
                <w:iCs/>
                <w:color w:val="000000"/>
                <w:highlight w:val="white"/>
              </w:rPr>
            </w:pPr>
            <w:r w:rsidRPr="005462AA">
              <w:rPr>
                <w:color w:val="000000"/>
                <w:highlight w:val="white"/>
              </w:rPr>
              <w:t>Карточки с цифрами, тетради в клетку с образцом узора, листы бумаги в клетку, на которых изображены квадрат, прямоугольник, пятиугольник, цветные и простые карандаши.</w:t>
            </w:r>
          </w:p>
        </w:tc>
        <w:tc>
          <w:tcPr>
            <w:tcW w:w="1701" w:type="dxa"/>
            <w:tcBorders>
              <w:top w:val="single" w:sz="4" w:space="0" w:color="auto"/>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Стр. 83</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2</w:t>
            </w:r>
            <w:r w:rsidRPr="005462AA">
              <w:rPr>
                <w:lang w:val="en-US"/>
              </w:rPr>
              <w:t>.</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562"/>
              </w:tabs>
              <w:adjustRightInd w:val="0"/>
              <w:ind w:left="20" w:right="20" w:firstLine="320"/>
              <w:rPr>
                <w:color w:val="000000"/>
              </w:rPr>
            </w:pPr>
            <w:r w:rsidRPr="005462AA">
              <w:rPr>
                <w:color w:val="000000"/>
              </w:rPr>
              <w:t>Закреплять представления о геометрических фигурах и умение рисовать их на листе бумаги;</w:t>
            </w:r>
          </w:p>
          <w:p w:rsidR="00F05BD1" w:rsidRPr="005462AA" w:rsidRDefault="00F05BD1" w:rsidP="007D5F28">
            <w:pPr>
              <w:widowControl/>
              <w:numPr>
                <w:ilvl w:val="0"/>
                <w:numId w:val="23"/>
              </w:numPr>
              <w:tabs>
                <w:tab w:val="left" w:pos="562"/>
              </w:tabs>
              <w:adjustRightInd w:val="0"/>
              <w:ind w:left="20" w:right="20" w:firstLine="320"/>
              <w:rPr>
                <w:color w:val="000000"/>
              </w:rPr>
            </w:pPr>
            <w:r w:rsidRPr="005462AA">
              <w:rPr>
                <w:color w:val="000000"/>
              </w:rPr>
              <w:t>Умение называть предыдущее, последующее и пропущенное число, обозначение цифрой;</w:t>
            </w:r>
          </w:p>
          <w:p w:rsidR="00F05BD1" w:rsidRPr="005462AA" w:rsidRDefault="00F05BD1" w:rsidP="007D5F28">
            <w:pPr>
              <w:widowControl/>
              <w:numPr>
                <w:ilvl w:val="0"/>
                <w:numId w:val="23"/>
              </w:numPr>
              <w:tabs>
                <w:tab w:val="left" w:pos="562"/>
              </w:tabs>
              <w:adjustRightInd w:val="0"/>
              <w:ind w:left="20" w:right="20" w:firstLine="320"/>
            </w:pPr>
            <w:r w:rsidRPr="005462AA">
              <w:rPr>
                <w:color w:val="000000"/>
              </w:rPr>
              <w:t>Развивать умение определять местоположение предметов относительно друг друга.</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i/>
                <w:iCs/>
                <w:color w:val="000000"/>
                <w:highlight w:val="white"/>
              </w:rPr>
            </w:pPr>
            <w:r w:rsidRPr="005462AA">
              <w:rPr>
                <w:i/>
                <w:iCs/>
                <w:color w:val="000000"/>
                <w:highlight w:val="white"/>
              </w:rPr>
              <w:t>Демонстрационный материал.</w:t>
            </w:r>
          </w:p>
          <w:p w:rsidR="00F05BD1" w:rsidRPr="005462AA" w:rsidRDefault="00F05BD1" w:rsidP="00EB6758">
            <w:pPr>
              <w:adjustRightInd w:val="0"/>
              <w:rPr>
                <w:color w:val="000000"/>
                <w:highlight w:val="white"/>
              </w:rPr>
            </w:pPr>
            <w:r w:rsidRPr="005462AA">
              <w:rPr>
                <w:color w:val="000000"/>
                <w:highlight w:val="white"/>
              </w:rPr>
              <w:t>Карточки с изображением кругов (от 1 до 20 кругов; 10 красных кругов и 10 - синих), панно с прорезями, 10 мячей, 2 куклы, 5 конфет, 7 фигурок животных.</w:t>
            </w:r>
          </w:p>
          <w:p w:rsidR="00F05BD1" w:rsidRPr="005462AA" w:rsidRDefault="00F05BD1" w:rsidP="00EB6758">
            <w:pPr>
              <w:adjustRightInd w:val="0"/>
              <w:rPr>
                <w:i/>
                <w:iCs/>
                <w:color w:val="000000"/>
                <w:highlight w:val="white"/>
              </w:rPr>
            </w:pPr>
            <w:r w:rsidRPr="005462AA">
              <w:rPr>
                <w:i/>
                <w:iCs/>
                <w:color w:val="000000"/>
                <w:highlight w:val="white"/>
              </w:rPr>
              <w:t>Раздаточный материал.</w:t>
            </w:r>
          </w:p>
          <w:p w:rsidR="00F05BD1" w:rsidRPr="005462AA" w:rsidRDefault="00F05BD1" w:rsidP="00EB6758">
            <w:pPr>
              <w:adjustRightInd w:val="0"/>
            </w:pPr>
            <w:r w:rsidRPr="005462AA">
              <w:rPr>
                <w:color w:val="000000"/>
                <w:highlight w:val="white"/>
              </w:rPr>
              <w:t>Счетные палочки, круги (по 1 шт. для каждого ребенка), ножницы, рабочие тетради, карандаши.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Стр. 97 –</w:t>
            </w:r>
            <w:r w:rsidRPr="005462AA">
              <w:rPr>
                <w:lang w:val="en-US"/>
              </w:rPr>
              <w:t xml:space="preserve"> 99</w:t>
            </w:r>
          </w:p>
        </w:tc>
      </w:tr>
      <w:tr w:rsidR="00F05BD1" w:rsidRPr="005462AA" w:rsidTr="00EB6758">
        <w:trPr>
          <w:trHeight w:val="4215"/>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3</w:t>
            </w:r>
            <w:r w:rsidRPr="005462AA">
              <w:rPr>
                <w:lang w:val="en-US"/>
              </w:rPr>
              <w:t>.</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562"/>
              </w:tabs>
              <w:adjustRightInd w:val="0"/>
              <w:ind w:left="20" w:right="20" w:firstLine="320"/>
              <w:rPr>
                <w:color w:val="000000"/>
              </w:rPr>
            </w:pPr>
            <w:r w:rsidRPr="005462AA">
              <w:rPr>
                <w:color w:val="000000"/>
              </w:rPr>
              <w:t>Совершенствовать умение детей самостоятельно составлять и решать задание на сложение и вычитание;</w:t>
            </w:r>
          </w:p>
          <w:p w:rsidR="00F05BD1" w:rsidRPr="005462AA" w:rsidRDefault="00F05BD1" w:rsidP="007D5F28">
            <w:pPr>
              <w:widowControl/>
              <w:numPr>
                <w:ilvl w:val="0"/>
                <w:numId w:val="23"/>
              </w:numPr>
              <w:tabs>
                <w:tab w:val="left" w:pos="562"/>
              </w:tabs>
              <w:adjustRightInd w:val="0"/>
              <w:ind w:left="20" w:right="20" w:firstLine="320"/>
              <w:rPr>
                <w:color w:val="000000"/>
              </w:rPr>
            </w:pPr>
            <w:r w:rsidRPr="005462AA">
              <w:rPr>
                <w:color w:val="000000"/>
              </w:rPr>
              <w:t>Представления о частях суток и их последовательности;</w:t>
            </w:r>
          </w:p>
          <w:p w:rsidR="00F05BD1" w:rsidRPr="005462AA" w:rsidRDefault="00F05BD1" w:rsidP="007D5F28">
            <w:pPr>
              <w:widowControl/>
              <w:numPr>
                <w:ilvl w:val="0"/>
                <w:numId w:val="23"/>
              </w:numPr>
              <w:tabs>
                <w:tab w:val="left" w:pos="562"/>
              </w:tabs>
              <w:adjustRightInd w:val="0"/>
              <w:ind w:left="20" w:right="20" w:firstLine="320"/>
              <w:rPr>
                <w:color w:val="000000"/>
              </w:rPr>
            </w:pPr>
            <w:r w:rsidRPr="005462AA">
              <w:rPr>
                <w:color w:val="000000"/>
              </w:rPr>
              <w:t xml:space="preserve">Упражнять в правильном использовании в речи слов: </w:t>
            </w:r>
            <w:r w:rsidRPr="005462AA">
              <w:rPr>
                <w:i/>
                <w:iCs/>
                <w:color w:val="000000"/>
              </w:rPr>
              <w:t>сначала, потом, до, после</w:t>
            </w:r>
            <w:r w:rsidRPr="005462AA">
              <w:rPr>
                <w:color w:val="000000"/>
              </w:rPr>
              <w:t>;</w:t>
            </w:r>
          </w:p>
          <w:p w:rsidR="00F05BD1" w:rsidRPr="005462AA" w:rsidRDefault="00F05BD1" w:rsidP="007D5F28">
            <w:pPr>
              <w:widowControl/>
              <w:numPr>
                <w:ilvl w:val="0"/>
                <w:numId w:val="23"/>
              </w:numPr>
              <w:tabs>
                <w:tab w:val="left" w:pos="562"/>
              </w:tabs>
              <w:adjustRightInd w:val="0"/>
              <w:ind w:left="20" w:right="20" w:firstLine="320"/>
              <w:rPr>
                <w:color w:val="000000"/>
              </w:rPr>
            </w:pPr>
            <w:r w:rsidRPr="005462AA">
              <w:rPr>
                <w:color w:val="000000"/>
              </w:rPr>
              <w:t xml:space="preserve">Закреплять умение видеть в окружающих предметах формы знакомых геометрических фигур; </w:t>
            </w:r>
          </w:p>
          <w:p w:rsidR="00F05BD1" w:rsidRPr="005462AA" w:rsidRDefault="00F05BD1" w:rsidP="007D5F28">
            <w:pPr>
              <w:widowControl/>
              <w:numPr>
                <w:ilvl w:val="0"/>
                <w:numId w:val="23"/>
              </w:numPr>
              <w:tabs>
                <w:tab w:val="left" w:pos="562"/>
              </w:tabs>
              <w:adjustRightInd w:val="0"/>
              <w:ind w:left="20" w:right="20" w:firstLine="320"/>
              <w:rPr>
                <w:lang w:val="en-US"/>
              </w:rPr>
            </w:pPr>
            <w:r w:rsidRPr="005462AA">
              <w:rPr>
                <w:color w:val="000000"/>
              </w:rPr>
              <w:t>Развивать внимание, воображение</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i/>
                <w:iCs/>
                <w:color w:val="000000"/>
                <w:highlight w:val="white"/>
              </w:rPr>
            </w:pPr>
            <w:r w:rsidRPr="005462AA">
              <w:rPr>
                <w:i/>
                <w:iCs/>
                <w:color w:val="000000"/>
                <w:highlight w:val="white"/>
              </w:rPr>
              <w:t>Демонстрационный материал.</w:t>
            </w:r>
          </w:p>
          <w:p w:rsidR="00F05BD1" w:rsidRPr="005462AA" w:rsidRDefault="00F05BD1" w:rsidP="00EB6758">
            <w:pPr>
              <w:adjustRightInd w:val="0"/>
              <w:rPr>
                <w:color w:val="000000"/>
                <w:highlight w:val="white"/>
              </w:rPr>
            </w:pPr>
            <w:r w:rsidRPr="005462AA">
              <w:rPr>
                <w:color w:val="000000"/>
                <w:highlight w:val="white"/>
              </w:rPr>
              <w:t>Серия картинок "Распорядок дня", картинки с изображением 5 кактусов, девочки, несущей 2 кактуса, карточка со знаком вопроса. картинка с изображением воздушных шаров ( 9 шаров, 2 из них улетают), открытки с изображением предметов разной формы.</w:t>
            </w:r>
          </w:p>
          <w:p w:rsidR="00F05BD1" w:rsidRPr="005462AA" w:rsidRDefault="00F05BD1" w:rsidP="00EB6758">
            <w:pPr>
              <w:adjustRightInd w:val="0"/>
              <w:rPr>
                <w:i/>
                <w:iCs/>
                <w:color w:val="000000"/>
                <w:highlight w:val="white"/>
              </w:rPr>
            </w:pPr>
            <w:r w:rsidRPr="005462AA">
              <w:rPr>
                <w:i/>
                <w:iCs/>
                <w:color w:val="000000"/>
                <w:highlight w:val="white"/>
              </w:rPr>
              <w:t>Раздаточный материал.</w:t>
            </w:r>
          </w:p>
          <w:p w:rsidR="00F05BD1" w:rsidRPr="005462AA" w:rsidRDefault="00F05BD1" w:rsidP="00EB6758">
            <w:pPr>
              <w:adjustRightInd w:val="0"/>
            </w:pPr>
            <w:r w:rsidRPr="005462AA">
              <w:rPr>
                <w:color w:val="000000"/>
                <w:highlight w:val="white"/>
              </w:rPr>
              <w:t>Рабочие тетради, геометрические фигуры (круг, квадрат, треугольник, прямоугольник, овал; по1 фигуре для каждого ребенка), карандаши, круги двух цвет</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Стр. 100</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4</w:t>
            </w:r>
            <w:r w:rsidRPr="005462AA">
              <w:rPr>
                <w:lang w:val="en-US"/>
              </w:rPr>
              <w:t>.</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562"/>
              </w:tabs>
              <w:adjustRightInd w:val="0"/>
              <w:ind w:left="20" w:right="20" w:firstLine="320"/>
              <w:rPr>
                <w:color w:val="000000"/>
              </w:rPr>
            </w:pPr>
            <w:r w:rsidRPr="005462AA">
              <w:rPr>
                <w:color w:val="000000"/>
              </w:rPr>
              <w:t>Совершенствовоать умение делить число на два меньших и составлять из двух меньших большее число в пределах 10;</w:t>
            </w:r>
          </w:p>
          <w:p w:rsidR="00F05BD1" w:rsidRPr="005462AA" w:rsidRDefault="00F05BD1" w:rsidP="007D5F28">
            <w:pPr>
              <w:widowControl/>
              <w:numPr>
                <w:ilvl w:val="0"/>
                <w:numId w:val="23"/>
              </w:numPr>
              <w:tabs>
                <w:tab w:val="left" w:pos="562"/>
              </w:tabs>
              <w:adjustRightInd w:val="0"/>
              <w:ind w:left="20" w:right="20" w:firstLine="320"/>
              <w:rPr>
                <w:color w:val="000000"/>
              </w:rPr>
            </w:pPr>
            <w:r w:rsidRPr="005462AA">
              <w:rPr>
                <w:color w:val="000000"/>
              </w:rPr>
              <w:t>Закреплять представление о последовательности времен года и месяцев года;</w:t>
            </w:r>
          </w:p>
          <w:p w:rsidR="00F05BD1" w:rsidRPr="005462AA" w:rsidRDefault="00F05BD1" w:rsidP="007D5F28">
            <w:pPr>
              <w:widowControl/>
              <w:numPr>
                <w:ilvl w:val="0"/>
                <w:numId w:val="23"/>
              </w:numPr>
              <w:tabs>
                <w:tab w:val="left" w:pos="562"/>
              </w:tabs>
              <w:adjustRightInd w:val="0"/>
              <w:ind w:left="20" w:right="20" w:firstLine="320"/>
              <w:rPr>
                <w:color w:val="000000"/>
              </w:rPr>
            </w:pPr>
            <w:r w:rsidRPr="005462AA">
              <w:rPr>
                <w:color w:val="000000"/>
              </w:rPr>
              <w:t>Развивать уменик конструировать геометрические фигуры по словесному описанию и перечислению характерных свойств;</w:t>
            </w:r>
          </w:p>
          <w:p w:rsidR="00F05BD1" w:rsidRPr="005462AA" w:rsidRDefault="00F05BD1" w:rsidP="007D5F28">
            <w:pPr>
              <w:widowControl/>
              <w:numPr>
                <w:ilvl w:val="0"/>
                <w:numId w:val="23"/>
              </w:numPr>
              <w:tabs>
                <w:tab w:val="left" w:pos="562"/>
              </w:tabs>
              <w:adjustRightInd w:val="0"/>
              <w:ind w:left="20" w:right="20" w:firstLine="320"/>
            </w:pPr>
            <w:r w:rsidRPr="005462AA">
              <w:rPr>
                <w:color w:val="000000"/>
              </w:rPr>
              <w:t>Упражнять в умении объединять части в целое множество, устанавливая отношения между целым и частью множества.</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i/>
                <w:iCs/>
                <w:color w:val="000000"/>
                <w:highlight w:val="white"/>
              </w:rPr>
            </w:pPr>
            <w:r w:rsidRPr="005462AA">
              <w:rPr>
                <w:i/>
                <w:iCs/>
                <w:color w:val="000000"/>
                <w:highlight w:val="white"/>
              </w:rPr>
              <w:t>Демонстрационный материал.</w:t>
            </w:r>
          </w:p>
          <w:p w:rsidR="00F05BD1" w:rsidRPr="005462AA" w:rsidRDefault="00F05BD1" w:rsidP="00EB6758">
            <w:pPr>
              <w:adjustRightInd w:val="0"/>
              <w:rPr>
                <w:color w:val="000000"/>
                <w:highlight w:val="white"/>
              </w:rPr>
            </w:pPr>
            <w:r w:rsidRPr="005462AA">
              <w:rPr>
                <w:color w:val="000000"/>
                <w:highlight w:val="white"/>
              </w:rPr>
              <w:t>Веревка, 2 обруча, карточки с цифрами, камушки, картинка с изображением птиц, сидящих на двух ветках, картинки с изображением разных времен года и месяцев осени.</w:t>
            </w:r>
          </w:p>
          <w:p w:rsidR="00F05BD1" w:rsidRPr="005462AA" w:rsidRDefault="00F05BD1" w:rsidP="00EB6758">
            <w:pPr>
              <w:adjustRightInd w:val="0"/>
              <w:rPr>
                <w:i/>
                <w:iCs/>
                <w:color w:val="000000"/>
                <w:highlight w:val="white"/>
              </w:rPr>
            </w:pPr>
            <w:r w:rsidRPr="005462AA">
              <w:rPr>
                <w:i/>
                <w:iCs/>
                <w:color w:val="000000"/>
                <w:highlight w:val="white"/>
              </w:rPr>
              <w:t>Раздаточный материал.</w:t>
            </w:r>
          </w:p>
          <w:p w:rsidR="00F05BD1" w:rsidRPr="005462AA" w:rsidRDefault="00F05BD1" w:rsidP="00EB6758">
            <w:pPr>
              <w:adjustRightInd w:val="0"/>
            </w:pPr>
            <w:r w:rsidRPr="005462AA">
              <w:rPr>
                <w:color w:val="000000"/>
                <w:highlight w:val="white"/>
              </w:rPr>
              <w:t>Карточки с цифрами от 0 до 9, счетные палочки, веревочки.</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 xml:space="preserve">Стр. 80 </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5</w:t>
            </w:r>
            <w:r w:rsidRPr="005462AA">
              <w:rPr>
                <w:lang w:val="en-US"/>
              </w:rPr>
              <w:t>.</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562"/>
              </w:tabs>
              <w:adjustRightInd w:val="0"/>
              <w:ind w:left="20" w:right="20" w:firstLine="320"/>
              <w:rPr>
                <w:color w:val="000000"/>
              </w:rPr>
            </w:pPr>
            <w:r w:rsidRPr="005462AA">
              <w:rPr>
                <w:color w:val="000000"/>
              </w:rPr>
              <w:t>Совершенстваовать умение детей самостоятельно составлять и решать задачи на сложение и вычитание;</w:t>
            </w:r>
          </w:p>
          <w:p w:rsidR="00F05BD1" w:rsidRPr="005462AA" w:rsidRDefault="00F05BD1" w:rsidP="007D5F28">
            <w:pPr>
              <w:widowControl/>
              <w:numPr>
                <w:ilvl w:val="0"/>
                <w:numId w:val="23"/>
              </w:numPr>
              <w:tabs>
                <w:tab w:val="left" w:pos="562"/>
              </w:tabs>
              <w:adjustRightInd w:val="0"/>
              <w:ind w:left="20" w:right="20" w:firstLine="320"/>
              <w:rPr>
                <w:color w:val="000000"/>
              </w:rPr>
            </w:pPr>
            <w:r w:rsidRPr="005462AA">
              <w:rPr>
                <w:color w:val="000000"/>
              </w:rPr>
              <w:t>Представления о последовательности чисел в пределах 20;</w:t>
            </w:r>
          </w:p>
          <w:p w:rsidR="00F05BD1" w:rsidRPr="005462AA" w:rsidRDefault="00F05BD1" w:rsidP="007D5F28">
            <w:pPr>
              <w:widowControl/>
              <w:numPr>
                <w:ilvl w:val="0"/>
                <w:numId w:val="23"/>
              </w:numPr>
              <w:tabs>
                <w:tab w:val="left" w:pos="562"/>
              </w:tabs>
              <w:adjustRightInd w:val="0"/>
              <w:ind w:left="20" w:right="20" w:firstLine="320"/>
            </w:pPr>
            <w:r w:rsidRPr="005462AA">
              <w:rPr>
                <w:color w:val="000000"/>
              </w:rPr>
              <w:lastRenderedPageBreak/>
              <w:t>Развивать умение в делении целого на 8 равных частей, понимании отношений целого и его части</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rPr>
                <w:color w:val="000000"/>
                <w:highlight w:val="white"/>
              </w:rPr>
              <w:lastRenderedPageBreak/>
              <w:t>Карточки с изображением кругов, панно с прорезями, 10 мячей, 7 фигурок животных</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Стр. 96-97</w:t>
            </w:r>
          </w:p>
        </w:tc>
      </w:tr>
      <w:tr w:rsidR="00F05BD1" w:rsidRPr="005462AA" w:rsidTr="00EB6758">
        <w:trPr>
          <w:trHeight w:val="2242"/>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lastRenderedPageBreak/>
              <w:t>6</w:t>
            </w:r>
            <w:r w:rsidRPr="005462AA">
              <w:rPr>
                <w:lang w:val="en-US"/>
              </w:rPr>
              <w:t>.</w:t>
            </w:r>
          </w:p>
        </w:tc>
        <w:tc>
          <w:tcPr>
            <w:tcW w:w="4678" w:type="dxa"/>
            <w:tcBorders>
              <w:top w:val="single" w:sz="3" w:space="0" w:color="000000"/>
              <w:left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562"/>
              </w:tabs>
              <w:adjustRightInd w:val="0"/>
              <w:ind w:left="20" w:right="20" w:firstLine="320"/>
              <w:rPr>
                <w:color w:val="000000"/>
              </w:rPr>
            </w:pPr>
            <w:r w:rsidRPr="005462AA">
              <w:rPr>
                <w:color w:val="000000"/>
              </w:rPr>
              <w:t>Совершенствовать навыки счета в пределах 20;</w:t>
            </w:r>
          </w:p>
          <w:p w:rsidR="00F05BD1" w:rsidRPr="005462AA" w:rsidRDefault="00F05BD1" w:rsidP="007D5F28">
            <w:pPr>
              <w:widowControl/>
              <w:numPr>
                <w:ilvl w:val="0"/>
                <w:numId w:val="23"/>
              </w:numPr>
              <w:tabs>
                <w:tab w:val="left" w:pos="562"/>
              </w:tabs>
              <w:adjustRightInd w:val="0"/>
              <w:ind w:left="20" w:right="20" w:firstLine="320"/>
              <w:rPr>
                <w:color w:val="000000"/>
              </w:rPr>
            </w:pPr>
            <w:r w:rsidRPr="005462AA">
              <w:rPr>
                <w:color w:val="000000"/>
              </w:rPr>
              <w:t>Упражнять в измерении высоты предметов с помощью условной меры;</w:t>
            </w:r>
          </w:p>
          <w:p w:rsidR="00F05BD1" w:rsidRPr="005462AA" w:rsidRDefault="00F05BD1" w:rsidP="007D5F28">
            <w:pPr>
              <w:widowControl/>
              <w:numPr>
                <w:ilvl w:val="0"/>
                <w:numId w:val="23"/>
              </w:numPr>
              <w:tabs>
                <w:tab w:val="left" w:pos="562"/>
              </w:tabs>
              <w:adjustRightInd w:val="0"/>
              <w:ind w:left="20" w:right="20" w:firstLine="320"/>
            </w:pPr>
            <w:r w:rsidRPr="005462AA">
              <w:rPr>
                <w:color w:val="000000"/>
              </w:rPr>
              <w:t>Продолжать развивать представления о многоугольнике, развивать умение находить его стороны, углы и вершины.</w:t>
            </w:r>
          </w:p>
        </w:tc>
        <w:tc>
          <w:tcPr>
            <w:tcW w:w="3544" w:type="dxa"/>
            <w:tcBorders>
              <w:top w:val="single" w:sz="3" w:space="0" w:color="000000"/>
              <w:left w:val="single" w:sz="3" w:space="0" w:color="000000"/>
              <w:right w:val="single" w:sz="3" w:space="0" w:color="000000"/>
            </w:tcBorders>
            <w:shd w:val="clear" w:color="000000" w:fill="FFFFFF"/>
          </w:tcPr>
          <w:p w:rsidR="00F05BD1" w:rsidRPr="005462AA" w:rsidRDefault="00F05BD1" w:rsidP="00EB6758">
            <w:pPr>
              <w:adjustRightInd w:val="0"/>
            </w:pPr>
            <w:r w:rsidRPr="005462AA">
              <w:rPr>
                <w:color w:val="000000"/>
                <w:highlight w:val="white"/>
              </w:rPr>
              <w:t>Карточки с цифрами от 1 до 9, 20 картинок с изображением мышат, по высоте равные 3 полоскам -  мерам, счетные палочки</w:t>
            </w:r>
          </w:p>
        </w:tc>
        <w:tc>
          <w:tcPr>
            <w:tcW w:w="1701" w:type="dxa"/>
            <w:tcBorders>
              <w:top w:val="single" w:sz="3" w:space="0" w:color="000000"/>
              <w:left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Стр. 59</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7</w:t>
            </w:r>
            <w:r w:rsidRPr="005462AA">
              <w:rPr>
                <w:lang w:val="en-US"/>
              </w:rPr>
              <w:t>.</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562"/>
              </w:tabs>
              <w:adjustRightInd w:val="0"/>
              <w:ind w:left="20" w:right="20" w:firstLine="320"/>
              <w:rPr>
                <w:color w:val="000000"/>
              </w:rPr>
            </w:pPr>
            <w:r w:rsidRPr="005462AA">
              <w:rPr>
                <w:color w:val="000000"/>
              </w:rPr>
              <w:t>Совершенствовать умение ориентироваться в пространствес помощью условных обозначений и схем;</w:t>
            </w:r>
          </w:p>
          <w:p w:rsidR="00F05BD1" w:rsidRPr="005462AA" w:rsidRDefault="00F05BD1" w:rsidP="007D5F28">
            <w:pPr>
              <w:widowControl/>
              <w:numPr>
                <w:ilvl w:val="0"/>
                <w:numId w:val="23"/>
              </w:numPr>
              <w:tabs>
                <w:tab w:val="left" w:pos="562"/>
              </w:tabs>
              <w:adjustRightInd w:val="0"/>
              <w:ind w:left="20" w:right="20" w:firstLine="320"/>
              <w:rPr>
                <w:color w:val="000000"/>
              </w:rPr>
            </w:pPr>
            <w:r w:rsidRPr="005462AA">
              <w:rPr>
                <w:color w:val="000000"/>
              </w:rPr>
              <w:t>Развивать понимание независимости числа от направления счета;</w:t>
            </w:r>
          </w:p>
          <w:p w:rsidR="00F05BD1" w:rsidRPr="005462AA" w:rsidRDefault="00F05BD1" w:rsidP="007D5F28">
            <w:pPr>
              <w:widowControl/>
              <w:numPr>
                <w:ilvl w:val="0"/>
                <w:numId w:val="23"/>
              </w:numPr>
              <w:tabs>
                <w:tab w:val="left" w:pos="562"/>
              </w:tabs>
              <w:adjustRightInd w:val="0"/>
              <w:ind w:left="20" w:right="20" w:firstLine="320"/>
              <w:rPr>
                <w:color w:val="000000"/>
              </w:rPr>
            </w:pPr>
            <w:r w:rsidRPr="005462AA">
              <w:rPr>
                <w:color w:val="000000"/>
              </w:rPr>
              <w:t>Закрепить представление о весе предметов и сравнения их путем взвешивания на ладонях;</w:t>
            </w:r>
          </w:p>
          <w:p w:rsidR="00F05BD1" w:rsidRPr="005462AA" w:rsidRDefault="00F05BD1" w:rsidP="007D5F28">
            <w:pPr>
              <w:widowControl/>
              <w:numPr>
                <w:ilvl w:val="0"/>
                <w:numId w:val="23"/>
              </w:numPr>
              <w:tabs>
                <w:tab w:val="left" w:pos="562"/>
              </w:tabs>
              <w:adjustRightInd w:val="0"/>
              <w:ind w:left="20" w:right="20" w:firstLine="320"/>
            </w:pPr>
            <w:r w:rsidRPr="005462AA">
              <w:rPr>
                <w:color w:val="000000"/>
              </w:rPr>
              <w:t xml:space="preserve">Учить обозначать результаты словами: </w:t>
            </w:r>
            <w:r w:rsidRPr="005462AA">
              <w:rPr>
                <w:i/>
                <w:iCs/>
                <w:color w:val="000000"/>
              </w:rPr>
              <w:t>тяжелый, легкий, легче</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rPr>
                <w:color w:val="000000"/>
                <w:highlight w:val="white"/>
              </w:rPr>
              <w:t>Деревянный и металлический шарики одинакового размера, 2 банки с водой</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Стр. 52</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8</w:t>
            </w:r>
            <w:r w:rsidRPr="005462AA">
              <w:rPr>
                <w:lang w:val="en-US"/>
              </w:rPr>
              <w:t>.</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7D5F28">
            <w:pPr>
              <w:widowControl/>
              <w:numPr>
                <w:ilvl w:val="0"/>
                <w:numId w:val="23"/>
              </w:numPr>
              <w:tabs>
                <w:tab w:val="left" w:pos="562"/>
              </w:tabs>
              <w:adjustRightInd w:val="0"/>
              <w:ind w:left="20" w:right="20" w:firstLine="320"/>
              <w:rPr>
                <w:color w:val="000000"/>
              </w:rPr>
            </w:pPr>
            <w:r w:rsidRPr="005462AA">
              <w:rPr>
                <w:color w:val="000000"/>
              </w:rPr>
              <w:t>Совершенствовать умение называть числа в прямом и обратном порядке от любого числа;</w:t>
            </w:r>
          </w:p>
          <w:p w:rsidR="00F05BD1" w:rsidRPr="005462AA" w:rsidRDefault="00F05BD1" w:rsidP="007D5F28">
            <w:pPr>
              <w:widowControl/>
              <w:numPr>
                <w:ilvl w:val="0"/>
                <w:numId w:val="23"/>
              </w:numPr>
              <w:tabs>
                <w:tab w:val="left" w:pos="562"/>
              </w:tabs>
              <w:adjustRightInd w:val="0"/>
              <w:ind w:left="20" w:right="20" w:firstLine="320"/>
              <w:rPr>
                <w:color w:val="000000"/>
              </w:rPr>
            </w:pPr>
            <w:r w:rsidRPr="005462AA">
              <w:rPr>
                <w:color w:val="000000"/>
              </w:rPr>
              <w:t>Развивать глазомер;</w:t>
            </w:r>
          </w:p>
          <w:p w:rsidR="00F05BD1" w:rsidRPr="005462AA" w:rsidRDefault="00F05BD1" w:rsidP="007D5F28">
            <w:pPr>
              <w:widowControl/>
              <w:numPr>
                <w:ilvl w:val="0"/>
                <w:numId w:val="23"/>
              </w:numPr>
              <w:tabs>
                <w:tab w:val="left" w:pos="562"/>
              </w:tabs>
              <w:adjustRightInd w:val="0"/>
              <w:ind w:left="20" w:right="20" w:firstLine="320"/>
            </w:pPr>
            <w:r w:rsidRPr="005462AA">
              <w:rPr>
                <w:color w:val="000000"/>
              </w:rPr>
              <w:t>Закреплять умение ориентироваться на листе бумаги, определять его стороны и углы.</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rPr>
                <w:i/>
                <w:iCs/>
                <w:color w:val="000000"/>
                <w:highlight w:val="white"/>
              </w:rPr>
              <w:t>Демонстрационный материал.</w:t>
            </w:r>
            <w:r w:rsidRPr="005462AA">
              <w:rPr>
                <w:color w:val="000000"/>
                <w:highlight w:val="white"/>
                <w:lang w:val="en-US"/>
              </w:rPr>
              <w:t> </w:t>
            </w:r>
            <w:r w:rsidRPr="005462AA">
              <w:rPr>
                <w:color w:val="000000"/>
                <w:highlight w:val="white"/>
              </w:rPr>
              <w:t>Мяч, карточки с изображением животных (волк, лиса, заяц, медведь, лось, кабан, еж, белка, рысь, кошка, собака, кролик), карточки с цифрами от 1 до 9, 4 стула, 4 карточки с изображениями кругов разной величины.</w:t>
            </w:r>
            <w:r w:rsidRPr="005462AA">
              <w:rPr>
                <w:color w:val="000000"/>
              </w:rPr>
              <w:br/>
            </w:r>
            <w:r w:rsidRPr="005462AA">
              <w:rPr>
                <w:color w:val="000000"/>
                <w:highlight w:val="white"/>
                <w:lang w:val="en-US"/>
              </w:rPr>
              <w:t>   </w:t>
            </w:r>
            <w:r w:rsidRPr="005462AA">
              <w:rPr>
                <w:i/>
                <w:iCs/>
                <w:color w:val="000000"/>
                <w:highlight w:val="white"/>
              </w:rPr>
              <w:t>Раздаточный материал</w:t>
            </w:r>
            <w:r w:rsidRPr="005462AA">
              <w:rPr>
                <w:color w:val="000000"/>
                <w:highlight w:val="white"/>
              </w:rPr>
              <w:t>. Круги разного цвета (по 10 шт. для каждого ребенка), листы бумаги, карандаши, круги разной величины (по величине соответствуют кругам на карточках из демонстрационного материала).</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t xml:space="preserve">Стр. 34 </w:t>
            </w:r>
          </w:p>
        </w:tc>
      </w:tr>
    </w:tbl>
    <w:p w:rsidR="00F05BD1" w:rsidRPr="005462AA" w:rsidRDefault="00F05BD1" w:rsidP="00F05BD1">
      <w:pPr>
        <w:shd w:val="clear" w:color="auto" w:fill="FFFFFF"/>
        <w:adjustRightInd w:val="0"/>
        <w:jc w:val="center"/>
        <w:rPr>
          <w:b/>
        </w:rPr>
      </w:pPr>
    </w:p>
    <w:p w:rsidR="00F05BD1" w:rsidRPr="005462AA" w:rsidRDefault="00F05BD1" w:rsidP="00F05BD1">
      <w:pPr>
        <w:shd w:val="clear" w:color="auto" w:fill="FFFFFF"/>
        <w:adjustRightInd w:val="0"/>
        <w:jc w:val="center"/>
        <w:rPr>
          <w:b/>
        </w:rPr>
      </w:pPr>
    </w:p>
    <w:p w:rsidR="00F05BD1" w:rsidRPr="005462AA" w:rsidRDefault="00F05BD1" w:rsidP="00F05BD1">
      <w:pPr>
        <w:adjustRightInd w:val="0"/>
        <w:spacing w:after="200" w:line="276" w:lineRule="auto"/>
        <w:rPr>
          <w:b/>
          <w:bCs/>
        </w:rPr>
      </w:pPr>
      <w:r>
        <w:rPr>
          <w:b/>
          <w:bCs/>
        </w:rPr>
        <w:t>2</w:t>
      </w:r>
      <w:r w:rsidRPr="005462AA">
        <w:rPr>
          <w:b/>
          <w:bCs/>
        </w:rPr>
        <w:t>. КАЛЕНДАРНО-ТЕМАТИЧЕСКОЕ ПЛАНИРОВАНИЕ ПО ОЗНАКОМЛЕНИЕ С ПРЕДМЕТНЫМ И СОЦИАЛЬНЫМ МИРОМ</w:t>
      </w:r>
    </w:p>
    <w:tbl>
      <w:tblPr>
        <w:tblW w:w="9923" w:type="dxa"/>
        <w:tblInd w:w="108" w:type="dxa"/>
        <w:tblLayout w:type="fixed"/>
        <w:tblLook w:val="0000" w:firstRow="0" w:lastRow="0" w:firstColumn="0" w:lastColumn="0" w:noHBand="0" w:noVBand="0"/>
      </w:tblPr>
      <w:tblGrid>
        <w:gridCol w:w="675"/>
        <w:gridCol w:w="3720"/>
        <w:gridCol w:w="3260"/>
        <w:gridCol w:w="2268"/>
      </w:tblGrid>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jc w:val="center"/>
              <w:rPr>
                <w:lang w:val="en-US"/>
              </w:rPr>
            </w:pPr>
            <w:r w:rsidRPr="005462AA">
              <w:rPr>
                <w:b/>
                <w:bCs/>
                <w:lang w:val="en-US"/>
              </w:rPr>
              <w:t>№</w:t>
            </w:r>
          </w:p>
        </w:tc>
        <w:tc>
          <w:tcPr>
            <w:tcW w:w="372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jc w:val="center"/>
              <w:rPr>
                <w:lang w:val="en-US"/>
              </w:rPr>
            </w:pPr>
            <w:r w:rsidRPr="005462AA">
              <w:rPr>
                <w:b/>
                <w:bCs/>
              </w:rPr>
              <w:t>Тема</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jc w:val="center"/>
              <w:rPr>
                <w:lang w:val="en-US"/>
              </w:rPr>
            </w:pPr>
            <w:r w:rsidRPr="005462AA">
              <w:rPr>
                <w:b/>
                <w:bCs/>
              </w:rPr>
              <w:t>Цель</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jc w:val="center"/>
              <w:rPr>
                <w:lang w:val="en-US"/>
              </w:rPr>
            </w:pPr>
            <w:r w:rsidRPr="005462AA">
              <w:rPr>
                <w:b/>
                <w:bCs/>
              </w:rPr>
              <w:t>Примечание</w:t>
            </w:r>
          </w:p>
        </w:tc>
      </w:tr>
      <w:tr w:rsidR="00F05BD1" w:rsidRPr="005462AA" w:rsidTr="00EB6758">
        <w:trPr>
          <w:trHeight w:val="39"/>
        </w:trPr>
        <w:tc>
          <w:tcPr>
            <w:tcW w:w="9923" w:type="dxa"/>
            <w:gridSpan w:val="4"/>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jc w:val="center"/>
              <w:rPr>
                <w:lang w:val="en-US"/>
              </w:rPr>
            </w:pPr>
            <w:r w:rsidRPr="005462AA">
              <w:rPr>
                <w:b/>
                <w:bCs/>
                <w:i/>
                <w:iCs/>
              </w:rPr>
              <w:t>Сентябрь</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rPr>
                <w:lang w:val="en-US"/>
              </w:rPr>
              <w:t>1.</w:t>
            </w:r>
          </w:p>
        </w:tc>
        <w:tc>
          <w:tcPr>
            <w:tcW w:w="372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rPr>
                <w:color w:val="000000"/>
              </w:rPr>
              <w:t>Предметы помошники</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rPr>
                <w:color w:val="000000"/>
              </w:rPr>
              <w:t>Формировать представления детей о предметах, облегчающих труд человека на производстве; объяснять, что эти предметы могут улучшать качество, скорость выполнения действий, выполнять сложные операции, изменять изделия.</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О.В Дыбина</w:t>
            </w:r>
          </w:p>
          <w:p w:rsidR="00F05BD1" w:rsidRPr="005462AA" w:rsidRDefault="00F05BD1" w:rsidP="00EB6758">
            <w:pPr>
              <w:adjustRightInd w:val="0"/>
              <w:rPr>
                <w:lang w:val="en-US"/>
              </w:rPr>
            </w:pPr>
            <w:r w:rsidRPr="005462AA">
              <w:t>Стр. 28</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2</w:t>
            </w:r>
          </w:p>
        </w:tc>
        <w:tc>
          <w:tcPr>
            <w:tcW w:w="372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color w:val="000000"/>
              </w:rPr>
            </w:pPr>
            <w:r w:rsidRPr="005462AA">
              <w:rPr>
                <w:color w:val="000000"/>
              </w:rPr>
              <w:t>Дружная семья</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color w:val="000000"/>
              </w:rPr>
            </w:pPr>
            <w:r w:rsidRPr="005462AA">
              <w:rPr>
                <w:color w:val="000000"/>
              </w:rPr>
              <w:t xml:space="preserve">Обобщать и систематизировать представления детей о семье (люди, которые живут вместе, любят друг друга, заботятся друг о друге). Расширять </w:t>
            </w:r>
            <w:r w:rsidRPr="005462AA">
              <w:rPr>
                <w:color w:val="000000"/>
              </w:rPr>
              <w:lastRenderedPageBreak/>
              <w:t>представления о родовых корнях семьи; активизировать познавательный интерес к семье, к близким; воспитывать желание заботиться о близких, развивать чувство гордости за свою семью.</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lastRenderedPageBreak/>
              <w:t>Стр. 29</w:t>
            </w:r>
          </w:p>
        </w:tc>
      </w:tr>
      <w:tr w:rsidR="00F05BD1" w:rsidRPr="005462AA" w:rsidTr="00EB6758">
        <w:trPr>
          <w:trHeight w:val="39"/>
        </w:trPr>
        <w:tc>
          <w:tcPr>
            <w:tcW w:w="9923" w:type="dxa"/>
            <w:gridSpan w:val="4"/>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jc w:val="center"/>
              <w:rPr>
                <w:b/>
                <w:i/>
              </w:rPr>
            </w:pPr>
            <w:r w:rsidRPr="005462AA">
              <w:rPr>
                <w:b/>
                <w:i/>
              </w:rPr>
              <w:lastRenderedPageBreak/>
              <w:t>Октябрь</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3</w:t>
            </w:r>
          </w:p>
        </w:tc>
        <w:tc>
          <w:tcPr>
            <w:tcW w:w="372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color w:val="000000"/>
              </w:rPr>
            </w:pPr>
            <w:r w:rsidRPr="005462AA">
              <w:rPr>
                <w:color w:val="000000"/>
              </w:rPr>
              <w:t>Удивительные предметы</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shd w:val="clear" w:color="auto" w:fill="FFFFFF"/>
              <w:spacing w:before="100" w:beforeAutospacing="1" w:after="150"/>
              <w:rPr>
                <w:color w:val="000000"/>
              </w:rPr>
            </w:pPr>
            <w:r w:rsidRPr="005462AA">
              <w:rPr>
                <w:color w:val="000000"/>
              </w:rPr>
              <w:t>Учить детей сравнивать предметы, придуманные людьми, с объектами природы и находить между ними общее (то, что не дала человеку природа, он придумал сам).</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Стр.31</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4</w:t>
            </w:r>
          </w:p>
        </w:tc>
        <w:tc>
          <w:tcPr>
            <w:tcW w:w="372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color w:val="000000"/>
              </w:rPr>
            </w:pPr>
            <w:r w:rsidRPr="005462AA">
              <w:rPr>
                <w:color w:val="000000"/>
              </w:rPr>
              <w:t>Как хорошо у нас в саду</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shd w:val="clear" w:color="auto" w:fill="FFFFFF"/>
              <w:spacing w:before="100" w:beforeAutospacing="1" w:after="150"/>
              <w:rPr>
                <w:color w:val="000000"/>
              </w:rPr>
            </w:pPr>
            <w:r w:rsidRPr="005462AA">
              <w:rPr>
                <w:color w:val="000000"/>
              </w:rPr>
              <w:t>Расширять и обобщать представления детей об общественной значимости детского сада, о его сотрудниках, о правах и обязанностях детей, посещающих детский сад. Воспитывать доброжелательное отношение к сверстникам, к окружающим.</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Стр.33</w:t>
            </w:r>
          </w:p>
        </w:tc>
      </w:tr>
      <w:tr w:rsidR="00F05BD1" w:rsidRPr="005462AA" w:rsidTr="00EB6758">
        <w:trPr>
          <w:trHeight w:val="39"/>
        </w:trPr>
        <w:tc>
          <w:tcPr>
            <w:tcW w:w="9923" w:type="dxa"/>
            <w:gridSpan w:val="4"/>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jc w:val="center"/>
              <w:rPr>
                <w:b/>
                <w:i/>
              </w:rPr>
            </w:pPr>
            <w:r w:rsidRPr="005462AA">
              <w:rPr>
                <w:b/>
                <w:i/>
              </w:rPr>
              <w:t>Ноябрь</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5</w:t>
            </w:r>
          </w:p>
        </w:tc>
        <w:tc>
          <w:tcPr>
            <w:tcW w:w="372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color w:val="000000"/>
              </w:rPr>
            </w:pPr>
            <w:r w:rsidRPr="005462AA">
              <w:rPr>
                <w:color w:val="000000"/>
              </w:rPr>
              <w:t>Путешествие в прошлое книги</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shd w:val="clear" w:color="auto" w:fill="FFFFFF"/>
              <w:spacing w:before="100" w:beforeAutospacing="1" w:after="150"/>
              <w:rPr>
                <w:color w:val="000000"/>
              </w:rPr>
            </w:pPr>
            <w:r w:rsidRPr="005462AA">
              <w:rPr>
                <w:color w:val="000000"/>
              </w:rPr>
              <w:t>Познакомить детей с историей создания и изготовления книги; показать, как книга преобразовывалась под влиянием творчества человека; вызвать интерес к творческой деятельности человека; воспитывать бережное отношение к книгам.</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Стр. 35</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6</w:t>
            </w:r>
          </w:p>
        </w:tc>
        <w:tc>
          <w:tcPr>
            <w:tcW w:w="372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color w:val="000000"/>
              </w:rPr>
            </w:pPr>
            <w:r w:rsidRPr="005462AA">
              <w:rPr>
                <w:color w:val="000000"/>
              </w:rPr>
              <w:t>Школа</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shd w:val="clear" w:color="auto" w:fill="FFFFFF"/>
              <w:spacing w:before="100" w:beforeAutospacing="1" w:after="150"/>
              <w:rPr>
                <w:color w:val="000000"/>
              </w:rPr>
            </w:pPr>
            <w:r w:rsidRPr="005462AA">
              <w:rPr>
                <w:color w:val="000000"/>
              </w:rPr>
              <w:t>Познакомить детей с профессией учителя, со школой. Показать общественную значимость труда школьного учителя (дает знания по русскому языку, математике и многим другим предметам, воспитывает). Познакомить с деловыми и личностными качествами учителя (умный, добрый, справедливый, внимательный, любит детей, много знает и свои знания передает ученикам). Воспитывать чувство признательности, уважения к труду учителя; формировать интерес к школе.</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Стр. 36</w:t>
            </w:r>
          </w:p>
        </w:tc>
      </w:tr>
      <w:tr w:rsidR="00F05BD1" w:rsidRPr="005462AA" w:rsidTr="00EB6758">
        <w:trPr>
          <w:trHeight w:val="39"/>
        </w:trPr>
        <w:tc>
          <w:tcPr>
            <w:tcW w:w="9923" w:type="dxa"/>
            <w:gridSpan w:val="4"/>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jc w:val="center"/>
              <w:rPr>
                <w:b/>
                <w:i/>
              </w:rPr>
            </w:pPr>
            <w:r w:rsidRPr="005462AA">
              <w:rPr>
                <w:b/>
                <w:i/>
              </w:rPr>
              <w:t>Декабрь</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7</w:t>
            </w:r>
          </w:p>
        </w:tc>
        <w:tc>
          <w:tcPr>
            <w:tcW w:w="372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color w:val="000000"/>
              </w:rPr>
            </w:pPr>
            <w:r w:rsidRPr="005462AA">
              <w:rPr>
                <w:color w:val="000000"/>
              </w:rPr>
              <w:t>На выставке кожаных изделий</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shd w:val="clear" w:color="auto" w:fill="FFFFFF"/>
              <w:spacing w:before="100" w:beforeAutospacing="1" w:after="150"/>
              <w:rPr>
                <w:color w:val="000000"/>
              </w:rPr>
            </w:pPr>
            <w:r w:rsidRPr="005462AA">
              <w:rPr>
                <w:color w:val="000000"/>
              </w:rPr>
              <w:t xml:space="preserve">Дать детям понятие о коже как о материале, из которого человек делает разнообразные вещи; познакомить с видами </w:t>
            </w:r>
            <w:r w:rsidRPr="005462AA">
              <w:rPr>
                <w:color w:val="000000"/>
              </w:rPr>
              <w:lastRenderedPageBreak/>
              <w:t>кожи, показать связь качества кожи с назначением вещи. Активизировать познавательную деятельность; вызвать интерес к старинным и современным предметам рукотворного мира.</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lastRenderedPageBreak/>
              <w:t>Стр.39</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lastRenderedPageBreak/>
              <w:t>8</w:t>
            </w:r>
          </w:p>
        </w:tc>
        <w:tc>
          <w:tcPr>
            <w:tcW w:w="372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color w:val="000000"/>
              </w:rPr>
            </w:pPr>
            <w:r w:rsidRPr="005462AA">
              <w:rPr>
                <w:color w:val="000000"/>
              </w:rPr>
              <w:t>Путешествие в типографию</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shd w:val="clear" w:color="auto" w:fill="FFFFFF"/>
              <w:spacing w:before="100" w:beforeAutospacing="1" w:after="150"/>
              <w:rPr>
                <w:color w:val="000000"/>
              </w:rPr>
            </w:pPr>
            <w:r w:rsidRPr="005462AA">
              <w:rPr>
                <w:color w:val="000000"/>
              </w:rPr>
              <w:t>Познакомить детей с трудом работников типографии. Показать значимость каждого компонента труда в получении результата. Познакомить с процессом создания, оформления книги. Воспитывать любовь к книгам, уважение к людям, создающим их.</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Стр.40</w:t>
            </w:r>
          </w:p>
        </w:tc>
      </w:tr>
      <w:tr w:rsidR="00F05BD1" w:rsidRPr="005462AA" w:rsidTr="00EB6758">
        <w:trPr>
          <w:trHeight w:val="39"/>
        </w:trPr>
        <w:tc>
          <w:tcPr>
            <w:tcW w:w="9923" w:type="dxa"/>
            <w:gridSpan w:val="4"/>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jc w:val="center"/>
              <w:rPr>
                <w:b/>
                <w:i/>
              </w:rPr>
            </w:pPr>
            <w:r w:rsidRPr="005462AA">
              <w:rPr>
                <w:b/>
                <w:i/>
              </w:rPr>
              <w:t>Январь</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9</w:t>
            </w:r>
          </w:p>
        </w:tc>
        <w:tc>
          <w:tcPr>
            <w:tcW w:w="372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color w:val="000000"/>
              </w:rPr>
            </w:pPr>
            <w:r w:rsidRPr="005462AA">
              <w:rPr>
                <w:color w:val="000000"/>
              </w:rPr>
              <w:t>Две вазы</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shd w:val="clear" w:color="auto" w:fill="FFFFFF"/>
              <w:spacing w:before="100" w:beforeAutospacing="1" w:after="150"/>
              <w:rPr>
                <w:color w:val="000000"/>
              </w:rPr>
            </w:pPr>
            <w:r w:rsidRPr="005462AA">
              <w:rPr>
                <w:color w:val="000000"/>
              </w:rPr>
              <w:t>Закреплять умение детей узнавать предметы из стекла и керамики, отличать их друг от друга, устанавливать причинно-следственные связи между назначением, строением и материалом предмета.</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Стр.42</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10</w:t>
            </w:r>
          </w:p>
        </w:tc>
        <w:tc>
          <w:tcPr>
            <w:tcW w:w="372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color w:val="000000"/>
              </w:rPr>
            </w:pPr>
            <w:r w:rsidRPr="005462AA">
              <w:rPr>
                <w:color w:val="000000"/>
              </w:rPr>
              <w:t>Библиотека</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shd w:val="clear" w:color="auto" w:fill="FFFFFF"/>
              <w:spacing w:before="100" w:beforeAutospacing="1" w:after="150"/>
              <w:rPr>
                <w:color w:val="000000"/>
              </w:rPr>
            </w:pPr>
            <w:r w:rsidRPr="005462AA">
              <w:rPr>
                <w:color w:val="000000"/>
              </w:rPr>
              <w:t>Дать детям представление о библиотеке, о правилах, которые приняты для читателей, посещающих библиотеку. Воспитывать бережное отношение к книгам.</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Стр.43</w:t>
            </w:r>
          </w:p>
        </w:tc>
      </w:tr>
      <w:tr w:rsidR="00F05BD1" w:rsidRPr="005462AA" w:rsidTr="00EB6758">
        <w:trPr>
          <w:trHeight w:val="39"/>
        </w:trPr>
        <w:tc>
          <w:tcPr>
            <w:tcW w:w="9923" w:type="dxa"/>
            <w:gridSpan w:val="4"/>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jc w:val="center"/>
              <w:rPr>
                <w:b/>
                <w:i/>
              </w:rPr>
            </w:pPr>
            <w:r w:rsidRPr="005462AA">
              <w:rPr>
                <w:b/>
                <w:i/>
              </w:rPr>
              <w:t>Февраль</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11</w:t>
            </w:r>
          </w:p>
        </w:tc>
        <w:tc>
          <w:tcPr>
            <w:tcW w:w="372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color w:val="000000"/>
              </w:rPr>
            </w:pPr>
            <w:r w:rsidRPr="005462AA">
              <w:rPr>
                <w:color w:val="000000"/>
              </w:rPr>
              <w:t>В мире материалов (викторина)</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shd w:val="clear" w:color="auto" w:fill="FFFFFF"/>
              <w:spacing w:before="100" w:beforeAutospacing="1" w:after="150"/>
              <w:rPr>
                <w:color w:val="000000"/>
              </w:rPr>
            </w:pPr>
            <w:r w:rsidRPr="005462AA">
              <w:rPr>
                <w:color w:val="000000"/>
              </w:rPr>
              <w:t>Закреплять знания детей о различных материалах. Воспитывать бережное отношение к вещам, умение выслушивать товарищей.</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Стр.45</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12</w:t>
            </w:r>
          </w:p>
        </w:tc>
        <w:tc>
          <w:tcPr>
            <w:tcW w:w="372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color w:val="000000"/>
              </w:rPr>
            </w:pPr>
            <w:r w:rsidRPr="005462AA">
              <w:rPr>
                <w:color w:val="000000"/>
              </w:rPr>
              <w:t>Защитники Родины</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shd w:val="clear" w:color="auto" w:fill="FFFFFF"/>
              <w:spacing w:before="100" w:beforeAutospacing="1" w:after="150"/>
              <w:rPr>
                <w:color w:val="000000"/>
              </w:rPr>
            </w:pPr>
            <w:r w:rsidRPr="005462AA">
              <w:rPr>
                <w:color w:val="000000"/>
              </w:rPr>
              <w:t>Расширять знания детей о Российской армии; воспитывать уважение к защитникам Отечества, к памяти павших бойцов (возлагать цветы к обелискам, памятникам); формировать умение рассказывать о службе в армии отцов, дедушек, братьев, воспитывать стремление быть похожими на них</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Стр.46</w:t>
            </w:r>
          </w:p>
        </w:tc>
      </w:tr>
      <w:tr w:rsidR="00F05BD1" w:rsidRPr="005462AA" w:rsidTr="00EB6758">
        <w:trPr>
          <w:trHeight w:val="39"/>
        </w:trPr>
        <w:tc>
          <w:tcPr>
            <w:tcW w:w="9923" w:type="dxa"/>
            <w:gridSpan w:val="4"/>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jc w:val="center"/>
              <w:rPr>
                <w:b/>
                <w:i/>
              </w:rPr>
            </w:pPr>
            <w:r w:rsidRPr="005462AA">
              <w:rPr>
                <w:b/>
                <w:i/>
              </w:rPr>
              <w:t>Март</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13</w:t>
            </w:r>
          </w:p>
        </w:tc>
        <w:tc>
          <w:tcPr>
            <w:tcW w:w="372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color w:val="000000"/>
              </w:rPr>
            </w:pPr>
            <w:r w:rsidRPr="005462AA">
              <w:rPr>
                <w:color w:val="000000"/>
              </w:rPr>
              <w:t>Знатоки</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shd w:val="clear" w:color="auto" w:fill="FFFFFF"/>
              <w:spacing w:before="100" w:beforeAutospacing="1" w:after="150"/>
              <w:rPr>
                <w:color w:val="000000"/>
              </w:rPr>
            </w:pPr>
            <w:r w:rsidRPr="005462AA">
              <w:rPr>
                <w:color w:val="000000"/>
              </w:rPr>
              <w:t xml:space="preserve">Закреплять представления детей о богатстве рукотворного мира; расширять знания о предметах, удовлетворяющих эстетические и интеллектуальные потребности человека; развивать интерес к </w:t>
            </w:r>
            <w:r w:rsidRPr="005462AA">
              <w:rPr>
                <w:color w:val="000000"/>
              </w:rPr>
              <w:lastRenderedPageBreak/>
              <w:t>познанию окружающего мира.</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lastRenderedPageBreak/>
              <w:t>Стр.47</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lastRenderedPageBreak/>
              <w:t>14</w:t>
            </w:r>
          </w:p>
        </w:tc>
        <w:tc>
          <w:tcPr>
            <w:tcW w:w="372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color w:val="000000"/>
              </w:rPr>
            </w:pPr>
            <w:r w:rsidRPr="005462AA">
              <w:rPr>
                <w:color w:val="000000"/>
              </w:rPr>
              <w:t xml:space="preserve">Моё Отечество – Россия </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shd w:val="clear" w:color="auto" w:fill="FFFFFF"/>
              <w:spacing w:before="100" w:beforeAutospacing="1" w:after="150"/>
              <w:rPr>
                <w:color w:val="000000"/>
              </w:rPr>
            </w:pPr>
            <w:r w:rsidRPr="005462AA">
              <w:rPr>
                <w:color w:val="000000"/>
              </w:rPr>
              <w:t>Формировать у детей интерес к получению знаний о России; воспитывать чувство принадлежности к определенной культуре, уважение к культурам других народов; умение рассказывать об истории и культуре своего народа.</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Стр.49</w:t>
            </w:r>
          </w:p>
        </w:tc>
      </w:tr>
      <w:tr w:rsidR="00F05BD1" w:rsidRPr="005462AA" w:rsidTr="00EB6758">
        <w:trPr>
          <w:trHeight w:val="39"/>
        </w:trPr>
        <w:tc>
          <w:tcPr>
            <w:tcW w:w="9923" w:type="dxa"/>
            <w:gridSpan w:val="4"/>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jc w:val="center"/>
              <w:rPr>
                <w:b/>
                <w:i/>
              </w:rPr>
            </w:pPr>
            <w:r w:rsidRPr="005462AA">
              <w:rPr>
                <w:b/>
                <w:i/>
              </w:rPr>
              <w:t>Апрель</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15</w:t>
            </w:r>
          </w:p>
        </w:tc>
        <w:tc>
          <w:tcPr>
            <w:tcW w:w="372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color w:val="000000"/>
              </w:rPr>
            </w:pPr>
            <w:r w:rsidRPr="005462AA">
              <w:rPr>
                <w:color w:val="000000"/>
              </w:rPr>
              <w:t>Путешествие в прошлое счетных устройств</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shd w:val="clear" w:color="auto" w:fill="FFFFFF"/>
              <w:spacing w:before="100" w:beforeAutospacing="1" w:after="150"/>
              <w:rPr>
                <w:color w:val="000000"/>
              </w:rPr>
            </w:pPr>
            <w:r w:rsidRPr="005462AA">
              <w:rPr>
                <w:color w:val="000000"/>
              </w:rPr>
              <w:t>Познакомить детей с историей счетных устройств, с процессом их преобразования человеком; развивать ретроспективный взгляд на предметы рукотворного мира; активизировать познавательную деятельность.</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Стр. 51</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16</w:t>
            </w:r>
          </w:p>
        </w:tc>
        <w:tc>
          <w:tcPr>
            <w:tcW w:w="372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color w:val="000000"/>
              </w:rPr>
            </w:pPr>
            <w:r w:rsidRPr="005462AA">
              <w:rPr>
                <w:color w:val="000000"/>
              </w:rPr>
              <w:t>Космос</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shd w:val="clear" w:color="auto" w:fill="FFFFFF"/>
              <w:spacing w:before="100" w:beforeAutospacing="1" w:after="150"/>
              <w:rPr>
                <w:color w:val="000000"/>
              </w:rPr>
            </w:pPr>
            <w:r w:rsidRPr="005462AA">
              <w:rPr>
                <w:color w:val="000000"/>
              </w:rPr>
              <w:t>Расширять представления детей о космосе; подводить к пониманию того, что освоение космоса – ключ к решению многих проблем на Земле; рассказать детям о Ю. Гагарине и других героях космоса.</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Стр.53</w:t>
            </w:r>
          </w:p>
        </w:tc>
      </w:tr>
      <w:tr w:rsidR="00F05BD1" w:rsidRPr="005462AA" w:rsidTr="00EB6758">
        <w:trPr>
          <w:trHeight w:val="39"/>
        </w:trPr>
        <w:tc>
          <w:tcPr>
            <w:tcW w:w="9923" w:type="dxa"/>
            <w:gridSpan w:val="4"/>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jc w:val="center"/>
              <w:rPr>
                <w:b/>
                <w:i/>
              </w:rPr>
            </w:pPr>
            <w:r w:rsidRPr="005462AA">
              <w:rPr>
                <w:b/>
                <w:i/>
              </w:rPr>
              <w:t>Май</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17</w:t>
            </w:r>
          </w:p>
        </w:tc>
        <w:tc>
          <w:tcPr>
            <w:tcW w:w="372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color w:val="000000"/>
              </w:rPr>
            </w:pPr>
            <w:r w:rsidRPr="005462AA">
              <w:rPr>
                <w:color w:val="000000"/>
              </w:rPr>
              <w:t>Путешествие в прошлое светофора</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shd w:val="clear" w:color="auto" w:fill="FFFFFF"/>
              <w:spacing w:before="100" w:beforeAutospacing="1" w:after="150"/>
              <w:rPr>
                <w:color w:val="000000"/>
              </w:rPr>
            </w:pPr>
            <w:r w:rsidRPr="005462AA">
              <w:rPr>
                <w:color w:val="000000"/>
              </w:rPr>
              <w:t>Познакомить детей с историей светофора, с процессом преобразования этого устройства человеком. Развивать ретроспективный взгляд на предметы рукотворного мира; активизировать познавательную деятельность</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Стр.54</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18</w:t>
            </w:r>
          </w:p>
        </w:tc>
        <w:tc>
          <w:tcPr>
            <w:tcW w:w="372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color w:val="000000"/>
              </w:rPr>
            </w:pPr>
            <w:r w:rsidRPr="005462AA">
              <w:rPr>
                <w:color w:val="000000"/>
              </w:rPr>
              <w:t>К дедушке на ферму</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shd w:val="clear" w:color="auto" w:fill="FFFFFF"/>
              <w:spacing w:before="100" w:beforeAutospacing="1" w:after="150"/>
              <w:rPr>
                <w:color w:val="000000"/>
              </w:rPr>
            </w:pPr>
            <w:r w:rsidRPr="005462AA">
              <w:rPr>
                <w:color w:val="000000"/>
              </w:rPr>
              <w:t>Познакомить детей с новой профессией – фермер. Дать представление о трудовых действиях и результатах труда фермера. Подвести к пониманию целостного облика человека-труженика в фермерском хозяйстве: тяжелый труд, любовь ко всему живому, забота о людях. Воспитывать чувство признательности и уважения к работникам сельского хозяйства.</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Стр.55</w:t>
            </w:r>
          </w:p>
        </w:tc>
      </w:tr>
    </w:tbl>
    <w:p w:rsidR="00F05BD1" w:rsidRPr="005462AA" w:rsidRDefault="00F05BD1" w:rsidP="00F05BD1">
      <w:pPr>
        <w:adjustRightInd w:val="0"/>
        <w:spacing w:after="200" w:line="276" w:lineRule="auto"/>
        <w:rPr>
          <w:b/>
          <w:bCs/>
        </w:rPr>
      </w:pPr>
      <w:r>
        <w:rPr>
          <w:b/>
          <w:bCs/>
        </w:rPr>
        <w:t>2</w:t>
      </w:r>
      <w:r w:rsidRPr="005462AA">
        <w:rPr>
          <w:b/>
          <w:bCs/>
        </w:rPr>
        <w:t xml:space="preserve">. КАЛЕНДАРНО-ТЕМАТИЧЕСКОЕ ПЛАНИРОВАНИЕ ПО ОЗНАКОМЛЕНИЕ С </w:t>
      </w:r>
      <w:r>
        <w:rPr>
          <w:b/>
          <w:bCs/>
        </w:rPr>
        <w:t>ПРИРОДОЙ В ДЕТСКОМ САДУ.</w:t>
      </w:r>
    </w:p>
    <w:tbl>
      <w:tblPr>
        <w:tblW w:w="9923" w:type="dxa"/>
        <w:tblInd w:w="108" w:type="dxa"/>
        <w:tblLayout w:type="fixed"/>
        <w:tblLook w:val="0000" w:firstRow="0" w:lastRow="0" w:firstColumn="0" w:lastColumn="0" w:noHBand="0" w:noVBand="0"/>
      </w:tblPr>
      <w:tblGrid>
        <w:gridCol w:w="675"/>
        <w:gridCol w:w="3720"/>
        <w:gridCol w:w="3260"/>
        <w:gridCol w:w="2268"/>
      </w:tblGrid>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jc w:val="center"/>
              <w:rPr>
                <w:lang w:val="en-US"/>
              </w:rPr>
            </w:pPr>
            <w:r w:rsidRPr="005462AA">
              <w:rPr>
                <w:b/>
                <w:bCs/>
                <w:lang w:val="en-US"/>
              </w:rPr>
              <w:t>№</w:t>
            </w:r>
          </w:p>
        </w:tc>
        <w:tc>
          <w:tcPr>
            <w:tcW w:w="372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jc w:val="center"/>
              <w:rPr>
                <w:lang w:val="en-US"/>
              </w:rPr>
            </w:pPr>
            <w:r w:rsidRPr="005462AA">
              <w:rPr>
                <w:b/>
                <w:bCs/>
              </w:rPr>
              <w:t>Тема</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jc w:val="center"/>
              <w:rPr>
                <w:lang w:val="en-US"/>
              </w:rPr>
            </w:pPr>
            <w:r w:rsidRPr="005462AA">
              <w:rPr>
                <w:b/>
                <w:bCs/>
              </w:rPr>
              <w:t>Цель</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jc w:val="center"/>
              <w:rPr>
                <w:lang w:val="en-US"/>
              </w:rPr>
            </w:pPr>
            <w:r w:rsidRPr="005462AA">
              <w:rPr>
                <w:b/>
                <w:bCs/>
              </w:rPr>
              <w:t>Примечание</w:t>
            </w:r>
          </w:p>
        </w:tc>
      </w:tr>
      <w:tr w:rsidR="00F05BD1" w:rsidRPr="005462AA" w:rsidTr="00EB6758">
        <w:trPr>
          <w:trHeight w:val="39"/>
        </w:trPr>
        <w:tc>
          <w:tcPr>
            <w:tcW w:w="9923" w:type="dxa"/>
            <w:gridSpan w:val="4"/>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jc w:val="center"/>
              <w:rPr>
                <w:lang w:val="en-US"/>
              </w:rPr>
            </w:pPr>
            <w:r w:rsidRPr="005462AA">
              <w:rPr>
                <w:b/>
                <w:bCs/>
                <w:i/>
                <w:iCs/>
              </w:rPr>
              <w:t>Сентябрь</w:t>
            </w:r>
          </w:p>
        </w:tc>
      </w:tr>
      <w:tr w:rsidR="00F05BD1" w:rsidRPr="000B5B94"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lang w:val="en-US"/>
              </w:rPr>
            </w:pPr>
            <w:r w:rsidRPr="005462AA">
              <w:rPr>
                <w:lang w:val="en-US"/>
              </w:rPr>
              <w:t>1.</w:t>
            </w:r>
          </w:p>
        </w:tc>
        <w:tc>
          <w:tcPr>
            <w:tcW w:w="372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Pr>
                <w:color w:val="000000"/>
              </w:rPr>
              <w:t>Дары осени.</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Pr>
                <w:color w:val="000000"/>
              </w:rPr>
              <w:t xml:space="preserve">Расширять представления детей </w:t>
            </w:r>
            <w:r>
              <w:rPr>
                <w:color w:val="000000"/>
              </w:rPr>
              <w:lastRenderedPageBreak/>
              <w:t>о многообразии мира растений; об овощах, фруктах и ягодах; учить узнавать их и правильно называть овощи, фрукты и ягоды. Формировать общие представления о пользе овощей и фруктов, о разнообразности блюд из них. Расширять представления детей о способах ухода за садово-огородными растениями. Формировать желание делиться впечатление.</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0B5B94" w:rsidRDefault="00F05BD1" w:rsidP="00EB6758">
            <w:pPr>
              <w:adjustRightInd w:val="0"/>
            </w:pPr>
            <w:r>
              <w:lastRenderedPageBreak/>
              <w:t>О.А.</w:t>
            </w:r>
            <w:r w:rsidRPr="005462AA">
              <w:t xml:space="preserve"> </w:t>
            </w:r>
            <w:r>
              <w:t>Соломенникова</w:t>
            </w:r>
          </w:p>
          <w:p w:rsidR="00F05BD1" w:rsidRPr="000B5B94" w:rsidRDefault="00F05BD1" w:rsidP="00EB6758">
            <w:pPr>
              <w:adjustRightInd w:val="0"/>
            </w:pP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lastRenderedPageBreak/>
              <w:t>2</w:t>
            </w:r>
          </w:p>
        </w:tc>
        <w:tc>
          <w:tcPr>
            <w:tcW w:w="372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color w:val="000000"/>
              </w:rPr>
            </w:pPr>
            <w:r>
              <w:rPr>
                <w:color w:val="000000"/>
              </w:rPr>
              <w:t>Почва и подземные обитатели</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color w:val="000000"/>
              </w:rPr>
            </w:pPr>
            <w:r>
              <w:rPr>
                <w:color w:val="000000"/>
              </w:rPr>
              <w:t>Расширять представления детей о различных видах почвы. Подвести к пониманию того что в почве есть воздух. Систематизировать знания о приспособлении животных к жизни в почве. Учить детей самостоятельно делать элементарные выводы об охране окружающей среды.</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p>
        </w:tc>
      </w:tr>
      <w:tr w:rsidR="00F05BD1" w:rsidRPr="005462AA" w:rsidTr="00EB6758">
        <w:trPr>
          <w:trHeight w:val="39"/>
        </w:trPr>
        <w:tc>
          <w:tcPr>
            <w:tcW w:w="9923" w:type="dxa"/>
            <w:gridSpan w:val="4"/>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jc w:val="center"/>
              <w:rPr>
                <w:b/>
                <w:i/>
              </w:rPr>
            </w:pPr>
            <w:r w:rsidRPr="005462AA">
              <w:rPr>
                <w:b/>
                <w:i/>
              </w:rPr>
              <w:t>Октябрь</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3</w:t>
            </w:r>
          </w:p>
        </w:tc>
        <w:tc>
          <w:tcPr>
            <w:tcW w:w="372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color w:val="000000"/>
              </w:rPr>
            </w:pPr>
            <w:r>
              <w:rPr>
                <w:color w:val="000000"/>
              </w:rPr>
              <w:t>4 октября день – Всемирный день животных</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shd w:val="clear" w:color="auto" w:fill="FFFFFF"/>
              <w:spacing w:before="100" w:beforeAutospacing="1" w:after="150"/>
              <w:rPr>
                <w:color w:val="000000"/>
              </w:rPr>
            </w:pPr>
            <w:r>
              <w:rPr>
                <w:color w:val="000000"/>
              </w:rPr>
              <w:t>Расширять представления детей о многообразии животных разных континентов Земли. Формировать интерес к окружающей природе. Показать взаимосвязь между растительным и животным миром.  Учить детей самостоятельно делать элементарные выводы и умозаключения о жизнедеятельности животных и охране окружающей среды.</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4</w:t>
            </w:r>
          </w:p>
        </w:tc>
        <w:tc>
          <w:tcPr>
            <w:tcW w:w="372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color w:val="000000"/>
              </w:rPr>
            </w:pPr>
            <w:r>
              <w:rPr>
                <w:color w:val="000000"/>
              </w:rPr>
              <w:t>«Кроет уж лист золотой влажную землю в лесу…».</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shd w:val="clear" w:color="auto" w:fill="FFFFFF"/>
              <w:spacing w:before="100" w:beforeAutospacing="1" w:after="150"/>
              <w:rPr>
                <w:color w:val="000000"/>
              </w:rPr>
            </w:pPr>
            <w:r w:rsidRPr="005462AA">
              <w:rPr>
                <w:color w:val="000000"/>
              </w:rPr>
              <w:t xml:space="preserve">Расширять представления детей об </w:t>
            </w:r>
            <w:r>
              <w:rPr>
                <w:color w:val="000000"/>
              </w:rPr>
              <w:t>осенних изменениях в природе в сентябре, октябре, ноябре. Учить приметам осени. Воспитывать бережное отношение к окружающей природе. Формировать желание отражать в творческих работах образ осени в разные временные периоды. Развивать творческое воображение.</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p>
        </w:tc>
      </w:tr>
      <w:tr w:rsidR="00F05BD1" w:rsidRPr="005462AA" w:rsidTr="00EB6758">
        <w:trPr>
          <w:trHeight w:val="39"/>
        </w:trPr>
        <w:tc>
          <w:tcPr>
            <w:tcW w:w="9923" w:type="dxa"/>
            <w:gridSpan w:val="4"/>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jc w:val="center"/>
              <w:rPr>
                <w:b/>
                <w:i/>
              </w:rPr>
            </w:pPr>
            <w:r w:rsidRPr="005462AA">
              <w:rPr>
                <w:b/>
                <w:i/>
              </w:rPr>
              <w:t>Ноябрь</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5</w:t>
            </w:r>
          </w:p>
        </w:tc>
        <w:tc>
          <w:tcPr>
            <w:tcW w:w="372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color w:val="000000"/>
              </w:rPr>
            </w:pPr>
            <w:r>
              <w:rPr>
                <w:color w:val="000000"/>
              </w:rPr>
              <w:t>Птицы нашего края</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shd w:val="clear" w:color="auto" w:fill="FFFFFF"/>
              <w:spacing w:before="100" w:beforeAutospacing="1" w:after="150"/>
              <w:rPr>
                <w:color w:val="000000"/>
              </w:rPr>
            </w:pPr>
            <w:r>
              <w:rPr>
                <w:color w:val="000000"/>
              </w:rPr>
              <w:t xml:space="preserve">Расширять представления детей о многообразии животного мира. Учить узнавать и правильно называть птиц, живущих в местности, где они живут. Совершенствовать умение выделять характерные особенности разных птиц. Формировать интерес к миру животных, желание наблюдать за птицами и помогать им в </w:t>
            </w:r>
            <w:r>
              <w:rPr>
                <w:color w:val="000000"/>
              </w:rPr>
              <w:lastRenderedPageBreak/>
              <w:t>зимний период. Учить составлять паспорт для птиц.</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lastRenderedPageBreak/>
              <w:t>6</w:t>
            </w:r>
          </w:p>
        </w:tc>
        <w:tc>
          <w:tcPr>
            <w:tcW w:w="372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color w:val="000000"/>
              </w:rPr>
            </w:pPr>
            <w:r>
              <w:rPr>
                <w:color w:val="000000"/>
              </w:rPr>
              <w:t>Наблюдение за живым объектом  (например морской свинкой)</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shd w:val="clear" w:color="auto" w:fill="FFFFFF"/>
              <w:spacing w:before="100" w:beforeAutospacing="1" w:after="150"/>
              <w:rPr>
                <w:color w:val="000000"/>
              </w:rPr>
            </w:pPr>
            <w:r>
              <w:t>Расширять представления детей о декоративных животных. Учить детей наблюдать за ними. Подводить к умению самостоятельно делать элементарные умозаключения о повадках животных. Формировать желание помогать взрослым ухаживать за животными.</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p>
        </w:tc>
      </w:tr>
      <w:tr w:rsidR="00F05BD1" w:rsidRPr="005462AA" w:rsidTr="00EB6758">
        <w:trPr>
          <w:trHeight w:val="39"/>
        </w:trPr>
        <w:tc>
          <w:tcPr>
            <w:tcW w:w="9923" w:type="dxa"/>
            <w:gridSpan w:val="4"/>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jc w:val="center"/>
              <w:rPr>
                <w:b/>
                <w:i/>
              </w:rPr>
            </w:pPr>
            <w:r w:rsidRPr="005462AA">
              <w:rPr>
                <w:b/>
                <w:i/>
              </w:rPr>
              <w:t>Декабрь</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7</w:t>
            </w:r>
          </w:p>
        </w:tc>
        <w:tc>
          <w:tcPr>
            <w:tcW w:w="372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color w:val="000000"/>
              </w:rPr>
            </w:pPr>
            <w:r>
              <w:rPr>
                <w:color w:val="000000"/>
              </w:rPr>
              <w:t>Растения и животные зимой.</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shd w:val="clear" w:color="auto" w:fill="FFFFFF"/>
              <w:spacing w:before="100" w:beforeAutospacing="1" w:after="150"/>
              <w:rPr>
                <w:color w:val="000000"/>
              </w:rPr>
            </w:pPr>
            <w:r>
              <w:rPr>
                <w:color w:val="000000"/>
              </w:rPr>
              <w:t>Обогащать представления детей о сезонных изменениях в природе. Продолжать знакомить детей с особенностями приспособлений животных к среде обитания в зимний период .Учить устанавливать связи между растениями и животными в зимний период. Подводить к пониманию того, что человек может помочь животным пережить холодную зиму.</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8</w:t>
            </w:r>
          </w:p>
        </w:tc>
        <w:tc>
          <w:tcPr>
            <w:tcW w:w="372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color w:val="000000"/>
              </w:rPr>
            </w:pPr>
            <w:r>
              <w:rPr>
                <w:color w:val="000000"/>
              </w:rPr>
              <w:t>Животные водоёмов, морей и океанов.</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shd w:val="clear" w:color="auto" w:fill="FFFFFF"/>
              <w:spacing w:before="100" w:beforeAutospacing="1" w:after="150"/>
              <w:rPr>
                <w:color w:val="000000"/>
              </w:rPr>
            </w:pPr>
            <w:r>
              <w:rPr>
                <w:color w:val="000000"/>
              </w:rPr>
              <w:t>Расширять представления детей о многообразии животных, живущих в водоёмах, морях и океанах. Развивать интерес к миру природы, к животным . Формировать представления о взаимосвязи животных со средой обитания.</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p>
        </w:tc>
      </w:tr>
      <w:tr w:rsidR="00F05BD1" w:rsidRPr="005462AA" w:rsidTr="00EB6758">
        <w:trPr>
          <w:trHeight w:val="39"/>
        </w:trPr>
        <w:tc>
          <w:tcPr>
            <w:tcW w:w="9923" w:type="dxa"/>
            <w:gridSpan w:val="4"/>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jc w:val="center"/>
              <w:rPr>
                <w:b/>
                <w:i/>
              </w:rPr>
            </w:pPr>
            <w:r w:rsidRPr="005462AA">
              <w:rPr>
                <w:b/>
                <w:i/>
              </w:rPr>
              <w:t>Январь</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9</w:t>
            </w:r>
          </w:p>
        </w:tc>
        <w:tc>
          <w:tcPr>
            <w:tcW w:w="372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color w:val="000000"/>
              </w:rPr>
            </w:pPr>
            <w:r>
              <w:rPr>
                <w:color w:val="000000"/>
              </w:rPr>
              <w:t>День заповедников (10 января).</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shd w:val="clear" w:color="auto" w:fill="FFFFFF"/>
              <w:spacing w:before="100" w:beforeAutospacing="1" w:after="150"/>
              <w:rPr>
                <w:color w:val="000000"/>
              </w:rPr>
            </w:pPr>
            <w:r>
              <w:rPr>
                <w:color w:val="000000"/>
              </w:rPr>
              <w:t>Расширять представления детей о многообразии природного мира. Дать понятие о редких и исчезающих растениях и животных, занесённых в Красную книгу. Формировать представления о заповедных местах. Учить детей самостоятельно делать элементарные выводы и умозаключения об охране окружающей среды.</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10</w:t>
            </w:r>
          </w:p>
        </w:tc>
        <w:tc>
          <w:tcPr>
            <w:tcW w:w="372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color w:val="000000"/>
              </w:rPr>
            </w:pPr>
            <w:r>
              <w:rPr>
                <w:color w:val="000000"/>
              </w:rPr>
              <w:t xml:space="preserve">Прохождения экологический тропы </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shd w:val="clear" w:color="auto" w:fill="FFFFFF"/>
              <w:spacing w:before="100" w:beforeAutospacing="1" w:after="150"/>
              <w:rPr>
                <w:color w:val="000000"/>
              </w:rPr>
            </w:pPr>
            <w:r>
              <w:rPr>
                <w:color w:val="000000"/>
              </w:rPr>
              <w:t xml:space="preserve">Учить детей видеть изменения природы в зимний период. Расширять словарный запас (Снегопад, метель, вьюга, иней, изморозь, наст ). Формировать желание отражать красоту окружающей среды в продуктивных видах деятельности. </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p>
        </w:tc>
      </w:tr>
      <w:tr w:rsidR="00F05BD1" w:rsidRPr="005462AA" w:rsidTr="00EB6758">
        <w:trPr>
          <w:trHeight w:val="39"/>
        </w:trPr>
        <w:tc>
          <w:tcPr>
            <w:tcW w:w="9923" w:type="dxa"/>
            <w:gridSpan w:val="4"/>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jc w:val="center"/>
              <w:rPr>
                <w:b/>
                <w:i/>
              </w:rPr>
            </w:pPr>
            <w:r w:rsidRPr="005462AA">
              <w:rPr>
                <w:b/>
                <w:i/>
              </w:rPr>
              <w:lastRenderedPageBreak/>
              <w:t>Февраль</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11</w:t>
            </w:r>
          </w:p>
        </w:tc>
        <w:tc>
          <w:tcPr>
            <w:tcW w:w="372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color w:val="000000"/>
              </w:rPr>
            </w:pPr>
            <w:r>
              <w:rPr>
                <w:color w:val="000000"/>
              </w:rPr>
              <w:t>Служебные собаки</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shd w:val="clear" w:color="auto" w:fill="FFFFFF"/>
              <w:spacing w:before="100" w:beforeAutospacing="1" w:after="150"/>
              <w:rPr>
                <w:color w:val="000000"/>
              </w:rPr>
            </w:pPr>
            <w:r>
              <w:rPr>
                <w:color w:val="000000"/>
              </w:rPr>
              <w:t xml:space="preserve">Расширять представления детей  домашних животных. Дать представления о служебных собаках. Показать, какую помощь собаки могут оказывать человеку. Прививать интерес и любовь к животным. Дать элементарные представления о  профессии кинолога. </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12</w:t>
            </w:r>
          </w:p>
        </w:tc>
        <w:tc>
          <w:tcPr>
            <w:tcW w:w="372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color w:val="000000"/>
              </w:rPr>
            </w:pPr>
            <w:r>
              <w:rPr>
                <w:color w:val="000000"/>
              </w:rPr>
              <w:t xml:space="preserve">Огород на окне. </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shd w:val="clear" w:color="auto" w:fill="FFFFFF"/>
              <w:spacing w:before="100" w:beforeAutospacing="1" w:after="150"/>
              <w:rPr>
                <w:color w:val="000000"/>
              </w:rPr>
            </w:pPr>
            <w:r>
              <w:rPr>
                <w:color w:val="000000"/>
              </w:rPr>
              <w:t>Формировать представления детей о разнообразии культурных растений и способах их посадеи. Знакомить со способом вегетативного размножения растений. Учить высаживать рассаду редиса. Учить делать выводы о взаимосвязи растений и способах ухода за ними.</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p>
        </w:tc>
      </w:tr>
      <w:tr w:rsidR="00F05BD1" w:rsidRPr="005462AA" w:rsidTr="00EB6758">
        <w:trPr>
          <w:trHeight w:val="39"/>
        </w:trPr>
        <w:tc>
          <w:tcPr>
            <w:tcW w:w="9923" w:type="dxa"/>
            <w:gridSpan w:val="4"/>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jc w:val="center"/>
              <w:rPr>
                <w:b/>
                <w:i/>
              </w:rPr>
            </w:pPr>
            <w:r w:rsidRPr="005462AA">
              <w:rPr>
                <w:b/>
                <w:i/>
              </w:rPr>
              <w:t>Март</w:t>
            </w:r>
          </w:p>
        </w:tc>
      </w:tr>
      <w:tr w:rsidR="00F05BD1" w:rsidRPr="005462AA" w:rsidTr="00EB6758">
        <w:trPr>
          <w:trHeight w:val="553"/>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13</w:t>
            </w:r>
          </w:p>
        </w:tc>
        <w:tc>
          <w:tcPr>
            <w:tcW w:w="372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color w:val="000000"/>
              </w:rPr>
            </w:pPr>
            <w:r>
              <w:rPr>
                <w:color w:val="000000"/>
              </w:rPr>
              <w:t>Полюбуйся: весна наступает…</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shd w:val="clear" w:color="auto" w:fill="FFFFFF"/>
              <w:spacing w:before="100" w:beforeAutospacing="1" w:after="150"/>
              <w:rPr>
                <w:color w:val="000000"/>
              </w:rPr>
            </w:pPr>
            <w:r>
              <w:rPr>
                <w:color w:val="000000"/>
              </w:rPr>
              <w:t>Расширять представления о весенних изменениях природы. Дать представления о том что температура воздуха определяется с помощью термометра. Систематизировать знания о жизни животных в весенний период. Учить определять погоду с помощью народных примет.</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14</w:t>
            </w:r>
          </w:p>
        </w:tc>
        <w:tc>
          <w:tcPr>
            <w:tcW w:w="372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color w:val="000000"/>
              </w:rPr>
            </w:pPr>
            <w:r>
              <w:rPr>
                <w:color w:val="000000"/>
              </w:rPr>
              <w:t>22  Марта – Всемирный день водных ресурсов.</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shd w:val="clear" w:color="auto" w:fill="FFFFFF"/>
              <w:spacing w:before="100" w:beforeAutospacing="1" w:after="150"/>
              <w:rPr>
                <w:color w:val="000000"/>
              </w:rPr>
            </w:pPr>
            <w:r>
              <w:rPr>
                <w:color w:val="000000"/>
              </w:rPr>
              <w:t>Расширять представления о значении воды в природе. Формировать представление о переходе твёрдого вещества в жидкое и наоборот. В процессе опыта учить самостоятельно получать знания о природе. Развивать интерес к миру природы.</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p>
        </w:tc>
      </w:tr>
      <w:tr w:rsidR="00F05BD1" w:rsidRPr="005462AA" w:rsidTr="00EB6758">
        <w:trPr>
          <w:trHeight w:val="39"/>
        </w:trPr>
        <w:tc>
          <w:tcPr>
            <w:tcW w:w="9923" w:type="dxa"/>
            <w:gridSpan w:val="4"/>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jc w:val="center"/>
              <w:rPr>
                <w:b/>
                <w:i/>
              </w:rPr>
            </w:pPr>
            <w:r w:rsidRPr="005462AA">
              <w:rPr>
                <w:b/>
                <w:i/>
              </w:rPr>
              <w:t>Апрель</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15</w:t>
            </w:r>
          </w:p>
        </w:tc>
        <w:tc>
          <w:tcPr>
            <w:tcW w:w="372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color w:val="000000"/>
              </w:rPr>
            </w:pPr>
            <w:r>
              <w:rPr>
                <w:color w:val="000000"/>
              </w:rPr>
              <w:t>Здравствуйте, цветики – цветочки.</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shd w:val="clear" w:color="auto" w:fill="FFFFFF"/>
              <w:spacing w:before="100" w:beforeAutospacing="1" w:after="150"/>
              <w:rPr>
                <w:color w:val="000000"/>
              </w:rPr>
            </w:pPr>
            <w:r>
              <w:rPr>
                <w:color w:val="000000"/>
              </w:rPr>
              <w:t>Расширять представления о многообразии цветущих растений, о их значении в природе. Показать весенние изменения в природе. Формировать желание помогать взрослому ухаживать за комнатными растениями и садовыми.  Учить видеть красоту цветущих растений и отражать её в продуктивных видах деятельности.</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16</w:t>
            </w:r>
          </w:p>
        </w:tc>
        <w:tc>
          <w:tcPr>
            <w:tcW w:w="372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color w:val="000000"/>
              </w:rPr>
            </w:pPr>
            <w:r>
              <w:rPr>
                <w:color w:val="000000"/>
              </w:rPr>
              <w:t>22 Апреля – Международный день земли</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shd w:val="clear" w:color="auto" w:fill="FFFFFF"/>
              <w:spacing w:before="100" w:beforeAutospacing="1" w:after="150"/>
              <w:rPr>
                <w:color w:val="000000"/>
              </w:rPr>
            </w:pPr>
            <w:r w:rsidRPr="005462AA">
              <w:rPr>
                <w:color w:val="000000"/>
              </w:rPr>
              <w:t xml:space="preserve">Расширять представления детей о </w:t>
            </w:r>
            <w:r>
              <w:rPr>
                <w:color w:val="000000"/>
              </w:rPr>
              <w:t xml:space="preserve">том, что Земля – наш дом. Уточнять знания о природно – </w:t>
            </w:r>
            <w:r>
              <w:rPr>
                <w:color w:val="000000"/>
              </w:rPr>
              <w:lastRenderedPageBreak/>
              <w:t>климатических зонах  нашей страны - пустынях, лесах, степях, горах. Человек зависит от окружающей среды – чистый воздух, почва, вода. Учить устанавливать причинно – следственные связи между природными явлениями.</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p>
        </w:tc>
      </w:tr>
      <w:tr w:rsidR="00F05BD1" w:rsidRPr="005462AA" w:rsidTr="00EB6758">
        <w:trPr>
          <w:trHeight w:val="39"/>
        </w:trPr>
        <w:tc>
          <w:tcPr>
            <w:tcW w:w="9923" w:type="dxa"/>
            <w:gridSpan w:val="4"/>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jc w:val="center"/>
              <w:rPr>
                <w:b/>
                <w:i/>
              </w:rPr>
            </w:pPr>
            <w:r w:rsidRPr="005462AA">
              <w:rPr>
                <w:b/>
                <w:i/>
              </w:rPr>
              <w:lastRenderedPageBreak/>
              <w:t>Май</w:t>
            </w: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17</w:t>
            </w:r>
          </w:p>
        </w:tc>
        <w:tc>
          <w:tcPr>
            <w:tcW w:w="372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color w:val="000000"/>
              </w:rPr>
            </w:pPr>
            <w:r>
              <w:rPr>
                <w:color w:val="000000"/>
              </w:rPr>
              <w:t>Животный и растительный мир (Диагностическое занятие ).</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shd w:val="clear" w:color="auto" w:fill="FFFFFF"/>
              <w:spacing w:before="100" w:beforeAutospacing="1" w:after="150"/>
              <w:rPr>
                <w:color w:val="000000"/>
              </w:rPr>
            </w:pPr>
            <w:r>
              <w:rPr>
                <w:color w:val="000000"/>
              </w:rPr>
              <w:t>Определить уровень знаний о характерных особенностях животных и растений.</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p>
        </w:tc>
      </w:tr>
      <w:tr w:rsidR="00F05BD1" w:rsidRPr="005462AA" w:rsidTr="00EB6758">
        <w:trPr>
          <w:trHeight w:val="39"/>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r w:rsidRPr="005462AA">
              <w:t>18</w:t>
            </w:r>
          </w:p>
        </w:tc>
        <w:tc>
          <w:tcPr>
            <w:tcW w:w="372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rPr>
                <w:color w:val="000000"/>
              </w:rPr>
            </w:pPr>
            <w:r>
              <w:rPr>
                <w:color w:val="000000"/>
              </w:rPr>
              <w:t>Мир неживой природы (Диагностическое занятие ).</w:t>
            </w:r>
          </w:p>
        </w:tc>
        <w:tc>
          <w:tcPr>
            <w:tcW w:w="3260"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shd w:val="clear" w:color="auto" w:fill="FFFFFF"/>
              <w:spacing w:before="100" w:beforeAutospacing="1" w:after="150"/>
              <w:rPr>
                <w:color w:val="000000"/>
              </w:rPr>
            </w:pPr>
            <w:r>
              <w:rPr>
                <w:color w:val="000000"/>
              </w:rPr>
              <w:t>Определить уровень знаний о характерных особенностях неживой природы.</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F05BD1" w:rsidRPr="005462AA" w:rsidRDefault="00F05BD1" w:rsidP="00EB6758">
            <w:pPr>
              <w:adjustRightInd w:val="0"/>
            </w:pPr>
          </w:p>
        </w:tc>
      </w:tr>
    </w:tbl>
    <w:p w:rsidR="00F05BD1" w:rsidRDefault="00F05BD1" w:rsidP="00F05BD1">
      <w:pPr>
        <w:adjustRightInd w:val="0"/>
        <w:jc w:val="both"/>
      </w:pPr>
      <w:r w:rsidRPr="005462AA">
        <w:t>.</w:t>
      </w:r>
    </w:p>
    <w:p w:rsidR="00F05BD1" w:rsidRDefault="00F05BD1" w:rsidP="00F05BD1">
      <w:pPr>
        <w:adjustRightInd w:val="0"/>
        <w:jc w:val="both"/>
      </w:pPr>
    </w:p>
    <w:p w:rsidR="00F05BD1" w:rsidRDefault="00F05BD1" w:rsidP="00F05BD1">
      <w:pPr>
        <w:adjustRightInd w:val="0"/>
        <w:jc w:val="both"/>
      </w:pPr>
    </w:p>
    <w:p w:rsidR="00F05BD1" w:rsidRDefault="00F05BD1" w:rsidP="00F05BD1">
      <w:pPr>
        <w:adjustRightInd w:val="0"/>
        <w:jc w:val="both"/>
      </w:pPr>
    </w:p>
    <w:p w:rsidR="00F05BD1" w:rsidRDefault="00F05BD1" w:rsidP="00F05BD1">
      <w:pPr>
        <w:adjustRightInd w:val="0"/>
        <w:jc w:val="both"/>
      </w:pPr>
    </w:p>
    <w:p w:rsidR="00F05BD1" w:rsidRDefault="00F05BD1" w:rsidP="00F05BD1">
      <w:pPr>
        <w:adjustRightInd w:val="0"/>
        <w:jc w:val="both"/>
      </w:pPr>
    </w:p>
    <w:p w:rsidR="00F05BD1" w:rsidRDefault="00F05BD1" w:rsidP="00F05BD1">
      <w:pPr>
        <w:adjustRightInd w:val="0"/>
        <w:jc w:val="both"/>
      </w:pPr>
    </w:p>
    <w:p w:rsidR="004A0D4D" w:rsidRDefault="004A0D4D" w:rsidP="00F05BD1">
      <w:pPr>
        <w:adjustRightInd w:val="0"/>
        <w:jc w:val="both"/>
      </w:pPr>
    </w:p>
    <w:p w:rsidR="004A0D4D" w:rsidRDefault="004A0D4D" w:rsidP="00F05BD1">
      <w:pPr>
        <w:adjustRightInd w:val="0"/>
        <w:jc w:val="both"/>
      </w:pPr>
    </w:p>
    <w:p w:rsidR="004A0D4D" w:rsidRDefault="004A0D4D" w:rsidP="00F05BD1">
      <w:pPr>
        <w:adjustRightInd w:val="0"/>
        <w:jc w:val="both"/>
      </w:pPr>
    </w:p>
    <w:p w:rsidR="004A0D4D" w:rsidRDefault="004A0D4D" w:rsidP="00F05BD1">
      <w:pPr>
        <w:adjustRightInd w:val="0"/>
        <w:jc w:val="both"/>
      </w:pPr>
    </w:p>
    <w:p w:rsidR="004A0D4D" w:rsidRDefault="004A0D4D" w:rsidP="00F05BD1">
      <w:pPr>
        <w:adjustRightInd w:val="0"/>
        <w:jc w:val="both"/>
      </w:pPr>
    </w:p>
    <w:p w:rsidR="004A0D4D" w:rsidRDefault="004A0D4D" w:rsidP="00F05BD1">
      <w:pPr>
        <w:adjustRightInd w:val="0"/>
        <w:jc w:val="both"/>
      </w:pPr>
    </w:p>
    <w:p w:rsidR="004A0D4D" w:rsidRDefault="004A0D4D" w:rsidP="00F05BD1">
      <w:pPr>
        <w:adjustRightInd w:val="0"/>
        <w:jc w:val="both"/>
      </w:pPr>
    </w:p>
    <w:p w:rsidR="004A0D4D" w:rsidRDefault="004A0D4D" w:rsidP="00F05BD1">
      <w:pPr>
        <w:adjustRightInd w:val="0"/>
        <w:jc w:val="both"/>
      </w:pPr>
    </w:p>
    <w:p w:rsidR="004A0D4D" w:rsidRDefault="004A0D4D" w:rsidP="00F05BD1">
      <w:pPr>
        <w:adjustRightInd w:val="0"/>
        <w:jc w:val="both"/>
      </w:pPr>
    </w:p>
    <w:p w:rsidR="004A0D4D" w:rsidRDefault="004A0D4D" w:rsidP="00F05BD1">
      <w:pPr>
        <w:adjustRightInd w:val="0"/>
        <w:jc w:val="both"/>
      </w:pPr>
    </w:p>
    <w:p w:rsidR="004A0D4D" w:rsidRDefault="004A0D4D" w:rsidP="00F05BD1">
      <w:pPr>
        <w:adjustRightInd w:val="0"/>
        <w:jc w:val="both"/>
      </w:pPr>
    </w:p>
    <w:p w:rsidR="004A0D4D" w:rsidRDefault="004A0D4D" w:rsidP="00F05BD1">
      <w:pPr>
        <w:adjustRightInd w:val="0"/>
        <w:jc w:val="both"/>
      </w:pPr>
    </w:p>
    <w:p w:rsidR="004A0D4D" w:rsidRDefault="004A0D4D" w:rsidP="00F05BD1">
      <w:pPr>
        <w:adjustRightInd w:val="0"/>
        <w:jc w:val="both"/>
      </w:pPr>
    </w:p>
    <w:p w:rsidR="004A0D4D" w:rsidRDefault="004A0D4D" w:rsidP="00F05BD1">
      <w:pPr>
        <w:adjustRightInd w:val="0"/>
        <w:jc w:val="both"/>
      </w:pPr>
    </w:p>
    <w:p w:rsidR="004A0D4D" w:rsidRDefault="004A0D4D" w:rsidP="00F05BD1">
      <w:pPr>
        <w:adjustRightInd w:val="0"/>
        <w:jc w:val="both"/>
      </w:pPr>
    </w:p>
    <w:p w:rsidR="004A0D4D" w:rsidRDefault="004A0D4D" w:rsidP="00F05BD1">
      <w:pPr>
        <w:adjustRightInd w:val="0"/>
        <w:jc w:val="both"/>
      </w:pPr>
    </w:p>
    <w:p w:rsidR="004A0D4D" w:rsidRDefault="004A0D4D" w:rsidP="00F05BD1">
      <w:pPr>
        <w:adjustRightInd w:val="0"/>
        <w:jc w:val="both"/>
      </w:pPr>
    </w:p>
    <w:p w:rsidR="004A0D4D" w:rsidRDefault="004A0D4D" w:rsidP="00F05BD1">
      <w:pPr>
        <w:adjustRightInd w:val="0"/>
        <w:jc w:val="both"/>
      </w:pPr>
    </w:p>
    <w:p w:rsidR="004A0D4D" w:rsidRDefault="004A0D4D" w:rsidP="00F05BD1">
      <w:pPr>
        <w:adjustRightInd w:val="0"/>
        <w:jc w:val="both"/>
      </w:pPr>
    </w:p>
    <w:p w:rsidR="004A0D4D" w:rsidRDefault="004A0D4D" w:rsidP="00F05BD1">
      <w:pPr>
        <w:adjustRightInd w:val="0"/>
        <w:jc w:val="both"/>
      </w:pPr>
    </w:p>
    <w:p w:rsidR="004A0D4D" w:rsidRDefault="004A0D4D" w:rsidP="00F05BD1">
      <w:pPr>
        <w:adjustRightInd w:val="0"/>
        <w:jc w:val="both"/>
      </w:pPr>
    </w:p>
    <w:p w:rsidR="004A0D4D" w:rsidRDefault="004A0D4D" w:rsidP="00F05BD1">
      <w:pPr>
        <w:adjustRightInd w:val="0"/>
        <w:jc w:val="both"/>
      </w:pPr>
    </w:p>
    <w:p w:rsidR="004A0D4D" w:rsidRDefault="004A0D4D" w:rsidP="00F05BD1">
      <w:pPr>
        <w:adjustRightInd w:val="0"/>
        <w:jc w:val="both"/>
      </w:pPr>
    </w:p>
    <w:p w:rsidR="004A0D4D" w:rsidRDefault="004A0D4D" w:rsidP="00F05BD1">
      <w:pPr>
        <w:adjustRightInd w:val="0"/>
        <w:jc w:val="both"/>
      </w:pPr>
    </w:p>
    <w:p w:rsidR="004A0D4D" w:rsidRDefault="004A0D4D" w:rsidP="00F05BD1">
      <w:pPr>
        <w:adjustRightInd w:val="0"/>
        <w:jc w:val="both"/>
      </w:pPr>
    </w:p>
    <w:p w:rsidR="004A0D4D" w:rsidRDefault="004A0D4D" w:rsidP="00F05BD1">
      <w:pPr>
        <w:adjustRightInd w:val="0"/>
        <w:jc w:val="both"/>
      </w:pPr>
    </w:p>
    <w:p w:rsidR="004A0D4D" w:rsidRDefault="004A0D4D" w:rsidP="00F05BD1">
      <w:pPr>
        <w:adjustRightInd w:val="0"/>
        <w:jc w:val="both"/>
      </w:pPr>
    </w:p>
    <w:p w:rsidR="004A0D4D" w:rsidRDefault="004A0D4D" w:rsidP="00F05BD1">
      <w:pPr>
        <w:adjustRightInd w:val="0"/>
        <w:jc w:val="both"/>
      </w:pPr>
    </w:p>
    <w:p w:rsidR="004A0D4D" w:rsidRDefault="004A0D4D" w:rsidP="00F05BD1">
      <w:pPr>
        <w:adjustRightInd w:val="0"/>
        <w:jc w:val="both"/>
      </w:pPr>
    </w:p>
    <w:p w:rsidR="004A0D4D" w:rsidRDefault="004A0D4D" w:rsidP="00F05BD1">
      <w:pPr>
        <w:adjustRightInd w:val="0"/>
        <w:jc w:val="both"/>
      </w:pPr>
    </w:p>
    <w:p w:rsidR="004A0D4D" w:rsidRDefault="004A0D4D" w:rsidP="00F05BD1">
      <w:pPr>
        <w:adjustRightInd w:val="0"/>
        <w:jc w:val="both"/>
      </w:pPr>
    </w:p>
    <w:p w:rsidR="004A0D4D" w:rsidRDefault="004A0D4D" w:rsidP="00F05BD1">
      <w:pPr>
        <w:adjustRightInd w:val="0"/>
        <w:jc w:val="both"/>
      </w:pPr>
    </w:p>
    <w:p w:rsidR="004A0D4D" w:rsidRDefault="004A0D4D" w:rsidP="00F05BD1">
      <w:pPr>
        <w:adjustRightInd w:val="0"/>
        <w:jc w:val="both"/>
      </w:pPr>
    </w:p>
    <w:p w:rsidR="004A0D4D" w:rsidRDefault="004A0D4D" w:rsidP="00F05BD1">
      <w:pPr>
        <w:adjustRightInd w:val="0"/>
        <w:jc w:val="both"/>
      </w:pPr>
    </w:p>
    <w:p w:rsidR="004A0D4D" w:rsidRDefault="004A0D4D" w:rsidP="00F05BD1">
      <w:pPr>
        <w:adjustRightInd w:val="0"/>
        <w:jc w:val="both"/>
      </w:pPr>
    </w:p>
    <w:p w:rsidR="004A0D4D" w:rsidRDefault="004A0D4D" w:rsidP="00F05BD1">
      <w:pPr>
        <w:adjustRightInd w:val="0"/>
        <w:jc w:val="both"/>
      </w:pPr>
    </w:p>
    <w:p w:rsidR="00F05BD1" w:rsidRPr="005462AA" w:rsidRDefault="00F05BD1" w:rsidP="00F05BD1">
      <w:pPr>
        <w:adjustRightInd w:val="0"/>
        <w:jc w:val="both"/>
      </w:pPr>
    </w:p>
    <w:p w:rsidR="00F05BD1" w:rsidRDefault="00F05BD1" w:rsidP="00F05BD1">
      <w:pPr>
        <w:adjustRightInd w:val="0"/>
        <w:rPr>
          <w:b/>
          <w:bCs/>
        </w:rPr>
      </w:pPr>
      <w:r>
        <w:rPr>
          <w:b/>
          <w:bCs/>
        </w:rPr>
        <w:t>3.</w:t>
      </w:r>
      <w:r w:rsidRPr="005462AA">
        <w:rPr>
          <w:b/>
          <w:bCs/>
        </w:rPr>
        <w:t>КАЛЕНДАРНО-ТЕМАТИЧЕСКОЕ ПЛАНИРОВАНИЕ ПО ОЗНАКОМЛЕНИЕ</w:t>
      </w:r>
      <w:r>
        <w:rPr>
          <w:b/>
          <w:bCs/>
        </w:rPr>
        <w:t>Ю С МИРОМ ПРИРОДЫ</w:t>
      </w:r>
    </w:p>
    <w:p w:rsidR="00F05BD1" w:rsidRDefault="00F05BD1" w:rsidP="00F05BD1">
      <w:pPr>
        <w:adjustRightInd w:val="0"/>
        <w:rPr>
          <w:b/>
          <w:bCs/>
        </w:rPr>
      </w:pPr>
    </w:p>
    <w:p w:rsidR="00F05BD1" w:rsidRDefault="00F05BD1" w:rsidP="00F05BD1">
      <w:pPr>
        <w:adjustRightInd w:val="0"/>
        <w:rPr>
          <w:b/>
          <w:bCs/>
        </w:rPr>
      </w:pPr>
      <w:r>
        <w:rPr>
          <w:b/>
          <w:bCs/>
        </w:rPr>
        <w:t>ПРИЛОЖЕНИЕ 3</w:t>
      </w:r>
    </w:p>
    <w:p w:rsidR="00F05BD1" w:rsidRDefault="00F05BD1" w:rsidP="00F05BD1">
      <w:pPr>
        <w:adjustRightInd w:val="0"/>
        <w:spacing w:after="200" w:line="276" w:lineRule="auto"/>
        <w:rPr>
          <w:b/>
          <w:bCs/>
        </w:rPr>
      </w:pPr>
      <w:r>
        <w:rPr>
          <w:b/>
          <w:bCs/>
        </w:rPr>
        <w:t>ОБЛАСТЬ РЕЧЕВОЕ РАЗВИТИЕ</w:t>
      </w:r>
      <w:r w:rsidRPr="00E67431">
        <w:rPr>
          <w:b/>
          <w:bCs/>
        </w:rPr>
        <w:t xml:space="preserve"> </w:t>
      </w:r>
    </w:p>
    <w:p w:rsidR="00F05BD1" w:rsidRPr="005462AA" w:rsidRDefault="00F05BD1" w:rsidP="00F05BD1">
      <w:pPr>
        <w:adjustRightInd w:val="0"/>
        <w:spacing w:after="200" w:line="276" w:lineRule="auto"/>
        <w:rPr>
          <w:b/>
          <w:bCs/>
        </w:rPr>
      </w:pPr>
      <w:r>
        <w:rPr>
          <w:b/>
          <w:bCs/>
        </w:rPr>
        <w:t>1.</w:t>
      </w:r>
      <w:r w:rsidRPr="005462AA">
        <w:rPr>
          <w:b/>
          <w:bCs/>
        </w:rPr>
        <w:t>КАЛЕНДАРНО-ТЕМАТИЧЕСКОЕ ПЛАНИРОВАНИЕ ПО РАЗВИТИЮ РЕЧИ</w:t>
      </w:r>
    </w:p>
    <w:p w:rsidR="00F05BD1" w:rsidRPr="005462AA" w:rsidRDefault="00F05BD1" w:rsidP="00F05BD1">
      <w:pPr>
        <w:pStyle w:val="ab"/>
        <w:jc w:val="center"/>
        <w:rPr>
          <w:sz w:val="24"/>
          <w:szCs w:val="24"/>
        </w:rPr>
      </w:pPr>
      <w:r w:rsidRPr="005462AA">
        <w:rPr>
          <w:b/>
          <w:bCs/>
          <w:sz w:val="24"/>
          <w:szCs w:val="24"/>
        </w:rPr>
        <w:t xml:space="preserve"> </w:t>
      </w:r>
    </w:p>
    <w:tbl>
      <w:tblPr>
        <w:tblW w:w="10031" w:type="dxa"/>
        <w:tblCellSpacing w:w="0" w:type="dxa"/>
        <w:tblCellMar>
          <w:top w:w="105" w:type="dxa"/>
          <w:left w:w="105" w:type="dxa"/>
          <w:bottom w:w="105" w:type="dxa"/>
          <w:right w:w="105" w:type="dxa"/>
        </w:tblCellMar>
        <w:tblLook w:val="0000" w:firstRow="0" w:lastRow="0" w:firstColumn="0" w:lastColumn="0" w:noHBand="0" w:noVBand="0"/>
      </w:tblPr>
      <w:tblGrid>
        <w:gridCol w:w="790"/>
        <w:gridCol w:w="2562"/>
        <w:gridCol w:w="3625"/>
        <w:gridCol w:w="3054"/>
      </w:tblGrid>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b/>
                <w:bCs/>
                <w:sz w:val="24"/>
                <w:szCs w:val="24"/>
              </w:rPr>
              <w:t xml:space="preserve">Тема </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b/>
                <w:bCs/>
                <w:sz w:val="24"/>
                <w:szCs w:val="24"/>
              </w:rPr>
              <w:t xml:space="preserve">Цель </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b/>
                <w:bCs/>
                <w:sz w:val="24"/>
                <w:szCs w:val="24"/>
              </w:rPr>
              <w:t>Примечание</w:t>
            </w:r>
          </w:p>
        </w:tc>
      </w:tr>
      <w:tr w:rsidR="00F05BD1" w:rsidRPr="005462AA" w:rsidTr="00EB6758">
        <w:trPr>
          <w:tblCellSpacing w:w="0" w:type="dxa"/>
        </w:trPr>
        <w:tc>
          <w:tcPr>
            <w:tcW w:w="10031" w:type="dxa"/>
            <w:gridSpan w:val="4"/>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jc w:val="center"/>
              <w:rPr>
                <w:b/>
                <w:bCs/>
                <w:sz w:val="24"/>
                <w:szCs w:val="24"/>
              </w:rPr>
            </w:pPr>
            <w:r w:rsidRPr="005462AA">
              <w:rPr>
                <w:b/>
                <w:bCs/>
                <w:sz w:val="24"/>
                <w:szCs w:val="24"/>
              </w:rPr>
              <w:t>Сентябрь</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7D5F28">
            <w:pPr>
              <w:widowControl/>
              <w:numPr>
                <w:ilvl w:val="0"/>
                <w:numId w:val="24"/>
              </w:numPr>
              <w:autoSpaceDE/>
              <w:autoSpaceDN/>
              <w:spacing w:beforeAutospacing="1" w:afterAutospacing="1"/>
            </w:pP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Подготовишки</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Побеседовать с детьми о том, как теперь называется х группа и почему, хотят ли они стать учениками. Помогать детям правильно строить высказывания.</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Гербова В. В. «Развитие речи в детском саду подготовительная к школе группа детского сада» М. Мозаика –Синтез 2014</w:t>
            </w:r>
          </w:p>
          <w:p w:rsidR="00F05BD1" w:rsidRPr="005462AA" w:rsidRDefault="00F05BD1" w:rsidP="00EB6758">
            <w:pPr>
              <w:pStyle w:val="ab"/>
              <w:rPr>
                <w:sz w:val="24"/>
                <w:szCs w:val="24"/>
              </w:rPr>
            </w:pPr>
            <w:r w:rsidRPr="005462AA">
              <w:rPr>
                <w:sz w:val="24"/>
                <w:szCs w:val="24"/>
              </w:rPr>
              <w:t>Стр. 19</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ind w:left="360"/>
            </w:pPr>
            <w:r w:rsidRPr="005462AA">
              <w:t>2.</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Летние истории</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Помогать детям составлять рассказ из личного опыта, подбирать существительные к прилагательным.</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Стр.20</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ind w:left="360"/>
            </w:pPr>
            <w:r w:rsidRPr="005462AA">
              <w:t>3.</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Звуковая культура речи (проверочное)</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Выяснить, как дети владеют умениями, которые были сформированы в старшей группе.</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Стр.21</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ind w:left="360"/>
            </w:pPr>
            <w:r w:rsidRPr="005462AA">
              <w:t>4</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Лексико-грамматические упражнения</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Активизировать разнообразный словарь детей. Помогать точно охарактеризовать предмет, правильно построить предложения.</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Стр.22</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ind w:left="360"/>
            </w:pPr>
            <w:r w:rsidRPr="005462AA">
              <w:t>5</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Для чего нужны стихи?</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Побеседовать с детьми о том, зачем люди сочиняют, читают и декламируют стихи. Выяснить,какие программные стихотворения дети помнят.</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Стр.23</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ind w:left="360"/>
            </w:pPr>
            <w:r w:rsidRPr="005462AA">
              <w:t>6</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Пересказ итальянской сказки «Как осёл петь перестал»</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Познакомить детей с итальянской сказкой «Как осёл петь перестал» ( в обр.  Дж. Родари). Помогать детям пересказывать небольшие тексты без существенных пропусков и повторов.</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 24</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ind w:left="360"/>
            </w:pPr>
            <w:r w:rsidRPr="005462AA">
              <w:t>7</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Работа с сюжетной картиной.</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Выяснить как дети освоили умение озаглавить картину и составлять план рассказа.</w:t>
            </w:r>
          </w:p>
        </w:tc>
        <w:tc>
          <w:tcPr>
            <w:tcW w:w="3054" w:type="dxa"/>
            <w:tcBorders>
              <w:top w:val="single" w:sz="4" w:space="0" w:color="00000A"/>
              <w:left w:val="single" w:sz="4" w:space="0" w:color="00000A"/>
              <w:bottom w:val="nil"/>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Стр.25</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ind w:left="360"/>
            </w:pPr>
            <w:r w:rsidRPr="005462AA">
              <w:t>8</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Беседа о А. Пушкине</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Рассказать детям о великом русском поэте; вызвать чувство радости от восприятия его стихов и желание услышать другие произведения поэта.</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 25</w:t>
            </w:r>
          </w:p>
        </w:tc>
      </w:tr>
      <w:tr w:rsidR="00F05BD1" w:rsidRPr="005462AA" w:rsidTr="00EB6758">
        <w:trPr>
          <w:tblCellSpacing w:w="0" w:type="dxa"/>
        </w:trPr>
        <w:tc>
          <w:tcPr>
            <w:tcW w:w="10031" w:type="dxa"/>
            <w:gridSpan w:val="4"/>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jc w:val="center"/>
              <w:rPr>
                <w:b/>
                <w:sz w:val="24"/>
                <w:szCs w:val="24"/>
              </w:rPr>
            </w:pPr>
            <w:r w:rsidRPr="005462AA">
              <w:rPr>
                <w:b/>
                <w:sz w:val="24"/>
                <w:szCs w:val="24"/>
              </w:rPr>
              <w:lastRenderedPageBreak/>
              <w:t>Октябрь</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ind w:left="360"/>
            </w:pPr>
            <w:r w:rsidRPr="005462AA">
              <w:t>1</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Лексико – грамматические упражнения</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Ативизировать речь детей.</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 26</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ind w:left="360"/>
            </w:pPr>
            <w:r w:rsidRPr="005462AA">
              <w:t>2</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Звучание стихотворения А.Фета « Ласточки пропали…»</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Помочь детям запомнить стихотворение А.Фета</w:t>
            </w:r>
          </w:p>
          <w:p w:rsidR="00F05BD1" w:rsidRPr="005462AA" w:rsidRDefault="00F05BD1" w:rsidP="00EB6758">
            <w:pPr>
              <w:pStyle w:val="ab"/>
              <w:rPr>
                <w:sz w:val="24"/>
                <w:szCs w:val="24"/>
              </w:rPr>
            </w:pPr>
            <w:r w:rsidRPr="005462AA">
              <w:rPr>
                <w:sz w:val="24"/>
                <w:szCs w:val="24"/>
              </w:rPr>
              <w:t xml:space="preserve"> « Ласточки пропали…»</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 27</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ind w:left="360"/>
            </w:pPr>
            <w:r w:rsidRPr="005462AA">
              <w:t>3</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Звуковая культура речи. Подготовка детей к обучению грамоте</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Совершенствовать слуховое внимание и восприятие детей. Учить определять количество и порядок слов в предложении.</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p>
          <w:p w:rsidR="00F05BD1" w:rsidRPr="005462AA" w:rsidRDefault="00F05BD1" w:rsidP="00EB6758">
            <w:pPr>
              <w:pStyle w:val="ab"/>
              <w:rPr>
                <w:sz w:val="24"/>
                <w:szCs w:val="24"/>
              </w:rPr>
            </w:pPr>
            <w:r w:rsidRPr="005462AA">
              <w:rPr>
                <w:sz w:val="24"/>
                <w:szCs w:val="24"/>
              </w:rPr>
              <w:t>Стр. 28</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ind w:left="360"/>
            </w:pPr>
            <w:r w:rsidRPr="005462AA">
              <w:t>4.</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 xml:space="preserve">Русские народные сказки </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Выяснить, знают ли дети русские народные сказки</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 30</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ind w:left="360"/>
            </w:pPr>
            <w:r w:rsidRPr="005462AA">
              <w:t>5</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 xml:space="preserve">Вот такая история </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Продолжать учить детей составлять рассказы из личного опыта</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 31</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pPr>
            <w:r w:rsidRPr="005462AA">
              <w:t xml:space="preserve">      6</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Чтение сказки А. Ремизова</w:t>
            </w:r>
          </w:p>
          <w:p w:rsidR="00F05BD1" w:rsidRPr="005462AA" w:rsidRDefault="00F05BD1" w:rsidP="00EB6758">
            <w:pPr>
              <w:pStyle w:val="ab"/>
              <w:rPr>
                <w:sz w:val="24"/>
                <w:szCs w:val="24"/>
              </w:rPr>
            </w:pPr>
            <w:r w:rsidRPr="005462AA">
              <w:rPr>
                <w:sz w:val="24"/>
                <w:szCs w:val="24"/>
              </w:rPr>
              <w:t>«Хлебный голос». Дидактическая игра  «Я – вам , вы – мне»</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Познакомить детей со сказкой А. Ремизова «Хлебный голос», выяснить, согласны ли они с концовкой произведения. Совершенствовать умение детей воспроизводить последовательность слов в предложении.</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 32</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ind w:left="360"/>
            </w:pPr>
            <w:r w:rsidRPr="005462AA">
              <w:t>7</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На лесной поляне</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Развивать воображение и творческие способности детей, активизировать их речь.</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 33</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ind w:left="360"/>
            </w:pPr>
            <w:r w:rsidRPr="005462AA">
              <w:t>8</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Небылицы  - перевёртыши</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Познакомить детей с народными и авторскими небылицами, вызвать желание придумать свои небылицы.</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 34</w:t>
            </w:r>
          </w:p>
        </w:tc>
      </w:tr>
      <w:tr w:rsidR="00F05BD1" w:rsidRPr="005462AA" w:rsidTr="00EB6758">
        <w:trPr>
          <w:tblCellSpacing w:w="0" w:type="dxa"/>
        </w:trPr>
        <w:tc>
          <w:tcPr>
            <w:tcW w:w="10031" w:type="dxa"/>
            <w:gridSpan w:val="4"/>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jc w:val="center"/>
              <w:rPr>
                <w:b/>
                <w:sz w:val="24"/>
                <w:szCs w:val="24"/>
              </w:rPr>
            </w:pPr>
            <w:r w:rsidRPr="005462AA">
              <w:rPr>
                <w:b/>
                <w:sz w:val="24"/>
                <w:szCs w:val="24"/>
              </w:rPr>
              <w:t>Ноябрь</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ind w:left="360"/>
            </w:pPr>
            <w:r w:rsidRPr="005462AA">
              <w:t>1</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Сегодня так светло кругом</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Познакомить детей со стихами об осени</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 35</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ind w:left="360"/>
            </w:pPr>
            <w:r w:rsidRPr="005462AA">
              <w:t>2</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Осенние мотивы</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Учить детей рассматривать рисунки в книгах, объяснять почему понравилась та или иная иллюстрация.</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 36</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ind w:left="360"/>
            </w:pPr>
            <w:r w:rsidRPr="005462AA">
              <w:t>3</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Звуковая культура речи. Работа над предложением</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Совершенствовать фонетическое восприятие, умение определять количество и последовательность слов в предложении. Продолжать работу над смысловой стороной слова.</w:t>
            </w:r>
          </w:p>
        </w:tc>
        <w:tc>
          <w:tcPr>
            <w:tcW w:w="3054" w:type="dxa"/>
            <w:tcBorders>
              <w:top w:val="single" w:sz="4" w:space="0" w:color="00000A"/>
              <w:left w:val="single" w:sz="4" w:space="0" w:color="00000A"/>
              <w:bottom w:val="single" w:sz="4" w:space="0" w:color="auto"/>
              <w:right w:val="single" w:sz="4" w:space="0" w:color="auto"/>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 37</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ind w:left="360"/>
            </w:pPr>
            <w:r w:rsidRPr="005462AA">
              <w:t>4</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Пересказ рассказа В Сухомлинского «Яблоко и рассвет»</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Совершенствовать умение пересказывать и составлять план пересказа.</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Pr>
                <w:sz w:val="24"/>
                <w:szCs w:val="24"/>
              </w:rPr>
              <w:t>Ст</w:t>
            </w:r>
            <w:r w:rsidRPr="005462AA">
              <w:rPr>
                <w:sz w:val="24"/>
                <w:szCs w:val="24"/>
              </w:rPr>
              <w:t>р. 39</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ind w:left="360"/>
            </w:pPr>
            <w:r w:rsidRPr="005462AA">
              <w:lastRenderedPageBreak/>
              <w:t>5</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 xml:space="preserve">Лексические игры и упражнения </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Обогащать и активизировать речь детей, совершенствовать фонематическое восприятие речи.</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Стр.40</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ind w:left="360"/>
            </w:pPr>
            <w:r w:rsidRPr="005462AA">
              <w:t>7</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Подводный мир</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Совершенствовать диалогическую речь детей, умение составлять рассказы на заданную тему.</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 41</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ind w:left="360"/>
            </w:pPr>
            <w:r w:rsidRPr="005462AA">
              <w:t>8</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Первый снег. Заучивание наизусть стихотворения А. Фета «Мама! Глянь – кА из окошка…»</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Развивать способность детей воспринимать поэтическую речь. Помочь запомнить стихотворение А. Фета «Мама! Глянь – кА из окошка…»</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Стр.42</w:t>
            </w:r>
          </w:p>
        </w:tc>
      </w:tr>
      <w:tr w:rsidR="00F05BD1" w:rsidRPr="005462AA" w:rsidTr="00EB6758">
        <w:trPr>
          <w:tblCellSpacing w:w="0" w:type="dxa"/>
        </w:trPr>
        <w:tc>
          <w:tcPr>
            <w:tcW w:w="10031" w:type="dxa"/>
            <w:gridSpan w:val="4"/>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jc w:val="center"/>
              <w:rPr>
                <w:b/>
                <w:sz w:val="24"/>
                <w:szCs w:val="24"/>
              </w:rPr>
            </w:pPr>
            <w:r w:rsidRPr="005462AA">
              <w:rPr>
                <w:b/>
                <w:sz w:val="24"/>
                <w:szCs w:val="24"/>
              </w:rPr>
              <w:t>Декабрь</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ind w:left="360"/>
            </w:pPr>
            <w:r w:rsidRPr="005462AA">
              <w:t>1</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Лексические игры</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Активизировать и обогощать речь детей</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 44</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ind w:left="360"/>
            </w:pPr>
            <w:r w:rsidRPr="005462AA">
              <w:t>2</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Работа с иллюстрированными изданиями сказок</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Приучать детей с интересом рассматривать рисунки в книгах. Активизировать речь детей.</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 45</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ind w:left="360"/>
            </w:pPr>
            <w:r w:rsidRPr="005462AA">
              <w:t>3</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Звуковая культура речи</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Продолжать развивать фонематическое восприятие, учить выполнять звуковой анализ слова.</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 46</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ind w:left="360"/>
            </w:pPr>
            <w:r w:rsidRPr="005462AA">
              <w:t>4</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Чтение рассказа Л.Толстого «Прыжок»</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Рассказать детям о писателе, помочь вспомнитьизвестные им рассказы Л. Толстого и познакомить с рассказом «Прыжок».</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 47</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ind w:left="360"/>
            </w:pPr>
            <w:r w:rsidRPr="005462AA">
              <w:t>5</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Тяпа и Топ сварили компот</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Совершенствовать умения детей составлять рассказы по картинкам с последовательно развивающимися действиями</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Стр.48</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ind w:left="360"/>
            </w:pPr>
            <w:r w:rsidRPr="005462AA">
              <w:t>6</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Чтение сказки К. Ушинского «Слепая лошадь»</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Познакомить детей со сказкой К. Ушинского «Слепая лошадь»</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 49</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ind w:left="360"/>
            </w:pPr>
            <w:r w:rsidRPr="005462AA">
              <w:t>7</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Лексические игры и упражнения</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Обогащать и активизировать речь детей, совершенствовать слуховое восприятие речи.</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 49</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ind w:left="360"/>
            </w:pPr>
            <w:r w:rsidRPr="005462AA">
              <w:t>8</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Повторение стихотворения  С. Маршака «Тает месяц молодой»</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Повторить с детьми любимые стихотворения.</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Стр.51</w:t>
            </w:r>
          </w:p>
        </w:tc>
      </w:tr>
      <w:tr w:rsidR="00F05BD1" w:rsidRPr="005462AA" w:rsidTr="00EB6758">
        <w:trPr>
          <w:tblCellSpacing w:w="0" w:type="dxa"/>
        </w:trPr>
        <w:tc>
          <w:tcPr>
            <w:tcW w:w="10031" w:type="dxa"/>
            <w:gridSpan w:val="4"/>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jc w:val="center"/>
              <w:rPr>
                <w:b/>
                <w:sz w:val="24"/>
                <w:szCs w:val="24"/>
              </w:rPr>
            </w:pPr>
            <w:r w:rsidRPr="005462AA">
              <w:rPr>
                <w:b/>
                <w:sz w:val="24"/>
                <w:szCs w:val="24"/>
              </w:rPr>
              <w:t>Январь</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ind w:left="360"/>
            </w:pPr>
            <w:r w:rsidRPr="005462AA">
              <w:t>1</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Новогодние встречи</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Совершенствовать умение детей составлять рассказы из личного опыта.</w:t>
            </w:r>
          </w:p>
          <w:p w:rsidR="00F05BD1" w:rsidRPr="005462AA" w:rsidRDefault="00F05BD1" w:rsidP="00EB6758">
            <w:pPr>
              <w:pStyle w:val="ab"/>
              <w:rPr>
                <w:sz w:val="24"/>
                <w:szCs w:val="24"/>
              </w:rPr>
            </w:pPr>
            <w:r w:rsidRPr="005462AA">
              <w:rPr>
                <w:sz w:val="24"/>
                <w:szCs w:val="24"/>
              </w:rPr>
              <w:t>Активизировать речь дошкольника.</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 54</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ind w:left="360"/>
            </w:pPr>
            <w:r w:rsidRPr="005462AA">
              <w:lastRenderedPageBreak/>
              <w:t>2</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Произведения Н. Носова</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Вспоснить с детьми рассказы Н.Носова, любимые эпизоды из книги «Приключения незнайки и его друзей»</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p>
          <w:p w:rsidR="00F05BD1" w:rsidRPr="005462AA" w:rsidRDefault="00F05BD1" w:rsidP="00EB6758">
            <w:pPr>
              <w:pStyle w:val="ab"/>
              <w:rPr>
                <w:sz w:val="24"/>
                <w:szCs w:val="24"/>
              </w:rPr>
            </w:pPr>
            <w:r w:rsidRPr="005462AA">
              <w:rPr>
                <w:sz w:val="24"/>
                <w:szCs w:val="24"/>
              </w:rPr>
              <w:t>Стр. 54</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ind w:left="360"/>
            </w:pPr>
            <w:r w:rsidRPr="005462AA">
              <w:t>3</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Творческие рассказы детей</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Активизировать речь и фантазию детей</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Стр.55</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ind w:left="360"/>
            </w:pPr>
            <w:r w:rsidRPr="005462AA">
              <w:t>4</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Здравствуй, гостья – зима!</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Познакомить детей со стихотворениями о зиме.</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 55</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ind w:left="360"/>
            </w:pPr>
            <w:r w:rsidRPr="005462AA">
              <w:t>5</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Лексикие игры и упражнения</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Активизировать словарный запас детей.</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 56</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ind w:left="360"/>
            </w:pPr>
            <w:r w:rsidRPr="005462AA">
              <w:t>6</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Чтение сказки С. Маршака «Двенадцать месяцев»</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Познакомить детей со сказкой С. Маршака «Двенадцать месяцев»</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 57</w:t>
            </w:r>
          </w:p>
        </w:tc>
      </w:tr>
      <w:tr w:rsidR="00F05BD1" w:rsidRPr="005462AA" w:rsidTr="00EB6758">
        <w:trPr>
          <w:tblCellSpacing w:w="0" w:type="dxa"/>
        </w:trPr>
        <w:tc>
          <w:tcPr>
            <w:tcW w:w="10031" w:type="dxa"/>
            <w:gridSpan w:val="4"/>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jc w:val="center"/>
              <w:rPr>
                <w:b/>
                <w:sz w:val="24"/>
                <w:szCs w:val="24"/>
              </w:rPr>
            </w:pPr>
            <w:r w:rsidRPr="005462AA">
              <w:rPr>
                <w:b/>
                <w:sz w:val="24"/>
                <w:szCs w:val="24"/>
              </w:rPr>
              <w:t>Февраль</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ind w:left="360"/>
            </w:pPr>
            <w:r w:rsidRPr="005462AA">
              <w:t>1</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Чтение русской народной сказки «Никита Кожемяка»</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Вспомнить с детьмирусские народные сказки .Познакомить с русской народной сказки «Никита Кожемяка».</w:t>
            </w:r>
          </w:p>
          <w:p w:rsidR="00F05BD1" w:rsidRPr="005462AA" w:rsidRDefault="00F05BD1" w:rsidP="00EB6758">
            <w:pPr>
              <w:pStyle w:val="ab"/>
              <w:rPr>
                <w:sz w:val="24"/>
                <w:szCs w:val="24"/>
              </w:rPr>
            </w:pPr>
            <w:r w:rsidRPr="005462AA">
              <w:rPr>
                <w:sz w:val="24"/>
                <w:szCs w:val="24"/>
              </w:rPr>
              <w:t>Помочь определить сказочные эпизоды в сказке.</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 58</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ind w:left="360"/>
            </w:pPr>
            <w:r w:rsidRPr="005462AA">
              <w:t>2</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Звуковая культура речи. Подготовка детей к обучению грамоте</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Совершенствовать фонематическое восприятие. Формировать умение делить слова на части. Упражнять детей определять последовательность звуков в словах.</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 58</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ind w:left="360"/>
            </w:pPr>
            <w:r w:rsidRPr="005462AA">
              <w:t>3</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Работа по сюжетной картине</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Совершенствовать умение детей озаглавить картину,составить план рассказа. Активизировать речь детей</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Стр.59</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ind w:left="360"/>
            </w:pPr>
            <w:r w:rsidRPr="005462AA">
              <w:t>4</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Чтение былины «Илья Муромец и Соловей разбойник»</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Познакомить детей с былиной,с её необычным складом речи,с образом былинного богатыря Ильи Муромца.</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Стр.60</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ind w:left="360"/>
            </w:pPr>
            <w:r w:rsidRPr="005462AA">
              <w:t>5</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Лексические игры и упражнения</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Обогащать и активизировать речь детей, совершенствовать слуховое восприятие речи.</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Стр.61</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ind w:left="360"/>
            </w:pPr>
            <w:r w:rsidRPr="005462AA">
              <w:t>6</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Пересказ рассказа В. Бианки «Музыкант»</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Совершенствовать умение детей пересказывать рассказ.</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Стр.62</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ind w:left="360"/>
            </w:pPr>
            <w:r w:rsidRPr="005462AA">
              <w:t>7</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Чтение рассказа Е. Воробьёва «Обрывок провода»</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Обогатить литературный богаж детей, помочь почувствовать необычность описанной в рассказе ситуации</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Стр.62</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ind w:left="360"/>
            </w:pPr>
            <w:r w:rsidRPr="005462AA">
              <w:t>8</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Повторение пройденного материаоа</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Занятие по выбору воспитателя.</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Стр.63</w:t>
            </w:r>
          </w:p>
        </w:tc>
      </w:tr>
      <w:tr w:rsidR="00F05BD1" w:rsidRPr="005462AA" w:rsidTr="00EB6758">
        <w:trPr>
          <w:tblCellSpacing w:w="0" w:type="dxa"/>
        </w:trPr>
        <w:tc>
          <w:tcPr>
            <w:tcW w:w="10031" w:type="dxa"/>
            <w:gridSpan w:val="4"/>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jc w:val="center"/>
              <w:rPr>
                <w:b/>
                <w:sz w:val="24"/>
                <w:szCs w:val="24"/>
              </w:rPr>
            </w:pPr>
            <w:r w:rsidRPr="005462AA">
              <w:rPr>
                <w:b/>
                <w:sz w:val="24"/>
                <w:szCs w:val="24"/>
              </w:rPr>
              <w:t>Март</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pPr>
            <w:r w:rsidRPr="005462AA">
              <w:lastRenderedPageBreak/>
              <w:t>1</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Чтение былины «Алёша Попович и Тугарин Змеевич»</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Приобщить детей к былинному эпосу, к былинному складу речи.</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Стр.63</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pPr>
            <w:r w:rsidRPr="005462AA">
              <w:t>2</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Звуковая культура речи. Подготовка к обучению грамоте</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Совершенствовать фонематическое восприятие .Формировать умение делить слова на части.</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Стр.64</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pPr>
            <w:r w:rsidRPr="005462AA">
              <w:t>3</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Чтение сказки В. Даля «Старик – годовик».</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Совершенствовать диалогическую речь детей.</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Стр.65</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pPr>
            <w:r w:rsidRPr="005462AA">
              <w:t>4</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Заучивание стихотворения П.Соловьевой «Ночь и день»</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Познакомить детей со стихотворением П.Соловьевой «Ночь и день»</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p>
          <w:p w:rsidR="00F05BD1" w:rsidRPr="005462AA" w:rsidRDefault="00F05BD1" w:rsidP="00EB6758">
            <w:pPr>
              <w:pStyle w:val="ab"/>
              <w:rPr>
                <w:sz w:val="24"/>
                <w:szCs w:val="24"/>
              </w:rPr>
            </w:pPr>
            <w:r w:rsidRPr="005462AA">
              <w:rPr>
                <w:sz w:val="24"/>
                <w:szCs w:val="24"/>
              </w:rPr>
              <w:t>Стр.66</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pPr>
            <w:r w:rsidRPr="005462AA">
              <w:t>5</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Лексические игры и упражнения</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Активизировать речь детей ,учить их импровизировать.</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Стр.67</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pPr>
            <w:r w:rsidRPr="005462AA">
              <w:t>6</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Весна идет, весне дорогу!</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Чтение стихотворений о весне.</w:t>
            </w:r>
          </w:p>
          <w:p w:rsidR="00F05BD1" w:rsidRPr="005462AA" w:rsidRDefault="00F05BD1" w:rsidP="00EB6758">
            <w:pPr>
              <w:pStyle w:val="ab"/>
              <w:rPr>
                <w:sz w:val="24"/>
                <w:szCs w:val="24"/>
              </w:rPr>
            </w:pPr>
            <w:r w:rsidRPr="005462AA">
              <w:rPr>
                <w:sz w:val="24"/>
                <w:szCs w:val="24"/>
              </w:rPr>
              <w:t>Приучение к поэтическому складу речи.</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Стр.68</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pPr>
            <w:r w:rsidRPr="005462AA">
              <w:t>7</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Лохматые и крылатые</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Продолжать учить детей составлять интересные и логические рассказы о животных и птицах</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tabs>
                <w:tab w:val="left" w:pos="2106"/>
              </w:tabs>
              <w:rPr>
                <w:sz w:val="24"/>
                <w:szCs w:val="24"/>
              </w:rPr>
            </w:pPr>
            <w:r w:rsidRPr="005462AA">
              <w:rPr>
                <w:sz w:val="24"/>
                <w:szCs w:val="24"/>
              </w:rPr>
              <w:t>Стр.70</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pPr>
            <w:r w:rsidRPr="005462AA">
              <w:t>8</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Чтение былины «Садко»</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Познакомить детей с былиной «Садко»</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Стр.71</w:t>
            </w:r>
          </w:p>
        </w:tc>
      </w:tr>
      <w:tr w:rsidR="00F05BD1" w:rsidRPr="005462AA" w:rsidTr="00EB6758">
        <w:trPr>
          <w:tblCellSpacing w:w="0" w:type="dxa"/>
        </w:trPr>
        <w:tc>
          <w:tcPr>
            <w:tcW w:w="10031" w:type="dxa"/>
            <w:gridSpan w:val="4"/>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jc w:val="center"/>
              <w:rPr>
                <w:b/>
                <w:sz w:val="24"/>
                <w:szCs w:val="24"/>
              </w:rPr>
            </w:pPr>
            <w:r w:rsidRPr="005462AA">
              <w:rPr>
                <w:b/>
                <w:sz w:val="24"/>
                <w:szCs w:val="24"/>
              </w:rPr>
              <w:t>Апрель</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pPr>
            <w:r w:rsidRPr="005462AA">
              <w:t>1</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Чтение сказки «Снегурочка»</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Познакомить детей с народной сказкой ,с образом снегурочки.</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Стр.71</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pPr>
            <w:r w:rsidRPr="005462AA">
              <w:t>2</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Лексическо - грамматические  упражнения</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Воспитывать у детей чуткость к слову, активизировать и обогащать словарь, помогать правильно строить сложноподчиненные предложения.</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Стр.71</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pPr>
            <w:r w:rsidRPr="005462AA">
              <w:t>3</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Сочиняем сказку про Золушку</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Помогать детям составлять творческие рассказы</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Стр.72</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pPr>
            <w:r w:rsidRPr="005462AA">
              <w:t>4</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Рассказы по картинкам</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Продолжать совершенствовать умение детей составлять рассказы по картинкам с последовательно развивающимся действием</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Стр.73</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pPr>
            <w:r w:rsidRPr="005462AA">
              <w:t>5</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Звуковая культура речи. Подготовка к обучению грамоте</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Совершенствовать фонематическое восприятие , умение делить слова на части. Упражнять детей определять последовательность звуков в словах</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Стр.74</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pPr>
            <w:r w:rsidRPr="005462AA">
              <w:t>6</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Пересказ сказки «Лиса и козёл»</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Совершенствовать умение детей пересказывать сказку в лицах.</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Стр.75</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pPr>
            <w:r w:rsidRPr="005462AA">
              <w:t>7</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 xml:space="preserve">Сказки Г.Х. </w:t>
            </w:r>
            <w:r w:rsidRPr="005462AA">
              <w:rPr>
                <w:sz w:val="24"/>
                <w:szCs w:val="24"/>
              </w:rPr>
              <w:lastRenderedPageBreak/>
              <w:t xml:space="preserve">Андерсена </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lastRenderedPageBreak/>
              <w:t xml:space="preserve">Помочь детям вспомнить </w:t>
            </w:r>
            <w:r w:rsidRPr="005462AA">
              <w:rPr>
                <w:sz w:val="24"/>
                <w:szCs w:val="24"/>
              </w:rPr>
              <w:lastRenderedPageBreak/>
              <w:t>известные им сказки Г.Х. Андерсена</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lastRenderedPageBreak/>
              <w:t>Стр.76</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pPr>
            <w:r w:rsidRPr="005462AA">
              <w:lastRenderedPageBreak/>
              <w:t>8</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Повторение пройденного материала</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Стр.76</w:t>
            </w:r>
          </w:p>
        </w:tc>
      </w:tr>
      <w:tr w:rsidR="00F05BD1" w:rsidRPr="005462AA" w:rsidTr="00EB6758">
        <w:trPr>
          <w:tblCellSpacing w:w="0" w:type="dxa"/>
        </w:trPr>
        <w:tc>
          <w:tcPr>
            <w:tcW w:w="10031" w:type="dxa"/>
            <w:gridSpan w:val="4"/>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jc w:val="center"/>
              <w:rPr>
                <w:b/>
                <w:sz w:val="24"/>
                <w:szCs w:val="24"/>
              </w:rPr>
            </w:pPr>
            <w:r w:rsidRPr="005462AA">
              <w:rPr>
                <w:b/>
                <w:sz w:val="24"/>
                <w:szCs w:val="24"/>
              </w:rPr>
              <w:t>Май</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pPr>
            <w:r w:rsidRPr="005462AA">
              <w:t>1</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Звучание стихотворение З. Александрова «Родина»</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Помочь детям понять смысл стихотворения, запомнить его.</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Стр.76</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pPr>
            <w:r w:rsidRPr="005462AA">
              <w:t>2</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Звуковая культура речи. Подготовка к обучению грамоте.</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Совершенствовать фонематическое восприятие .Учить выполнять звуковой и слоговый анализ слова.</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Стр.78</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pPr>
            <w:r w:rsidRPr="005462AA">
              <w:t>3</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Весенние стихи</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Помочь  детям почувствовать удивительную неповторимость стихотворений о весне.</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Стр.79</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pPr>
            <w:r w:rsidRPr="005462AA">
              <w:t>4</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Беседа о книжных иллюстрациях. Чтение стихотворения  В. Бианки «Май»</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Учить детей воспринимать книжные иллюстрации как самоценность и источник информации. С помощью рассказа В. Бианки познакомить детей с приметами мая- последнего месяца весны.</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Стр.79</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pPr>
            <w:r w:rsidRPr="005462AA">
              <w:t>5</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 xml:space="preserve">Лексико – грамматические упражнения </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Активизировать речь детей</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Стр.80</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pPr>
            <w:r w:rsidRPr="005462AA">
              <w:t>6</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Пересказ рассказа Э. Шима  «Очень вредная крапива»</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Продолжать совершенствовать умение детей пересказывать несложные тексты, правильно строить предложения.</w:t>
            </w: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Стр.81</w:t>
            </w:r>
          </w:p>
        </w:tc>
      </w:tr>
      <w:tr w:rsidR="00F05BD1" w:rsidRPr="005462AA" w:rsidTr="00EB6758">
        <w:trPr>
          <w:tblCellSpacing w:w="0" w:type="dxa"/>
        </w:trPr>
        <w:tc>
          <w:tcPr>
            <w:tcW w:w="7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spacing w:beforeAutospacing="1" w:afterAutospacing="1"/>
            </w:pPr>
            <w:r w:rsidRPr="005462AA">
              <w:t>7 - 8</w:t>
            </w:r>
          </w:p>
        </w:tc>
        <w:tc>
          <w:tcPr>
            <w:tcW w:w="256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r w:rsidRPr="005462AA">
              <w:rPr>
                <w:sz w:val="24"/>
                <w:szCs w:val="24"/>
              </w:rPr>
              <w:t>Повторение</w:t>
            </w:r>
          </w:p>
        </w:tc>
        <w:tc>
          <w:tcPr>
            <w:tcW w:w="3625"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p>
        </w:tc>
        <w:tc>
          <w:tcPr>
            <w:tcW w:w="305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tcPr>
          <w:p w:rsidR="00F05BD1" w:rsidRPr="005462AA" w:rsidRDefault="00F05BD1" w:rsidP="00EB6758">
            <w:pPr>
              <w:pStyle w:val="ab"/>
              <w:rPr>
                <w:sz w:val="24"/>
                <w:szCs w:val="24"/>
              </w:rPr>
            </w:pPr>
          </w:p>
        </w:tc>
      </w:tr>
    </w:tbl>
    <w:p w:rsidR="00F05BD1" w:rsidRPr="005462AA" w:rsidRDefault="00F05BD1" w:rsidP="00F05BD1">
      <w:pPr>
        <w:pStyle w:val="2"/>
        <w:spacing w:before="0" w:after="0" w:line="20" w:lineRule="atLeast"/>
        <w:jc w:val="center"/>
        <w:rPr>
          <w:rFonts w:ascii="Times New Roman" w:hAnsi="Times New Roman" w:cs="Times New Roman"/>
          <w:i w:val="0"/>
          <w:sz w:val="24"/>
          <w:szCs w:val="24"/>
        </w:rPr>
      </w:pPr>
      <w:r>
        <w:rPr>
          <w:rFonts w:ascii="Times New Roman" w:hAnsi="Times New Roman" w:cs="Times New Roman"/>
          <w:i w:val="0"/>
          <w:sz w:val="24"/>
          <w:szCs w:val="24"/>
        </w:rPr>
        <w:t xml:space="preserve"> Список литературы рекомендуемой  для чтения</w:t>
      </w:r>
    </w:p>
    <w:p w:rsidR="00F05BD1" w:rsidRPr="0031765C" w:rsidRDefault="00F05BD1" w:rsidP="00F05BD1">
      <w:pPr>
        <w:shd w:val="clear" w:color="auto" w:fill="FFFFFF"/>
        <w:spacing w:line="20" w:lineRule="atLeast"/>
        <w:rPr>
          <w:color w:val="000000"/>
        </w:rPr>
      </w:pPr>
      <w:r w:rsidRPr="0031765C">
        <w:rPr>
          <w:b/>
          <w:bCs/>
          <w:color w:val="000000"/>
        </w:rPr>
        <w:t>Русский</w:t>
      </w:r>
      <w:r w:rsidRPr="0031765C">
        <w:rPr>
          <w:color w:val="000000"/>
        </w:rPr>
        <w:t xml:space="preserve"> </w:t>
      </w:r>
      <w:r w:rsidRPr="0031765C">
        <w:rPr>
          <w:b/>
          <w:bCs/>
          <w:color w:val="000000"/>
        </w:rPr>
        <w:t>фольклор</w:t>
      </w:r>
    </w:p>
    <w:p w:rsidR="00F05BD1" w:rsidRPr="0031765C" w:rsidRDefault="00F05BD1" w:rsidP="00F05BD1">
      <w:pPr>
        <w:shd w:val="clear" w:color="auto" w:fill="FFFFFF"/>
        <w:spacing w:line="20" w:lineRule="atLeast"/>
        <w:rPr>
          <w:color w:val="000000"/>
        </w:rPr>
      </w:pPr>
      <w:r w:rsidRPr="0031765C">
        <w:rPr>
          <w:b/>
          <w:bCs/>
          <w:color w:val="000000"/>
        </w:rPr>
        <w:t>Песенки.</w:t>
      </w:r>
      <w:r w:rsidRPr="0031765C">
        <w:rPr>
          <w:color w:val="000000"/>
        </w:rPr>
        <w:t xml:space="preserve"> «Лиса рожью шла…»; «Чигарики-чок-чигарок…»; «Зима пришла…»; «Идет матушка-весна…»; «Когда солнышко взойдет, роса на землю падет…».</w:t>
      </w:r>
    </w:p>
    <w:p w:rsidR="00F05BD1" w:rsidRPr="0031765C" w:rsidRDefault="00F05BD1" w:rsidP="00F05BD1">
      <w:pPr>
        <w:shd w:val="clear" w:color="auto" w:fill="FFFFFF"/>
        <w:spacing w:line="20" w:lineRule="atLeast"/>
        <w:rPr>
          <w:color w:val="000000"/>
        </w:rPr>
      </w:pPr>
      <w:r w:rsidRPr="0031765C">
        <w:rPr>
          <w:b/>
          <w:bCs/>
          <w:color w:val="000000"/>
        </w:rPr>
        <w:t>Календарные</w:t>
      </w:r>
      <w:r w:rsidRPr="0031765C">
        <w:rPr>
          <w:color w:val="000000"/>
        </w:rPr>
        <w:t xml:space="preserve"> </w:t>
      </w:r>
      <w:r w:rsidRPr="0031765C">
        <w:rPr>
          <w:b/>
          <w:bCs/>
          <w:color w:val="000000"/>
        </w:rPr>
        <w:t>обрядовые</w:t>
      </w:r>
      <w:r w:rsidRPr="0031765C">
        <w:rPr>
          <w:color w:val="000000"/>
        </w:rPr>
        <w:t xml:space="preserve"> </w:t>
      </w:r>
      <w:r w:rsidRPr="0031765C">
        <w:rPr>
          <w:b/>
          <w:bCs/>
          <w:color w:val="000000"/>
        </w:rPr>
        <w:t>песни</w:t>
      </w:r>
      <w:r w:rsidRPr="0031765C">
        <w:rPr>
          <w:color w:val="000000"/>
        </w:rPr>
        <w:t>. «Коляда! Коляда! А бывает коля- да…»; «Коляда, коляда, ты подай пирога…»; «Как пошла коляда…»; «Как на масляной неделе…»; «Тин-тин-ка…»; «Масленица, Масленица!».</w:t>
      </w:r>
    </w:p>
    <w:p w:rsidR="00F05BD1" w:rsidRPr="0031765C" w:rsidRDefault="00F05BD1" w:rsidP="00F05BD1">
      <w:pPr>
        <w:shd w:val="clear" w:color="auto" w:fill="FFFFFF"/>
        <w:spacing w:line="20" w:lineRule="atLeast"/>
        <w:rPr>
          <w:color w:val="000000"/>
        </w:rPr>
      </w:pPr>
      <w:r w:rsidRPr="0031765C">
        <w:rPr>
          <w:b/>
          <w:bCs/>
          <w:color w:val="000000"/>
        </w:rPr>
        <w:t>Прибаутки</w:t>
      </w:r>
      <w:r w:rsidRPr="0031765C">
        <w:rPr>
          <w:color w:val="000000"/>
        </w:rPr>
        <w:t>. «Братцы, братцы!..»; «Федул, что губы надул?..»; «Ты пирог съел?»; «Где кисель — тут и сел»; «Глупый Иван...»; «Сбил-сколо- тил — вот колесо».</w:t>
      </w:r>
    </w:p>
    <w:p w:rsidR="00F05BD1" w:rsidRPr="0031765C" w:rsidRDefault="00F05BD1" w:rsidP="00F05BD1">
      <w:pPr>
        <w:shd w:val="clear" w:color="auto" w:fill="FFFFFF"/>
        <w:spacing w:line="20" w:lineRule="atLeast"/>
        <w:rPr>
          <w:color w:val="000000"/>
        </w:rPr>
      </w:pPr>
      <w:r w:rsidRPr="0031765C">
        <w:rPr>
          <w:b/>
          <w:bCs/>
          <w:color w:val="000000"/>
        </w:rPr>
        <w:t>Небылицы</w:t>
      </w:r>
      <w:r w:rsidRPr="0031765C">
        <w:rPr>
          <w:color w:val="000000"/>
        </w:rPr>
        <w:t>. «Богат Ермошка», «Вы послушайте, ребята».</w:t>
      </w:r>
    </w:p>
    <w:p w:rsidR="00F05BD1" w:rsidRPr="0031765C" w:rsidRDefault="00F05BD1" w:rsidP="00F05BD1">
      <w:pPr>
        <w:shd w:val="clear" w:color="auto" w:fill="FFFFFF"/>
        <w:spacing w:line="20" w:lineRule="atLeast"/>
        <w:rPr>
          <w:color w:val="000000"/>
        </w:rPr>
      </w:pPr>
      <w:r w:rsidRPr="0031765C">
        <w:rPr>
          <w:b/>
          <w:bCs/>
          <w:color w:val="000000"/>
        </w:rPr>
        <w:t>Сказки</w:t>
      </w:r>
      <w:r w:rsidRPr="0031765C">
        <w:rPr>
          <w:color w:val="000000"/>
        </w:rPr>
        <w:t xml:space="preserve"> </w:t>
      </w:r>
      <w:r w:rsidRPr="0031765C">
        <w:rPr>
          <w:b/>
          <w:bCs/>
          <w:color w:val="000000"/>
        </w:rPr>
        <w:t>и</w:t>
      </w:r>
      <w:r w:rsidRPr="0031765C">
        <w:rPr>
          <w:color w:val="000000"/>
        </w:rPr>
        <w:t xml:space="preserve"> </w:t>
      </w:r>
      <w:r w:rsidRPr="0031765C">
        <w:rPr>
          <w:b/>
          <w:bCs/>
          <w:color w:val="000000"/>
        </w:rPr>
        <w:t>былины.</w:t>
      </w:r>
      <w:r w:rsidRPr="0031765C">
        <w:rPr>
          <w:color w:val="000000"/>
        </w:rPr>
        <w:t xml:space="preserve"> «Илья Муромец и Соловей-разбойник» (запись А. Гильфердинга, отрывок); «Василиса Прекрасная» (из сборника сказок А. Афанасьева); «Волк и лиса», обр. И. Соколова-Микитова; «Добрыня</w:t>
      </w:r>
    </w:p>
    <w:p w:rsidR="00F05BD1" w:rsidRPr="0031765C" w:rsidRDefault="00F05BD1" w:rsidP="00F05BD1">
      <w:pPr>
        <w:shd w:val="clear" w:color="auto" w:fill="FFFFFF"/>
        <w:spacing w:line="20" w:lineRule="atLeast"/>
        <w:rPr>
          <w:color w:val="000000"/>
        </w:rPr>
      </w:pPr>
      <w:r w:rsidRPr="0031765C">
        <w:rPr>
          <w:b/>
          <w:bCs/>
          <w:color w:val="000000"/>
        </w:rPr>
        <w:t>Песенки.</w:t>
      </w:r>
      <w:r w:rsidRPr="0031765C">
        <w:rPr>
          <w:color w:val="000000"/>
        </w:rPr>
        <w:t xml:space="preserve"> «Перчатки», «Кораблик», пер с англ. С. Маршака; «Мы пош- ли по ельнику», пер. со швед. И. Токмаковой; «Что я видел», «Трое гуляк», пер. с франц. Н. Гернет и С. Гиппиус; «Ой, зачем ты, жаворонок…», укр., обр. Г. Литвака; «Улитка», молд., обр. И. Токмаковой.</w:t>
      </w:r>
    </w:p>
    <w:p w:rsidR="00F05BD1" w:rsidRPr="0031765C" w:rsidRDefault="00F05BD1" w:rsidP="00F05BD1">
      <w:pPr>
        <w:shd w:val="clear" w:color="auto" w:fill="FFFFFF"/>
        <w:spacing w:line="20" w:lineRule="atLeast"/>
        <w:rPr>
          <w:color w:val="000000"/>
        </w:rPr>
      </w:pPr>
      <w:r w:rsidRPr="0031765C">
        <w:rPr>
          <w:b/>
          <w:bCs/>
          <w:color w:val="000000"/>
        </w:rPr>
        <w:t>Сказки.</w:t>
      </w:r>
      <w:r w:rsidRPr="0031765C">
        <w:rPr>
          <w:color w:val="000000"/>
        </w:rPr>
        <w:t xml:space="preserve"> Из сказок Ш. Перро (франц.): «Кот в сапогах», пер. Т. Габбе;</w:t>
      </w:r>
    </w:p>
    <w:p w:rsidR="00F05BD1" w:rsidRPr="0031765C" w:rsidRDefault="00F05BD1" w:rsidP="00F05BD1">
      <w:pPr>
        <w:shd w:val="clear" w:color="auto" w:fill="FFFFFF"/>
        <w:spacing w:line="20" w:lineRule="atLeast"/>
        <w:rPr>
          <w:color w:val="000000"/>
        </w:rPr>
      </w:pPr>
      <w:r w:rsidRPr="0031765C">
        <w:rPr>
          <w:color w:val="000000"/>
        </w:rPr>
        <w:t>«Айога», нанайск., обр. Д. Нагишкина; «Каждый свое получил», эстон., обр. М. Булатова; «Голубая птица», туркм., обр. А. Александровой и М. Тубе- ровского; «Беляночка и Розочка», пер. с нем. Л. Кон; «Самый красивый наряд на свете», пер. с япон. В. Марковой.</w:t>
      </w:r>
    </w:p>
    <w:p w:rsidR="00F05BD1" w:rsidRPr="0031765C" w:rsidRDefault="00F05BD1" w:rsidP="00F05BD1">
      <w:pPr>
        <w:shd w:val="clear" w:color="auto" w:fill="FFFFFF"/>
        <w:spacing w:line="20" w:lineRule="atLeast"/>
        <w:rPr>
          <w:color w:val="000000"/>
        </w:rPr>
      </w:pPr>
      <w:r w:rsidRPr="0031765C">
        <w:rPr>
          <w:b/>
          <w:bCs/>
          <w:color w:val="000000"/>
        </w:rPr>
        <w:t>Произведения</w:t>
      </w:r>
      <w:r w:rsidRPr="0031765C">
        <w:rPr>
          <w:color w:val="000000"/>
        </w:rPr>
        <w:t xml:space="preserve"> </w:t>
      </w:r>
      <w:r w:rsidRPr="0031765C">
        <w:rPr>
          <w:b/>
          <w:bCs/>
          <w:color w:val="000000"/>
        </w:rPr>
        <w:t>поэтов</w:t>
      </w:r>
      <w:r w:rsidRPr="0031765C">
        <w:rPr>
          <w:color w:val="000000"/>
        </w:rPr>
        <w:t xml:space="preserve"> </w:t>
      </w:r>
      <w:r w:rsidRPr="0031765C">
        <w:rPr>
          <w:b/>
          <w:bCs/>
          <w:color w:val="000000"/>
        </w:rPr>
        <w:t>и</w:t>
      </w:r>
      <w:r w:rsidRPr="0031765C">
        <w:rPr>
          <w:color w:val="000000"/>
        </w:rPr>
        <w:t xml:space="preserve"> </w:t>
      </w:r>
      <w:r w:rsidRPr="0031765C">
        <w:rPr>
          <w:b/>
          <w:bCs/>
          <w:color w:val="000000"/>
        </w:rPr>
        <w:t>писателей</w:t>
      </w:r>
      <w:r w:rsidRPr="0031765C">
        <w:rPr>
          <w:color w:val="000000"/>
        </w:rPr>
        <w:t xml:space="preserve"> </w:t>
      </w:r>
      <w:r w:rsidRPr="0031765C">
        <w:rPr>
          <w:b/>
          <w:bCs/>
          <w:color w:val="000000"/>
        </w:rPr>
        <w:t>России</w:t>
      </w:r>
    </w:p>
    <w:p w:rsidR="00F05BD1" w:rsidRPr="0031765C" w:rsidRDefault="00F05BD1" w:rsidP="00F05BD1">
      <w:pPr>
        <w:shd w:val="clear" w:color="auto" w:fill="FFFFFF"/>
        <w:spacing w:line="20" w:lineRule="atLeast"/>
        <w:rPr>
          <w:color w:val="000000"/>
        </w:rPr>
      </w:pPr>
      <w:r w:rsidRPr="0031765C">
        <w:rPr>
          <w:b/>
          <w:bCs/>
          <w:color w:val="000000"/>
        </w:rPr>
        <w:t>Поэзия.</w:t>
      </w:r>
      <w:r w:rsidRPr="0031765C">
        <w:rPr>
          <w:color w:val="000000"/>
        </w:rPr>
        <w:t xml:space="preserve"> М. Волошин. «Осенью»; С. Городецкий. «Первый снег»; М. Лер- монтов. «Горные вершины» (из </w:t>
      </w:r>
      <w:r w:rsidRPr="0031765C">
        <w:rPr>
          <w:color w:val="000000"/>
        </w:rPr>
        <w:lastRenderedPageBreak/>
        <w:t>Гете); Ю. Владимиров. «Оркестр»; Г. Сапгир.</w:t>
      </w:r>
    </w:p>
    <w:p w:rsidR="00F05BD1" w:rsidRPr="0031765C" w:rsidRDefault="00F05BD1" w:rsidP="00F05BD1">
      <w:pPr>
        <w:shd w:val="clear" w:color="auto" w:fill="FFFFFF"/>
        <w:spacing w:line="20" w:lineRule="atLeast"/>
        <w:rPr>
          <w:color w:val="000000"/>
        </w:rPr>
      </w:pPr>
      <w:r w:rsidRPr="0031765C">
        <w:rPr>
          <w:color w:val="000000"/>
        </w:rPr>
        <w:t>«Считалки, скороговорки»; С. Есенин. «Пороша»; А. Пушкин. «Зима! Крес- тьянин, торжествуя…» (из романа «Евгений Онегин»), «Птичка»; П. Соло- вьева. «День и ночь»; Н. Рубцов. «Про зайца»; Э. Успенский. «Страшная история», «Память»; А. Блок. «На лугу»; С. Городецкий. «Весенняя песенка»; В. Жуковский. «Жаворонок» (в сокр.); Ф. Тютчев. «Весенние воды»; А. Фет.</w:t>
      </w:r>
    </w:p>
    <w:p w:rsidR="00F05BD1" w:rsidRPr="0031765C" w:rsidRDefault="00F05BD1" w:rsidP="00F05BD1">
      <w:pPr>
        <w:shd w:val="clear" w:color="auto" w:fill="FFFFFF"/>
        <w:spacing w:line="20" w:lineRule="atLeast"/>
        <w:rPr>
          <w:color w:val="000000"/>
        </w:rPr>
      </w:pPr>
      <w:r w:rsidRPr="0031765C">
        <w:rPr>
          <w:color w:val="000000"/>
        </w:rPr>
        <w:t>«Уж верба вся пушистая» (отрывок); Н. Заболоцкий. «На реке».</w:t>
      </w:r>
    </w:p>
    <w:p w:rsidR="00F05BD1" w:rsidRPr="0031765C" w:rsidRDefault="00F05BD1" w:rsidP="00F05BD1">
      <w:pPr>
        <w:shd w:val="clear" w:color="auto" w:fill="FFFFFF"/>
        <w:spacing w:line="20" w:lineRule="atLeast"/>
        <w:rPr>
          <w:color w:val="000000"/>
        </w:rPr>
      </w:pPr>
      <w:r w:rsidRPr="0031765C">
        <w:rPr>
          <w:b/>
          <w:bCs/>
          <w:color w:val="000000"/>
        </w:rPr>
        <w:t>Проза.</w:t>
      </w:r>
      <w:r w:rsidRPr="0031765C">
        <w:rPr>
          <w:color w:val="000000"/>
        </w:rPr>
        <w:t xml:space="preserve"> А. Куприн. «Слон»; М. Зощенко. «Великие путешественни- ки»; К. Коровин. «Белка» (в сокр.); С. Алексеев. «Первый ночной таран»; Н. Телешов. «Уха» (в сокр.); Е. Воробьев. «Обрывок провода»; Ю. Коваль.</w:t>
      </w:r>
    </w:p>
    <w:p w:rsidR="00F05BD1" w:rsidRPr="0031765C" w:rsidRDefault="00F05BD1" w:rsidP="00F05BD1">
      <w:pPr>
        <w:shd w:val="clear" w:color="auto" w:fill="FFFFFF"/>
        <w:spacing w:line="20" w:lineRule="atLeast"/>
        <w:rPr>
          <w:color w:val="000000"/>
        </w:rPr>
      </w:pPr>
      <w:r w:rsidRPr="0031765C">
        <w:rPr>
          <w:color w:val="000000"/>
        </w:rPr>
        <w:t>«Русачок-травник», «Стожок»; Е. Носов. «Как ворона на крыше заблуди- лась»; С. Романовский. «На танцах».</w:t>
      </w:r>
    </w:p>
    <w:p w:rsidR="00F05BD1" w:rsidRPr="0031765C" w:rsidRDefault="00F05BD1" w:rsidP="00F05BD1">
      <w:pPr>
        <w:shd w:val="clear" w:color="auto" w:fill="FFFFFF"/>
        <w:spacing w:line="20" w:lineRule="atLeast"/>
        <w:rPr>
          <w:color w:val="000000"/>
        </w:rPr>
      </w:pPr>
      <w:r w:rsidRPr="0031765C">
        <w:rPr>
          <w:b/>
          <w:bCs/>
          <w:color w:val="000000"/>
        </w:rPr>
        <w:t>Литературные</w:t>
      </w:r>
      <w:r w:rsidRPr="0031765C">
        <w:rPr>
          <w:color w:val="000000"/>
        </w:rPr>
        <w:t xml:space="preserve"> </w:t>
      </w:r>
      <w:r w:rsidRPr="0031765C">
        <w:rPr>
          <w:b/>
          <w:bCs/>
          <w:color w:val="000000"/>
        </w:rPr>
        <w:t>сказки.</w:t>
      </w:r>
      <w:r w:rsidRPr="0031765C">
        <w:rPr>
          <w:color w:val="000000"/>
        </w:rPr>
        <w:t xml:space="preserve"> А. Пушкин. «Сказка о мертвой царевне и о семи богатырях»; А. Ремизов. «Хлебный голос», «Гуси-лебеди»; К. Паус- товский. «Теплый хлеб»; В. Даль. «Старик-годовик»; П. Ершов. «Конек- Горбунок»; К. Ушинский. «Слепая лошадь»; К. Драгунская. «Лекарство от послушности»; И. Соколов-Микитов. «Соль земли»; Г. Скребицкий.</w:t>
      </w:r>
    </w:p>
    <w:p w:rsidR="00F05BD1" w:rsidRPr="0031765C" w:rsidRDefault="00F05BD1" w:rsidP="00F05BD1">
      <w:pPr>
        <w:shd w:val="clear" w:color="auto" w:fill="FFFFFF"/>
        <w:spacing w:line="20" w:lineRule="atLeast"/>
        <w:rPr>
          <w:color w:val="000000"/>
        </w:rPr>
      </w:pPr>
      <w:r w:rsidRPr="0031765C">
        <w:rPr>
          <w:color w:val="000000"/>
        </w:rPr>
        <w:t>«Всяк по-своему».</w:t>
      </w:r>
    </w:p>
    <w:p w:rsidR="00F05BD1" w:rsidRPr="0031765C" w:rsidRDefault="00F05BD1" w:rsidP="00F05BD1">
      <w:pPr>
        <w:shd w:val="clear" w:color="auto" w:fill="FFFFFF"/>
        <w:spacing w:line="20" w:lineRule="atLeast"/>
        <w:rPr>
          <w:color w:val="000000"/>
        </w:rPr>
      </w:pPr>
      <w:r w:rsidRPr="0031765C">
        <w:rPr>
          <w:b/>
          <w:bCs/>
          <w:color w:val="000000"/>
        </w:rPr>
        <w:t>Произведения</w:t>
      </w:r>
      <w:r w:rsidRPr="0031765C">
        <w:rPr>
          <w:color w:val="000000"/>
        </w:rPr>
        <w:t xml:space="preserve"> </w:t>
      </w:r>
      <w:r w:rsidRPr="0031765C">
        <w:rPr>
          <w:b/>
          <w:bCs/>
          <w:color w:val="000000"/>
        </w:rPr>
        <w:t>поэтов</w:t>
      </w:r>
      <w:r w:rsidRPr="0031765C">
        <w:rPr>
          <w:color w:val="000000"/>
        </w:rPr>
        <w:t xml:space="preserve"> </w:t>
      </w:r>
      <w:r w:rsidRPr="0031765C">
        <w:rPr>
          <w:b/>
          <w:bCs/>
          <w:color w:val="000000"/>
        </w:rPr>
        <w:t>и</w:t>
      </w:r>
      <w:r w:rsidRPr="0031765C">
        <w:rPr>
          <w:color w:val="000000"/>
        </w:rPr>
        <w:t xml:space="preserve"> </w:t>
      </w:r>
      <w:r w:rsidRPr="0031765C">
        <w:rPr>
          <w:b/>
          <w:bCs/>
          <w:color w:val="000000"/>
        </w:rPr>
        <w:t>писателей</w:t>
      </w:r>
      <w:r w:rsidRPr="0031765C">
        <w:rPr>
          <w:color w:val="000000"/>
        </w:rPr>
        <w:t xml:space="preserve"> </w:t>
      </w:r>
      <w:r w:rsidRPr="0031765C">
        <w:rPr>
          <w:b/>
          <w:bCs/>
          <w:color w:val="000000"/>
        </w:rPr>
        <w:t>разных</w:t>
      </w:r>
      <w:r w:rsidRPr="0031765C">
        <w:rPr>
          <w:color w:val="000000"/>
        </w:rPr>
        <w:t xml:space="preserve"> </w:t>
      </w:r>
      <w:r w:rsidRPr="0031765C">
        <w:rPr>
          <w:b/>
          <w:bCs/>
          <w:color w:val="000000"/>
        </w:rPr>
        <w:t>стран</w:t>
      </w:r>
    </w:p>
    <w:p w:rsidR="00F05BD1" w:rsidRPr="0031765C" w:rsidRDefault="00F05BD1" w:rsidP="00F05BD1">
      <w:pPr>
        <w:shd w:val="clear" w:color="auto" w:fill="FFFFFF"/>
        <w:spacing w:line="20" w:lineRule="atLeast"/>
        <w:rPr>
          <w:color w:val="000000"/>
        </w:rPr>
      </w:pPr>
      <w:r w:rsidRPr="0031765C">
        <w:rPr>
          <w:b/>
          <w:bCs/>
          <w:color w:val="000000"/>
        </w:rPr>
        <w:t>Поэзия.</w:t>
      </w:r>
      <w:r w:rsidRPr="0031765C">
        <w:rPr>
          <w:color w:val="000000"/>
        </w:rPr>
        <w:t xml:space="preserve"> Л. Станчев. «Осенняя гамма», пер. с болг. И. Токмаковой; Б. Брехт. «Зимний разговор через форточку», пер. с нем. К. Орешина; Э. Лир. «Лимерики» («Жил-был старичок из Гонконга…», «Жил-был ста- ричок из Винчестера…», «Жила на горе старушонка…», «Один старикашка с косою…»), пер. с англ. Г. Кружкова.</w:t>
      </w:r>
    </w:p>
    <w:p w:rsidR="00F05BD1" w:rsidRPr="0031765C" w:rsidRDefault="00F05BD1" w:rsidP="00F05BD1">
      <w:pPr>
        <w:shd w:val="clear" w:color="auto" w:fill="FFFFFF"/>
        <w:spacing w:line="20" w:lineRule="atLeast"/>
        <w:rPr>
          <w:color w:val="000000"/>
        </w:rPr>
      </w:pPr>
      <w:r w:rsidRPr="0031765C">
        <w:rPr>
          <w:b/>
          <w:bCs/>
          <w:color w:val="000000"/>
        </w:rPr>
        <w:t>Литературные</w:t>
      </w:r>
      <w:r w:rsidRPr="0031765C">
        <w:rPr>
          <w:color w:val="000000"/>
        </w:rPr>
        <w:t xml:space="preserve"> </w:t>
      </w:r>
      <w:r w:rsidRPr="0031765C">
        <w:rPr>
          <w:b/>
          <w:bCs/>
          <w:color w:val="000000"/>
        </w:rPr>
        <w:t>сказки.</w:t>
      </w:r>
      <w:r w:rsidRPr="0031765C">
        <w:rPr>
          <w:color w:val="000000"/>
        </w:rPr>
        <w:t xml:space="preserve"> Х.-К. Андерсен. «Дюймовочка», «Гадкий уте- нок», пер. с дат. А. Ганзен; Ф. Зальтен. «Бемби», пер. с нем. Ю. Нагибина; А. Линдгрен. «Принцесса, не желающая играть в куклы», пер. со швед. Е. Соловьевой; С. Топелиус. «Три ржаных колоска», пер. со швед. А. Лю- барской.</w:t>
      </w:r>
    </w:p>
    <w:p w:rsidR="00F05BD1" w:rsidRPr="0031765C" w:rsidRDefault="00F05BD1" w:rsidP="00F05BD1">
      <w:pPr>
        <w:shd w:val="clear" w:color="auto" w:fill="FFFFFF"/>
        <w:spacing w:line="20" w:lineRule="atLeast"/>
        <w:rPr>
          <w:color w:val="000000"/>
        </w:rPr>
      </w:pPr>
      <w:r w:rsidRPr="0031765C">
        <w:rPr>
          <w:b/>
          <w:bCs/>
          <w:color w:val="000000"/>
        </w:rPr>
        <w:t>Произведения</w:t>
      </w:r>
      <w:r w:rsidRPr="0031765C">
        <w:rPr>
          <w:color w:val="000000"/>
        </w:rPr>
        <w:t xml:space="preserve"> </w:t>
      </w:r>
      <w:r w:rsidRPr="0031765C">
        <w:rPr>
          <w:b/>
          <w:bCs/>
          <w:color w:val="000000"/>
        </w:rPr>
        <w:t>для</w:t>
      </w:r>
      <w:r w:rsidRPr="0031765C">
        <w:rPr>
          <w:color w:val="000000"/>
        </w:rPr>
        <w:t xml:space="preserve"> </w:t>
      </w:r>
      <w:r w:rsidRPr="0031765C">
        <w:rPr>
          <w:b/>
          <w:bCs/>
          <w:color w:val="000000"/>
        </w:rPr>
        <w:t>заучивания</w:t>
      </w:r>
      <w:r w:rsidRPr="0031765C">
        <w:rPr>
          <w:color w:val="000000"/>
        </w:rPr>
        <w:t xml:space="preserve"> </w:t>
      </w:r>
      <w:r w:rsidRPr="0031765C">
        <w:rPr>
          <w:b/>
          <w:bCs/>
          <w:color w:val="000000"/>
        </w:rPr>
        <w:t>наизусть</w:t>
      </w:r>
    </w:p>
    <w:p w:rsidR="00F05BD1" w:rsidRPr="0031765C" w:rsidRDefault="00F05BD1" w:rsidP="00F05BD1">
      <w:pPr>
        <w:shd w:val="clear" w:color="auto" w:fill="FFFFFF"/>
        <w:spacing w:line="20" w:lineRule="atLeast"/>
        <w:rPr>
          <w:color w:val="000000"/>
        </w:rPr>
      </w:pPr>
      <w:r w:rsidRPr="0031765C">
        <w:rPr>
          <w:color w:val="000000"/>
        </w:rPr>
        <w:t>Я. Аким. «Апрель»; П. Воронько. «Лучше нет родного края», пер. с укр. С. Маршака; Е. Благинина. «Шинель»; Н. Гернет и Д. Хармс. «Очень-очень вкусный пирог»; С. Есенин. «Береза»; С. Маршак. «Тает месяц молодой...»; Э. Мошковская. «Добежали до вечера»; В. Орлов. «Ты лети к нам, скворуш- ка...»; А. Пушкин. «Уж небо осенью дышало...» (из «Евгения Онегина»); Н. Рубцов. «Про зайца»; И. Суриков. «Зима»; П. Соловьева. «Подснеж- ник»; Ф. Тютчев. «Зима недаром злится» (по выбору воспитателя).</w:t>
      </w:r>
    </w:p>
    <w:p w:rsidR="00F05BD1" w:rsidRPr="0031765C" w:rsidRDefault="00F05BD1" w:rsidP="00F05BD1">
      <w:pPr>
        <w:shd w:val="clear" w:color="auto" w:fill="FFFFFF"/>
        <w:spacing w:line="20" w:lineRule="atLeast"/>
        <w:rPr>
          <w:color w:val="000000"/>
        </w:rPr>
      </w:pPr>
      <w:r w:rsidRPr="0031765C">
        <w:rPr>
          <w:b/>
          <w:bCs/>
          <w:color w:val="000000"/>
        </w:rPr>
        <w:t>Для</w:t>
      </w:r>
      <w:r w:rsidRPr="0031765C">
        <w:rPr>
          <w:color w:val="000000"/>
        </w:rPr>
        <w:t xml:space="preserve"> </w:t>
      </w:r>
      <w:r w:rsidRPr="0031765C">
        <w:rPr>
          <w:b/>
          <w:bCs/>
          <w:color w:val="000000"/>
        </w:rPr>
        <w:t>чтения</w:t>
      </w:r>
      <w:r w:rsidRPr="0031765C">
        <w:rPr>
          <w:color w:val="000000"/>
        </w:rPr>
        <w:t xml:space="preserve"> </w:t>
      </w:r>
      <w:r w:rsidRPr="0031765C">
        <w:rPr>
          <w:b/>
          <w:bCs/>
          <w:color w:val="000000"/>
        </w:rPr>
        <w:t>в</w:t>
      </w:r>
      <w:r w:rsidRPr="0031765C">
        <w:rPr>
          <w:color w:val="000000"/>
        </w:rPr>
        <w:t xml:space="preserve"> </w:t>
      </w:r>
      <w:r w:rsidRPr="0031765C">
        <w:rPr>
          <w:b/>
          <w:bCs/>
          <w:color w:val="000000"/>
        </w:rPr>
        <w:t>лицах</w:t>
      </w:r>
    </w:p>
    <w:p w:rsidR="00F05BD1" w:rsidRPr="0031765C" w:rsidRDefault="00F05BD1" w:rsidP="00F05BD1">
      <w:pPr>
        <w:shd w:val="clear" w:color="auto" w:fill="FFFFFF"/>
        <w:spacing w:line="20" w:lineRule="atLeast"/>
        <w:rPr>
          <w:color w:val="000000"/>
        </w:rPr>
      </w:pPr>
      <w:r w:rsidRPr="0031765C">
        <w:rPr>
          <w:color w:val="000000"/>
        </w:rPr>
        <w:t>К. Аксаков. «Лизочек»; А. Фройденберг. «Великан и мышь», пер. с нем. Ю. Коринца; Д. Самойлов. «У Слоненка день рождения» (отрывки); Л. Ле- вин. «Сундук»; С. Маршак. «Кошкин дом» (отрывки).</w:t>
      </w:r>
    </w:p>
    <w:p w:rsidR="00F05BD1" w:rsidRPr="0031765C" w:rsidRDefault="00F05BD1" w:rsidP="00F05BD1">
      <w:pPr>
        <w:shd w:val="clear" w:color="auto" w:fill="FFFFFF"/>
        <w:spacing w:line="20" w:lineRule="atLeast"/>
        <w:rPr>
          <w:color w:val="000000"/>
        </w:rPr>
      </w:pPr>
      <w:r w:rsidRPr="0031765C">
        <w:rPr>
          <w:b/>
          <w:bCs/>
          <w:color w:val="000000"/>
        </w:rPr>
        <w:t>Дополнительная</w:t>
      </w:r>
      <w:r w:rsidRPr="0031765C">
        <w:rPr>
          <w:color w:val="000000"/>
        </w:rPr>
        <w:t xml:space="preserve"> </w:t>
      </w:r>
      <w:r w:rsidRPr="0031765C">
        <w:rPr>
          <w:b/>
          <w:bCs/>
          <w:color w:val="000000"/>
        </w:rPr>
        <w:t>литература</w:t>
      </w:r>
    </w:p>
    <w:p w:rsidR="00F05BD1" w:rsidRPr="0031765C" w:rsidRDefault="00F05BD1" w:rsidP="00F05BD1">
      <w:pPr>
        <w:shd w:val="clear" w:color="auto" w:fill="FFFFFF"/>
        <w:spacing w:line="20" w:lineRule="atLeast"/>
        <w:rPr>
          <w:color w:val="000000"/>
        </w:rPr>
      </w:pPr>
      <w:r w:rsidRPr="0031765C">
        <w:rPr>
          <w:b/>
          <w:bCs/>
          <w:color w:val="000000"/>
        </w:rPr>
        <w:t>Сказки.</w:t>
      </w:r>
      <w:r w:rsidRPr="0031765C">
        <w:rPr>
          <w:color w:val="000000"/>
        </w:rPr>
        <w:t xml:space="preserve"> «Белая уточка», рус., из сборника сказок А. Афанасьева;</w:t>
      </w:r>
    </w:p>
    <w:p w:rsidR="00F05BD1" w:rsidRPr="0031765C" w:rsidRDefault="00F05BD1" w:rsidP="00F05BD1">
      <w:pPr>
        <w:shd w:val="clear" w:color="auto" w:fill="FFFFFF"/>
        <w:spacing w:line="20" w:lineRule="atLeast"/>
        <w:rPr>
          <w:color w:val="000000"/>
        </w:rPr>
      </w:pPr>
      <w:r w:rsidRPr="0031765C">
        <w:rPr>
          <w:color w:val="000000"/>
        </w:rPr>
        <w:t>«Мальчик с пальчик», из сказок Ш. Перро, пер. с фран. Б. Дехтерева.</w:t>
      </w:r>
    </w:p>
    <w:p w:rsidR="00F05BD1" w:rsidRPr="0031765C" w:rsidRDefault="00F05BD1" w:rsidP="00F05BD1">
      <w:pPr>
        <w:shd w:val="clear" w:color="auto" w:fill="FFFFFF"/>
        <w:spacing w:line="20" w:lineRule="atLeast"/>
        <w:rPr>
          <w:color w:val="000000"/>
        </w:rPr>
      </w:pPr>
      <w:r w:rsidRPr="0031765C">
        <w:rPr>
          <w:b/>
          <w:bCs/>
          <w:color w:val="000000"/>
        </w:rPr>
        <w:t>Поэзия.</w:t>
      </w:r>
      <w:r w:rsidRPr="0031765C">
        <w:rPr>
          <w:color w:val="000000"/>
        </w:rPr>
        <w:t xml:space="preserve"> «Вот пришло и лето красное…», рус. нар. песенка; А. Блок.</w:t>
      </w:r>
    </w:p>
    <w:p w:rsidR="00F05BD1" w:rsidRPr="0031765C" w:rsidRDefault="00F05BD1" w:rsidP="00F05BD1">
      <w:pPr>
        <w:shd w:val="clear" w:color="auto" w:fill="FFFFFF"/>
        <w:spacing w:line="20" w:lineRule="atLeast"/>
        <w:rPr>
          <w:color w:val="000000"/>
        </w:rPr>
      </w:pPr>
      <w:r w:rsidRPr="0031765C">
        <w:rPr>
          <w:color w:val="000000"/>
        </w:rPr>
        <w:t>«На лугу»; Н. Некрасов. «Перед дождем» (в сокр.); А. Пушкин. «За вес- ной, красой природы…» (из поэмы «Цыганы»); А. Фет. «Что за вечер…» (в сокр.); С. Черный. «Перед сном», «Волшебник»; Э. Мошковская.</w:t>
      </w:r>
    </w:p>
    <w:p w:rsidR="00F05BD1" w:rsidRPr="0031765C" w:rsidRDefault="00F05BD1" w:rsidP="00F05BD1">
      <w:pPr>
        <w:shd w:val="clear" w:color="auto" w:fill="FFFFFF"/>
        <w:spacing w:line="20" w:lineRule="atLeast"/>
        <w:rPr>
          <w:color w:val="000000"/>
        </w:rPr>
      </w:pPr>
      <w:r w:rsidRPr="0031765C">
        <w:rPr>
          <w:color w:val="000000"/>
        </w:rPr>
        <w:t>«Хитрые старушки», «Какие бывают подарки»; В. Берестов. «Дракон»; Л. Фадеева. «Зеркало в витрине»; И. Токмакова. «Мне грустно»; Д. Хармс.</w:t>
      </w:r>
    </w:p>
    <w:p w:rsidR="00F05BD1" w:rsidRPr="0031765C" w:rsidRDefault="00F05BD1" w:rsidP="00F05BD1">
      <w:pPr>
        <w:shd w:val="clear" w:color="auto" w:fill="FFFFFF"/>
        <w:spacing w:line="20" w:lineRule="atLeast"/>
        <w:rPr>
          <w:color w:val="000000"/>
        </w:rPr>
      </w:pPr>
      <w:r w:rsidRPr="0031765C">
        <w:rPr>
          <w:color w:val="000000"/>
        </w:rPr>
        <w:t>«Веселый старичок», «Иван Торопышкин»; М. Валек. «Мудрецы», пер. со словац. Р. Сефа.</w:t>
      </w:r>
    </w:p>
    <w:p w:rsidR="00F05BD1" w:rsidRPr="0031765C" w:rsidRDefault="00F05BD1" w:rsidP="00F05BD1">
      <w:pPr>
        <w:shd w:val="clear" w:color="auto" w:fill="FFFFFF"/>
        <w:spacing w:line="20" w:lineRule="atLeast"/>
        <w:rPr>
          <w:color w:val="000000"/>
        </w:rPr>
      </w:pPr>
      <w:r w:rsidRPr="0031765C">
        <w:rPr>
          <w:b/>
          <w:bCs/>
          <w:color w:val="000000"/>
        </w:rPr>
        <w:t>Проза.</w:t>
      </w:r>
      <w:r w:rsidRPr="0031765C">
        <w:rPr>
          <w:color w:val="000000"/>
        </w:rPr>
        <w:t xml:space="preserve"> Д. Мамин-Сибиряк. «Медведко»; А. Раскин. «Как папа бросил мяч под автомобиль», «Как папа укрощал собачку»; М. Пришвин. «Курица на столбах»; Ю. Коваль. «Выстрел».</w:t>
      </w:r>
    </w:p>
    <w:p w:rsidR="00F05BD1" w:rsidRDefault="00F05BD1" w:rsidP="00F05BD1">
      <w:pPr>
        <w:shd w:val="clear" w:color="auto" w:fill="FFFFFF"/>
        <w:spacing w:line="20" w:lineRule="atLeast"/>
        <w:rPr>
          <w:color w:val="000000"/>
        </w:rPr>
      </w:pPr>
      <w:r w:rsidRPr="0031765C">
        <w:rPr>
          <w:b/>
          <w:bCs/>
          <w:color w:val="000000"/>
        </w:rPr>
        <w:t>Литературные</w:t>
      </w:r>
      <w:r w:rsidRPr="0031765C">
        <w:rPr>
          <w:color w:val="000000"/>
        </w:rPr>
        <w:t xml:space="preserve"> </w:t>
      </w:r>
      <w:r w:rsidRPr="0031765C">
        <w:rPr>
          <w:b/>
          <w:bCs/>
          <w:color w:val="000000"/>
        </w:rPr>
        <w:t>сказки.</w:t>
      </w:r>
      <w:r w:rsidRPr="0031765C">
        <w:rPr>
          <w:color w:val="000000"/>
        </w:rPr>
        <w:t xml:space="preserve"> А. Усачев. «Про умную собачку Соню» (главы); Б. Поттер. «Сказка про Джемайму Нырнивлужу», пер. с англ. И. Токмаковой; М. Эме. «Краски», пер. с франц. И. Кузнецовой.</w:t>
      </w:r>
    </w:p>
    <w:p w:rsidR="004A0D4D" w:rsidRDefault="004A0D4D" w:rsidP="00F05BD1">
      <w:pPr>
        <w:shd w:val="clear" w:color="auto" w:fill="FFFFFF"/>
        <w:spacing w:line="20" w:lineRule="atLeast"/>
        <w:rPr>
          <w:color w:val="000000"/>
        </w:rPr>
      </w:pPr>
    </w:p>
    <w:p w:rsidR="004A0D4D" w:rsidRDefault="004A0D4D" w:rsidP="00F05BD1">
      <w:pPr>
        <w:shd w:val="clear" w:color="auto" w:fill="FFFFFF"/>
        <w:spacing w:line="20" w:lineRule="atLeast"/>
        <w:rPr>
          <w:color w:val="000000"/>
        </w:rPr>
      </w:pPr>
    </w:p>
    <w:p w:rsidR="004A0D4D" w:rsidRDefault="004A0D4D" w:rsidP="00F05BD1">
      <w:pPr>
        <w:shd w:val="clear" w:color="auto" w:fill="FFFFFF"/>
        <w:spacing w:line="20" w:lineRule="atLeast"/>
        <w:rPr>
          <w:color w:val="000000"/>
        </w:rPr>
      </w:pPr>
    </w:p>
    <w:p w:rsidR="004A0D4D" w:rsidRDefault="004A0D4D" w:rsidP="00F05BD1">
      <w:pPr>
        <w:shd w:val="clear" w:color="auto" w:fill="FFFFFF"/>
        <w:spacing w:line="20" w:lineRule="atLeast"/>
        <w:rPr>
          <w:color w:val="000000"/>
        </w:rPr>
      </w:pPr>
    </w:p>
    <w:p w:rsidR="004A0D4D" w:rsidRDefault="004A0D4D" w:rsidP="00F05BD1">
      <w:pPr>
        <w:shd w:val="clear" w:color="auto" w:fill="FFFFFF"/>
        <w:spacing w:line="20" w:lineRule="atLeast"/>
        <w:rPr>
          <w:color w:val="000000"/>
        </w:rPr>
      </w:pPr>
    </w:p>
    <w:p w:rsidR="004A0D4D" w:rsidRDefault="004A0D4D" w:rsidP="00F05BD1">
      <w:pPr>
        <w:shd w:val="clear" w:color="auto" w:fill="FFFFFF"/>
        <w:spacing w:line="20" w:lineRule="atLeast"/>
        <w:rPr>
          <w:color w:val="000000"/>
        </w:rPr>
      </w:pPr>
    </w:p>
    <w:p w:rsidR="004A0D4D" w:rsidRDefault="004A0D4D" w:rsidP="00F05BD1">
      <w:pPr>
        <w:shd w:val="clear" w:color="auto" w:fill="FFFFFF"/>
        <w:spacing w:line="20" w:lineRule="atLeast"/>
        <w:rPr>
          <w:color w:val="000000"/>
        </w:rPr>
      </w:pPr>
    </w:p>
    <w:p w:rsidR="004A0D4D" w:rsidRDefault="004A0D4D" w:rsidP="00F05BD1">
      <w:pPr>
        <w:shd w:val="clear" w:color="auto" w:fill="FFFFFF"/>
        <w:spacing w:line="20" w:lineRule="atLeast"/>
        <w:rPr>
          <w:color w:val="000000"/>
        </w:rPr>
      </w:pPr>
    </w:p>
    <w:p w:rsidR="004A0D4D" w:rsidRDefault="004A0D4D" w:rsidP="00F05BD1">
      <w:pPr>
        <w:shd w:val="clear" w:color="auto" w:fill="FFFFFF"/>
        <w:spacing w:line="20" w:lineRule="atLeast"/>
        <w:rPr>
          <w:color w:val="000000"/>
        </w:rPr>
      </w:pPr>
    </w:p>
    <w:p w:rsidR="004A0D4D" w:rsidRDefault="004A0D4D" w:rsidP="00F05BD1">
      <w:pPr>
        <w:shd w:val="clear" w:color="auto" w:fill="FFFFFF"/>
        <w:spacing w:line="20" w:lineRule="atLeast"/>
        <w:rPr>
          <w:color w:val="000000"/>
        </w:rPr>
      </w:pPr>
    </w:p>
    <w:p w:rsidR="004A0D4D" w:rsidRDefault="004A0D4D" w:rsidP="00F05BD1">
      <w:pPr>
        <w:shd w:val="clear" w:color="auto" w:fill="FFFFFF"/>
        <w:spacing w:line="20" w:lineRule="atLeast"/>
        <w:rPr>
          <w:color w:val="000000"/>
        </w:rPr>
      </w:pPr>
    </w:p>
    <w:p w:rsidR="004A0D4D" w:rsidRDefault="004A0D4D" w:rsidP="00F05BD1">
      <w:pPr>
        <w:shd w:val="clear" w:color="auto" w:fill="FFFFFF"/>
        <w:spacing w:line="20" w:lineRule="atLeast"/>
        <w:rPr>
          <w:color w:val="000000"/>
        </w:rPr>
      </w:pPr>
    </w:p>
    <w:p w:rsidR="004A0D4D" w:rsidRPr="004837F8" w:rsidRDefault="004A0D4D" w:rsidP="00F05BD1">
      <w:pPr>
        <w:shd w:val="clear" w:color="auto" w:fill="FFFFFF"/>
        <w:spacing w:line="20" w:lineRule="atLeast"/>
        <w:rPr>
          <w:color w:val="000000"/>
        </w:rPr>
      </w:pPr>
    </w:p>
    <w:p w:rsidR="00F05BD1" w:rsidRDefault="00F05BD1" w:rsidP="00F05BD1">
      <w:pPr>
        <w:adjustRightInd w:val="0"/>
        <w:rPr>
          <w:b/>
          <w:bCs/>
        </w:rPr>
      </w:pPr>
    </w:p>
    <w:p w:rsidR="00F05BD1" w:rsidRDefault="00F05BD1" w:rsidP="00F05BD1">
      <w:pPr>
        <w:adjustRightInd w:val="0"/>
        <w:rPr>
          <w:b/>
          <w:bCs/>
        </w:rPr>
      </w:pPr>
      <w:r>
        <w:rPr>
          <w:b/>
          <w:bCs/>
        </w:rPr>
        <w:lastRenderedPageBreak/>
        <w:t>ПРИЛОЖЕНИЕ 4</w:t>
      </w:r>
    </w:p>
    <w:p w:rsidR="00F05BD1" w:rsidRDefault="00F05BD1" w:rsidP="00F05BD1">
      <w:pPr>
        <w:adjustRightInd w:val="0"/>
        <w:rPr>
          <w:b/>
          <w:bCs/>
        </w:rPr>
      </w:pPr>
      <w:r>
        <w:rPr>
          <w:b/>
          <w:bCs/>
        </w:rPr>
        <w:t>ОБЛАСТЬ ХУДОЖЕСТВЕННО ЭСТЕТИЧЕСКОЕ РАЗВИТИЕ</w:t>
      </w:r>
    </w:p>
    <w:p w:rsidR="00F05BD1" w:rsidRPr="005462AA" w:rsidRDefault="00F05BD1" w:rsidP="00F05BD1">
      <w:pPr>
        <w:adjustRightInd w:val="0"/>
        <w:spacing w:after="200" w:line="276" w:lineRule="auto"/>
        <w:rPr>
          <w:b/>
          <w:bCs/>
        </w:rPr>
      </w:pPr>
      <w:r>
        <w:rPr>
          <w:b/>
          <w:bCs/>
        </w:rPr>
        <w:t>1</w:t>
      </w:r>
      <w:r w:rsidRPr="005462AA">
        <w:rPr>
          <w:b/>
          <w:bCs/>
        </w:rPr>
        <w:t xml:space="preserve">. КАЛЕНДАРНО-ТЕМАТИЧЕСКОЕ ПЛАНИРОВАНИЕ ПО </w:t>
      </w:r>
      <w:r>
        <w:rPr>
          <w:b/>
          <w:bCs/>
        </w:rPr>
        <w:t>КОНСТРУИРОВАНИЮ ИЗ СТРОИТЕЛЬНОГО МАТЕРИАЛА</w:t>
      </w:r>
    </w:p>
    <w:p w:rsidR="00F05BD1" w:rsidRPr="005462AA" w:rsidRDefault="00F05BD1" w:rsidP="00F05BD1">
      <w:pPr>
        <w:adjustRightInd w:val="0"/>
        <w:jc w:val="center"/>
        <w:rPr>
          <w:b/>
          <w:bCs/>
        </w:rPr>
      </w:pPr>
    </w:p>
    <w:tbl>
      <w:tblPr>
        <w:tblW w:w="10065" w:type="dxa"/>
        <w:tblInd w:w="108" w:type="dxa"/>
        <w:tblLayout w:type="fixed"/>
        <w:tblLook w:val="0000" w:firstRow="0" w:lastRow="0" w:firstColumn="0" w:lastColumn="0" w:noHBand="0" w:noVBand="0"/>
      </w:tblPr>
      <w:tblGrid>
        <w:gridCol w:w="616"/>
        <w:gridCol w:w="1511"/>
        <w:gridCol w:w="6095"/>
        <w:gridCol w:w="1843"/>
      </w:tblGrid>
      <w:tr w:rsidR="00F05BD1" w:rsidRPr="005462AA" w:rsidTr="00EB6758">
        <w:trPr>
          <w:trHeight w:val="144"/>
        </w:trPr>
        <w:tc>
          <w:tcPr>
            <w:tcW w:w="616"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jc w:val="both"/>
              <w:rPr>
                <w:lang w:val="en-US"/>
              </w:rPr>
            </w:pPr>
            <w:r w:rsidRPr="005462AA">
              <w:rPr>
                <w:lang w:val="en-US"/>
              </w:rPr>
              <w:t>№</w:t>
            </w:r>
          </w:p>
          <w:p w:rsidR="00F05BD1" w:rsidRPr="005462AA" w:rsidRDefault="00F05BD1" w:rsidP="00EB6758">
            <w:pPr>
              <w:adjustRightInd w:val="0"/>
              <w:spacing w:line="276" w:lineRule="auto"/>
              <w:jc w:val="both"/>
              <w:rPr>
                <w:lang w:val="en-US"/>
              </w:rPr>
            </w:pPr>
            <w:r w:rsidRPr="005462AA">
              <w:t>п/п</w:t>
            </w:r>
          </w:p>
        </w:tc>
        <w:tc>
          <w:tcPr>
            <w:tcW w:w="1511"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t>Тема занятия</w:t>
            </w:r>
          </w:p>
        </w:tc>
        <w:tc>
          <w:tcPr>
            <w:tcW w:w="6095"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t>Программное содержание</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t xml:space="preserve">Месяц </w:t>
            </w:r>
          </w:p>
        </w:tc>
      </w:tr>
      <w:tr w:rsidR="00F05BD1" w:rsidRPr="005462AA" w:rsidTr="00EB6758">
        <w:trPr>
          <w:trHeight w:val="144"/>
        </w:trPr>
        <w:tc>
          <w:tcPr>
            <w:tcW w:w="616"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rPr>
                <w:lang w:val="en-US"/>
              </w:rPr>
              <w:t>1</w:t>
            </w:r>
          </w:p>
        </w:tc>
        <w:tc>
          <w:tcPr>
            <w:tcW w:w="1511"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Здания</w:t>
            </w:r>
          </w:p>
        </w:tc>
        <w:tc>
          <w:tcPr>
            <w:tcW w:w="6095"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pStyle w:val="c20"/>
              <w:spacing w:line="360" w:lineRule="auto"/>
            </w:pPr>
            <w:r w:rsidRPr="005462AA">
              <w:rPr>
                <w:rStyle w:val="c1"/>
                <w:rFonts w:eastAsia="Calibri"/>
              </w:rPr>
              <w:t>Упражнять детей в строительстве различных зданий по предлагаемым условиям, в предварительной зарисовке сооружений, в анализе схем и конструкций; развивать умение воспринимать предметы и явления в их взаимосвязях устанавливать их, аргументировать свои решения; развивать конструкторские навыки, направленное воображение; подводить к восприятию элементарных астрономических понятий и представлений.</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t>сентябрь</w:t>
            </w:r>
          </w:p>
        </w:tc>
      </w:tr>
      <w:tr w:rsidR="00F05BD1" w:rsidRPr="005462AA" w:rsidTr="00EB6758">
        <w:trPr>
          <w:trHeight w:val="144"/>
        </w:trPr>
        <w:tc>
          <w:tcPr>
            <w:tcW w:w="616"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rPr>
                <w:lang w:val="en-US"/>
              </w:rPr>
              <w:t>2</w:t>
            </w:r>
          </w:p>
        </w:tc>
        <w:tc>
          <w:tcPr>
            <w:tcW w:w="1511"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t>Машины</w:t>
            </w:r>
          </w:p>
        </w:tc>
        <w:tc>
          <w:tcPr>
            <w:tcW w:w="6095"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pStyle w:val="c20"/>
              <w:spacing w:line="360" w:lineRule="auto"/>
            </w:pPr>
            <w:r w:rsidRPr="005462AA">
              <w:rPr>
                <w:rStyle w:val="c1"/>
                <w:rFonts w:eastAsia="Calibri"/>
              </w:rPr>
              <w:t>Формировать представления детей о машинах разных видов,их строении и назначении; упражнять в плоскостном моделировании и в построении схем; развивать способность к порождению новых оригинальных идей, к анализу схем, чертежей, конструкций; формировать объяснительную речь; развивать самостоятельность, активность, уверенность, независимость мышления.</w:t>
            </w:r>
          </w:p>
        </w:tc>
        <w:tc>
          <w:tcPr>
            <w:tcW w:w="1843" w:type="dxa"/>
            <w:tcBorders>
              <w:top w:val="single" w:sz="4" w:space="0" w:color="00000A"/>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t>октябрь</w:t>
            </w:r>
          </w:p>
        </w:tc>
      </w:tr>
      <w:tr w:rsidR="00F05BD1" w:rsidRPr="005462AA" w:rsidTr="00EB6758">
        <w:trPr>
          <w:trHeight w:val="144"/>
        </w:trPr>
        <w:tc>
          <w:tcPr>
            <w:tcW w:w="616"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rPr>
                <w:lang w:val="en-US"/>
              </w:rPr>
              <w:t>3</w:t>
            </w:r>
          </w:p>
        </w:tc>
        <w:tc>
          <w:tcPr>
            <w:tcW w:w="1511"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t>Летательные аппараты</w:t>
            </w:r>
          </w:p>
        </w:tc>
        <w:tc>
          <w:tcPr>
            <w:tcW w:w="6095"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rPr>
                <w:rStyle w:val="c1"/>
                <w:rFonts w:eastAsia="Calibri"/>
              </w:rPr>
              <w:t>Обобщать, систематизировать, уточнять представления детей об истории развития летательных аппаратов, их назначении, зависимости строения от функционального назначения; развивать конструкторские навыки, умение моделировать на плоскости, строить схемы и делать зарисовки будущих объектов; упражнять в быстром решении проблемных ситуаций; развивать творчество и изобретательность</w:t>
            </w:r>
          </w:p>
        </w:tc>
        <w:tc>
          <w:tcPr>
            <w:tcW w:w="1843" w:type="dxa"/>
            <w:tcBorders>
              <w:top w:val="single" w:sz="4" w:space="0" w:color="auto"/>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ноябрь</w:t>
            </w:r>
          </w:p>
        </w:tc>
      </w:tr>
      <w:tr w:rsidR="00F05BD1" w:rsidRPr="005462AA" w:rsidTr="00EB6758">
        <w:trPr>
          <w:trHeight w:val="144"/>
        </w:trPr>
        <w:tc>
          <w:tcPr>
            <w:tcW w:w="616"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rPr>
                <w:lang w:val="en-US"/>
              </w:rPr>
              <w:t>4</w:t>
            </w:r>
          </w:p>
        </w:tc>
        <w:tc>
          <w:tcPr>
            <w:tcW w:w="1511"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t>Роботы.</w:t>
            </w:r>
          </w:p>
        </w:tc>
        <w:tc>
          <w:tcPr>
            <w:tcW w:w="6095"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rPr>
                <w:rStyle w:val="c1"/>
                <w:rFonts w:eastAsia="Calibri"/>
              </w:rPr>
              <w:t>Расширять знания детей об истории робототехники; упражнять в создании схем и чертежей, в моделировании на плоскости, в конструировании из разных строительных наборов и конструкторов; развивать фантазию, воображение, внимание, сообразительность, изобретательность; умение делать умозаключения, сравнивать, обобщать, классифицировать, выделять существенные признаки.</w:t>
            </w:r>
          </w:p>
        </w:tc>
        <w:tc>
          <w:tcPr>
            <w:tcW w:w="1843" w:type="dxa"/>
            <w:tcBorders>
              <w:top w:val="single" w:sz="4" w:space="0" w:color="00000A"/>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t>декабрь</w:t>
            </w:r>
          </w:p>
        </w:tc>
      </w:tr>
      <w:tr w:rsidR="00F05BD1" w:rsidRPr="005462AA" w:rsidTr="00EB6758">
        <w:trPr>
          <w:trHeight w:val="144"/>
        </w:trPr>
        <w:tc>
          <w:tcPr>
            <w:tcW w:w="616"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rPr>
                <w:lang w:val="en-US"/>
              </w:rPr>
              <w:t>5</w:t>
            </w:r>
          </w:p>
        </w:tc>
        <w:tc>
          <w:tcPr>
            <w:tcW w:w="1511"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t>Проекты городов</w:t>
            </w:r>
          </w:p>
        </w:tc>
        <w:tc>
          <w:tcPr>
            <w:tcW w:w="6095"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pStyle w:val="c20"/>
              <w:spacing w:line="360" w:lineRule="auto"/>
            </w:pPr>
            <w:r w:rsidRPr="005462AA">
              <w:rPr>
                <w:rStyle w:val="c1"/>
                <w:rFonts w:eastAsia="Calibri"/>
              </w:rPr>
              <w:t xml:space="preserve">Упражнять детей в составлении планов строительства; совершенствовать конструкторские способности; формировать  совместную поисковую деятельность; </w:t>
            </w:r>
            <w:r w:rsidRPr="005462AA">
              <w:rPr>
                <w:rStyle w:val="c1"/>
                <w:rFonts w:eastAsia="Calibri"/>
              </w:rPr>
              <w:lastRenderedPageBreak/>
              <w:t>развивать умение делать самостоятельные исследования и выводы.</w:t>
            </w:r>
          </w:p>
        </w:tc>
        <w:tc>
          <w:tcPr>
            <w:tcW w:w="1843" w:type="dxa"/>
            <w:tcBorders>
              <w:top w:val="single" w:sz="4" w:space="0" w:color="auto"/>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pPr>
            <w:r w:rsidRPr="005462AA">
              <w:lastRenderedPageBreak/>
              <w:t>январь</w:t>
            </w:r>
          </w:p>
        </w:tc>
      </w:tr>
      <w:tr w:rsidR="00F05BD1" w:rsidRPr="005462AA" w:rsidTr="00EB6758">
        <w:trPr>
          <w:trHeight w:val="144"/>
        </w:trPr>
        <w:tc>
          <w:tcPr>
            <w:tcW w:w="616"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rPr>
                <w:lang w:val="en-US"/>
              </w:rPr>
              <w:lastRenderedPageBreak/>
              <w:t>6</w:t>
            </w:r>
          </w:p>
        </w:tc>
        <w:tc>
          <w:tcPr>
            <w:tcW w:w="1511"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t>Мосты</w:t>
            </w:r>
          </w:p>
        </w:tc>
        <w:tc>
          <w:tcPr>
            <w:tcW w:w="6095" w:type="dxa"/>
            <w:tcBorders>
              <w:top w:val="single" w:sz="4" w:space="0" w:color="00000A"/>
              <w:left w:val="single" w:sz="4" w:space="0" w:color="00000A"/>
              <w:bottom w:val="single" w:sz="4" w:space="0" w:color="00000A"/>
              <w:right w:val="single" w:sz="4" w:space="0" w:color="auto"/>
            </w:tcBorders>
            <w:shd w:val="clear" w:color="000000" w:fill="FFFFFF"/>
          </w:tcPr>
          <w:p w:rsidR="00F05BD1" w:rsidRPr="005462AA" w:rsidRDefault="00F05BD1" w:rsidP="00EB6758">
            <w:pPr>
              <w:pStyle w:val="c20"/>
              <w:spacing w:line="360" w:lineRule="auto"/>
            </w:pPr>
            <w:r w:rsidRPr="005462AA">
              <w:rPr>
                <w:rStyle w:val="c1"/>
                <w:rFonts w:eastAsia="Calibri"/>
              </w:rPr>
              <w:t>Совершенствовать умение детей конструировать мосты разного назначения; упражнять в построении схем, чертежей мостов; совершенствовать умение конструировать двигающие механизмы из конструктора, сооружать простейший механизм – рычаг, позволяющий приводить в движение отдельные элементы конструкции</w:t>
            </w:r>
          </w:p>
        </w:tc>
        <w:tc>
          <w:tcPr>
            <w:tcW w:w="1843" w:type="dxa"/>
            <w:tcBorders>
              <w:top w:val="single" w:sz="4" w:space="0" w:color="00000A"/>
              <w:left w:val="single" w:sz="4" w:space="0" w:color="auto"/>
              <w:bottom w:val="single" w:sz="4" w:space="0" w:color="auto"/>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t>февраль</w:t>
            </w:r>
          </w:p>
        </w:tc>
      </w:tr>
      <w:tr w:rsidR="00F05BD1" w:rsidRPr="005462AA" w:rsidTr="00EB6758">
        <w:trPr>
          <w:trHeight w:val="144"/>
        </w:trPr>
        <w:tc>
          <w:tcPr>
            <w:tcW w:w="616"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rPr>
                <w:lang w:val="en-US"/>
              </w:rPr>
              <w:t>7</w:t>
            </w:r>
          </w:p>
        </w:tc>
        <w:tc>
          <w:tcPr>
            <w:tcW w:w="1511"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t>Суда</w:t>
            </w:r>
          </w:p>
        </w:tc>
        <w:tc>
          <w:tcPr>
            <w:tcW w:w="6095" w:type="dxa"/>
            <w:tcBorders>
              <w:top w:val="single" w:sz="4" w:space="0" w:color="00000A"/>
              <w:left w:val="single" w:sz="4" w:space="0" w:color="00000A"/>
              <w:bottom w:val="single" w:sz="4" w:space="0" w:color="00000A"/>
              <w:right w:val="single" w:sz="4" w:space="0" w:color="auto"/>
            </w:tcBorders>
            <w:shd w:val="clear" w:color="000000" w:fill="FFFFFF"/>
          </w:tcPr>
          <w:p w:rsidR="00F05BD1" w:rsidRPr="005462AA" w:rsidRDefault="00F05BD1" w:rsidP="00EB6758">
            <w:pPr>
              <w:adjustRightInd w:val="0"/>
              <w:spacing w:line="276" w:lineRule="auto"/>
              <w:jc w:val="both"/>
            </w:pPr>
            <w:r w:rsidRPr="005462AA">
              <w:rPr>
                <w:rStyle w:val="c1"/>
                <w:rFonts w:eastAsia="Calibri"/>
              </w:rPr>
              <w:t>Расширять представления детей о судах( виды судов, функциональное назначение, особенности строения); упражнять в сооружении различных судов; познакомить с использованием блока в механизмах, дать представление о ременной передаче</w:t>
            </w:r>
          </w:p>
        </w:tc>
        <w:tc>
          <w:tcPr>
            <w:tcW w:w="1843" w:type="dxa"/>
            <w:tcBorders>
              <w:top w:val="single" w:sz="4" w:space="0" w:color="auto"/>
              <w:left w:val="single" w:sz="4" w:space="0" w:color="auto"/>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март</w:t>
            </w:r>
          </w:p>
        </w:tc>
      </w:tr>
      <w:tr w:rsidR="00F05BD1" w:rsidRPr="005462AA" w:rsidTr="00EB6758">
        <w:trPr>
          <w:trHeight w:val="144"/>
        </w:trPr>
        <w:tc>
          <w:tcPr>
            <w:tcW w:w="616"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rPr>
                <w:lang w:val="en-US"/>
              </w:rPr>
              <w:t>8</w:t>
            </w:r>
          </w:p>
        </w:tc>
        <w:tc>
          <w:tcPr>
            <w:tcW w:w="1511"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t>Железные дороги</w:t>
            </w:r>
          </w:p>
        </w:tc>
        <w:tc>
          <w:tcPr>
            <w:tcW w:w="6095"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pStyle w:val="c20"/>
              <w:spacing w:line="360" w:lineRule="auto"/>
            </w:pPr>
            <w:r w:rsidRPr="005462AA">
              <w:rPr>
                <w:rStyle w:val="c1"/>
                <w:rFonts w:eastAsia="Calibri"/>
              </w:rPr>
              <w:t>Учить детей в построении схем и последующем конструировании по ним; развивать пространственное мышление, сообразительность, самостоятельность в нахождении собственных решений; учить проявлять уверенность, отстаивать свою идею, критически оценивать свои действия. Познакомить детей с зубчатыми колесами, с зубчатой передачей, с особенностями данного вращательного движения</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t>апрель</w:t>
            </w:r>
          </w:p>
        </w:tc>
      </w:tr>
      <w:tr w:rsidR="00F05BD1" w:rsidRPr="005462AA" w:rsidTr="00EB6758">
        <w:trPr>
          <w:trHeight w:val="144"/>
        </w:trPr>
        <w:tc>
          <w:tcPr>
            <w:tcW w:w="616"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rPr>
                <w:lang w:val="en-US"/>
              </w:rPr>
              <w:t>9</w:t>
            </w:r>
          </w:p>
        </w:tc>
        <w:tc>
          <w:tcPr>
            <w:tcW w:w="1511"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Творим и мастерим по замыслу</w:t>
            </w:r>
          </w:p>
        </w:tc>
        <w:tc>
          <w:tcPr>
            <w:tcW w:w="6095"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pStyle w:val="c20"/>
              <w:spacing w:line="360" w:lineRule="auto"/>
            </w:pPr>
            <w:r w:rsidRPr="005462AA">
              <w:rPr>
                <w:rStyle w:val="c1"/>
                <w:rFonts w:eastAsia="Calibri"/>
              </w:rPr>
              <w:t>Развивать детское творчество, конструкторские способности; умение управлять своей деятельностью, самостоятельно организовывать работу, выполнять разнообразные интеллектуальные действия; закреплять умение собирать оригинальные модели, проявляя независимость мышления.</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t>май</w:t>
            </w:r>
          </w:p>
        </w:tc>
      </w:tr>
    </w:tbl>
    <w:p w:rsidR="00F05BD1" w:rsidRDefault="00F05BD1" w:rsidP="00F05BD1">
      <w:pPr>
        <w:adjustRightInd w:val="0"/>
        <w:spacing w:after="200" w:line="276" w:lineRule="auto"/>
        <w:rPr>
          <w:b/>
          <w:bCs/>
        </w:rPr>
      </w:pPr>
    </w:p>
    <w:p w:rsidR="00F05BD1" w:rsidRPr="005462AA" w:rsidRDefault="00F05BD1" w:rsidP="00F05BD1">
      <w:pPr>
        <w:adjustRightInd w:val="0"/>
        <w:spacing w:after="200" w:line="276" w:lineRule="auto"/>
        <w:rPr>
          <w:b/>
          <w:bCs/>
        </w:rPr>
      </w:pPr>
      <w:r>
        <w:rPr>
          <w:b/>
          <w:bCs/>
        </w:rPr>
        <w:t>2.</w:t>
      </w:r>
      <w:r w:rsidRPr="005462AA">
        <w:rPr>
          <w:b/>
          <w:bCs/>
        </w:rPr>
        <w:t xml:space="preserve">КАЛЕНДАРНО-ТЕМАТИЧЕСКОЕ ПЛАНИРОВАНИЕ </w:t>
      </w:r>
    </w:p>
    <w:p w:rsidR="00F05BD1" w:rsidRPr="005462AA" w:rsidRDefault="00F05BD1" w:rsidP="00F05BD1">
      <w:pPr>
        <w:adjustRightInd w:val="0"/>
        <w:spacing w:after="200" w:line="276" w:lineRule="auto"/>
        <w:rPr>
          <w:b/>
          <w:bCs/>
        </w:rPr>
      </w:pPr>
      <w:r w:rsidRPr="005462AA">
        <w:rPr>
          <w:b/>
          <w:bCs/>
        </w:rPr>
        <w:t>ИЗОБРАЗИТЕЛЬНАЯ ДЕЯТЕЛЬНОСТЬ ДОШКОЛЬНИКА</w:t>
      </w:r>
    </w:p>
    <w:p w:rsidR="00F05BD1" w:rsidRPr="005462AA" w:rsidRDefault="00F05BD1" w:rsidP="00F05BD1">
      <w:pPr>
        <w:adjustRightInd w:val="0"/>
        <w:jc w:val="center"/>
        <w:rPr>
          <w:b/>
          <w:bCs/>
        </w:rPr>
      </w:pPr>
      <w:r w:rsidRPr="005462AA">
        <w:rPr>
          <w:b/>
          <w:bCs/>
        </w:rPr>
        <w:t>Изобразительная деятельность: Рисование</w:t>
      </w:r>
    </w:p>
    <w:p w:rsidR="00F05BD1" w:rsidRPr="005462AA" w:rsidRDefault="00F05BD1" w:rsidP="00F05BD1">
      <w:pPr>
        <w:adjustRightInd w:val="0"/>
        <w:jc w:val="both"/>
        <w:rPr>
          <w:b/>
          <w:bCs/>
        </w:rPr>
      </w:pPr>
    </w:p>
    <w:tbl>
      <w:tblPr>
        <w:tblW w:w="10490" w:type="dxa"/>
        <w:tblInd w:w="108" w:type="dxa"/>
        <w:tblLayout w:type="fixed"/>
        <w:tblLook w:val="0000" w:firstRow="0" w:lastRow="0" w:firstColumn="0" w:lastColumn="0" w:noHBand="0" w:noVBand="0"/>
      </w:tblPr>
      <w:tblGrid>
        <w:gridCol w:w="1134"/>
        <w:gridCol w:w="1984"/>
        <w:gridCol w:w="2976"/>
        <w:gridCol w:w="2692"/>
        <w:gridCol w:w="1704"/>
      </w:tblGrid>
      <w:tr w:rsidR="00F05BD1" w:rsidRPr="005462AA" w:rsidTr="00EB6758">
        <w:trPr>
          <w:trHeight w:val="144"/>
        </w:trPr>
        <w:tc>
          <w:tcPr>
            <w:tcW w:w="1134"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before="120" w:line="276" w:lineRule="auto"/>
              <w:jc w:val="both"/>
              <w:rPr>
                <w:lang w:val="en-US"/>
              </w:rPr>
            </w:pPr>
            <w:r w:rsidRPr="005462AA">
              <w:t>Месяц</w:t>
            </w:r>
          </w:p>
        </w:tc>
        <w:tc>
          <w:tcPr>
            <w:tcW w:w="1985"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before="120" w:line="276" w:lineRule="auto"/>
              <w:jc w:val="both"/>
              <w:rPr>
                <w:lang w:val="en-US"/>
              </w:rPr>
            </w:pPr>
            <w:r w:rsidRPr="005462AA">
              <w:rPr>
                <w:lang w:val="en-US"/>
              </w:rPr>
              <w:t xml:space="preserve">1 </w:t>
            </w:r>
            <w:r w:rsidRPr="005462AA">
              <w:t>неделя</w:t>
            </w:r>
          </w:p>
        </w:tc>
        <w:tc>
          <w:tcPr>
            <w:tcW w:w="2977"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before="120" w:line="276" w:lineRule="auto"/>
              <w:jc w:val="both"/>
              <w:rPr>
                <w:lang w:val="en-US"/>
              </w:rPr>
            </w:pPr>
            <w:r w:rsidRPr="005462AA">
              <w:rPr>
                <w:lang w:val="en-US"/>
              </w:rPr>
              <w:t xml:space="preserve">2 </w:t>
            </w:r>
            <w:r w:rsidRPr="005462AA">
              <w:t>неделя</w:t>
            </w:r>
          </w:p>
        </w:tc>
        <w:tc>
          <w:tcPr>
            <w:tcW w:w="2693"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before="120" w:line="276" w:lineRule="auto"/>
              <w:jc w:val="both"/>
              <w:rPr>
                <w:lang w:val="en-US"/>
              </w:rPr>
            </w:pPr>
            <w:r w:rsidRPr="005462AA">
              <w:rPr>
                <w:lang w:val="en-US"/>
              </w:rPr>
              <w:t xml:space="preserve">3 </w:t>
            </w:r>
            <w:r w:rsidRPr="005462AA">
              <w:t>неделя</w:t>
            </w:r>
          </w:p>
        </w:tc>
        <w:tc>
          <w:tcPr>
            <w:tcW w:w="1701"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before="120" w:line="276" w:lineRule="auto"/>
              <w:jc w:val="both"/>
              <w:rPr>
                <w:lang w:val="en-US"/>
              </w:rPr>
            </w:pPr>
            <w:r w:rsidRPr="005462AA">
              <w:rPr>
                <w:lang w:val="en-US"/>
              </w:rPr>
              <w:t xml:space="preserve">4/5 </w:t>
            </w:r>
            <w:r w:rsidRPr="005462AA">
              <w:t>недели</w:t>
            </w:r>
          </w:p>
        </w:tc>
      </w:tr>
      <w:tr w:rsidR="00F05BD1" w:rsidRPr="005462AA" w:rsidTr="00EB6758">
        <w:trPr>
          <w:trHeight w:val="144"/>
        </w:trPr>
        <w:tc>
          <w:tcPr>
            <w:tcW w:w="1134" w:type="dxa"/>
            <w:vMerge w:val="restart"/>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t>сентябрь</w:t>
            </w:r>
          </w:p>
        </w:tc>
        <w:tc>
          <w:tcPr>
            <w:tcW w:w="1985" w:type="dxa"/>
            <w:tcBorders>
              <w:top w:val="single" w:sz="4" w:space="0" w:color="00000A"/>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jc w:val="both"/>
              <w:rPr>
                <w:lang w:val="en-US"/>
              </w:rPr>
            </w:pPr>
          </w:p>
          <w:p w:rsidR="00F05BD1" w:rsidRPr="005462AA" w:rsidRDefault="00F05BD1" w:rsidP="00EB6758">
            <w:pPr>
              <w:adjustRightInd w:val="0"/>
              <w:jc w:val="both"/>
              <w:rPr>
                <w:lang w:val="en-US"/>
              </w:rPr>
            </w:pPr>
            <w:r w:rsidRPr="005462AA">
              <w:t>Лето</w:t>
            </w:r>
          </w:p>
        </w:tc>
        <w:tc>
          <w:tcPr>
            <w:tcW w:w="2977"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jc w:val="both"/>
              <w:rPr>
                <w:lang w:val="en-US"/>
              </w:rPr>
            </w:pPr>
            <w:r w:rsidRPr="005462AA">
              <w:t>Золотая осень</w:t>
            </w:r>
          </w:p>
        </w:tc>
        <w:tc>
          <w:tcPr>
            <w:tcW w:w="2693"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jc w:val="both"/>
              <w:rPr>
                <w:lang w:val="en-US"/>
              </w:rPr>
            </w:pPr>
            <w:r w:rsidRPr="005462AA">
              <w:t>Декоративное рисование на квадрате</w:t>
            </w:r>
          </w:p>
        </w:tc>
        <w:tc>
          <w:tcPr>
            <w:tcW w:w="1701"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jc w:val="both"/>
            </w:pPr>
            <w:r w:rsidRPr="005462AA">
              <w:t>На чём люди ездят. (На чём бы ты хотел поехать)</w:t>
            </w:r>
          </w:p>
        </w:tc>
      </w:tr>
      <w:tr w:rsidR="00F05BD1" w:rsidRPr="005462AA" w:rsidTr="00EB6758">
        <w:trPr>
          <w:trHeight w:val="144"/>
        </w:trPr>
        <w:tc>
          <w:tcPr>
            <w:tcW w:w="1134" w:type="dxa"/>
            <w:vMerge/>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pPr>
          </w:p>
        </w:tc>
        <w:tc>
          <w:tcPr>
            <w:tcW w:w="1985" w:type="dxa"/>
            <w:tcBorders>
              <w:top w:val="single" w:sz="4" w:space="0" w:color="auto"/>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pPr>
            <w:r w:rsidRPr="005462AA">
              <w:t xml:space="preserve">Поезд, в котором мы ездили на дачу </w:t>
            </w:r>
            <w:r w:rsidRPr="005462AA">
              <w:lastRenderedPageBreak/>
              <w:t>(за грибами, в другой город )</w:t>
            </w:r>
          </w:p>
        </w:tc>
        <w:tc>
          <w:tcPr>
            <w:tcW w:w="2977"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jc w:val="both"/>
            </w:pPr>
            <w:r w:rsidRPr="005462AA">
              <w:lastRenderedPageBreak/>
              <w:t>Придумай, чем может стать красивый осенний листок</w:t>
            </w:r>
          </w:p>
        </w:tc>
        <w:tc>
          <w:tcPr>
            <w:tcW w:w="2693"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jc w:val="both"/>
            </w:pPr>
            <w:r w:rsidRPr="005462AA">
              <w:t>Нарисуй свою любимую игрушку</w:t>
            </w:r>
          </w:p>
        </w:tc>
        <w:tc>
          <w:tcPr>
            <w:tcW w:w="1701"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jc w:val="both"/>
            </w:pPr>
            <w:r w:rsidRPr="005462AA">
              <w:t>Рисование по замыслу.</w:t>
            </w:r>
          </w:p>
        </w:tc>
      </w:tr>
      <w:tr w:rsidR="00F05BD1" w:rsidRPr="005462AA" w:rsidTr="00EB6758">
        <w:trPr>
          <w:trHeight w:val="144"/>
        </w:trPr>
        <w:tc>
          <w:tcPr>
            <w:tcW w:w="1134" w:type="dxa"/>
            <w:vMerge w:val="restart"/>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lastRenderedPageBreak/>
              <w:t>октябрь</w:t>
            </w:r>
          </w:p>
        </w:tc>
        <w:tc>
          <w:tcPr>
            <w:tcW w:w="1985"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rPr>
                <w:lang w:val="en-US"/>
              </w:rPr>
            </w:pPr>
            <w:r w:rsidRPr="005462AA">
              <w:t>Кукла в национальном костюме.</w:t>
            </w:r>
          </w:p>
        </w:tc>
        <w:tc>
          <w:tcPr>
            <w:tcW w:w="2977"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Папа (мама) гуляет со своим ребёнком в сквере, по улице.</w:t>
            </w:r>
          </w:p>
        </w:tc>
        <w:tc>
          <w:tcPr>
            <w:tcW w:w="2693"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jc w:val="both"/>
            </w:pPr>
            <w:r w:rsidRPr="005462AA">
              <w:t>Поздняя осень</w:t>
            </w:r>
          </w:p>
          <w:p w:rsidR="00F05BD1" w:rsidRPr="005462AA" w:rsidRDefault="00F05BD1" w:rsidP="00EB6758">
            <w:pPr>
              <w:adjustRightInd w:val="0"/>
              <w:spacing w:line="276" w:lineRule="auto"/>
              <w:jc w:val="both"/>
              <w:rPr>
                <w:lang w:val="en-US"/>
              </w:rPr>
            </w:pPr>
          </w:p>
        </w:tc>
        <w:tc>
          <w:tcPr>
            <w:tcW w:w="1701"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Мы идём на праздник с флагами и цветами</w:t>
            </w:r>
          </w:p>
        </w:tc>
      </w:tr>
      <w:tr w:rsidR="00F05BD1" w:rsidRPr="005462AA" w:rsidTr="00EB6758">
        <w:trPr>
          <w:trHeight w:val="144"/>
        </w:trPr>
        <w:tc>
          <w:tcPr>
            <w:tcW w:w="1134" w:type="dxa"/>
            <w:vMerge/>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pPr>
          </w:p>
        </w:tc>
        <w:tc>
          <w:tcPr>
            <w:tcW w:w="1985"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t>Ветка рябины.</w:t>
            </w:r>
          </w:p>
        </w:tc>
        <w:tc>
          <w:tcPr>
            <w:tcW w:w="2977"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t>Город (Село) вечером.</w:t>
            </w:r>
          </w:p>
        </w:tc>
        <w:tc>
          <w:tcPr>
            <w:tcW w:w="2693"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Нарисуй , что было самым интересным в этом месяце.</w:t>
            </w:r>
          </w:p>
        </w:tc>
        <w:tc>
          <w:tcPr>
            <w:tcW w:w="1701"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jc w:val="both"/>
              <w:rPr>
                <w:lang w:val="en-US"/>
              </w:rPr>
            </w:pPr>
            <w:r w:rsidRPr="005462AA">
              <w:t>Завиток. Декоративное рисование.</w:t>
            </w:r>
          </w:p>
        </w:tc>
      </w:tr>
      <w:tr w:rsidR="00F05BD1" w:rsidRPr="005462AA" w:rsidTr="00EB6758">
        <w:trPr>
          <w:trHeight w:val="144"/>
        </w:trPr>
        <w:tc>
          <w:tcPr>
            <w:tcW w:w="1134" w:type="dxa"/>
            <w:vMerge w:val="restart"/>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before="120"/>
              <w:jc w:val="both"/>
            </w:pPr>
            <w:r w:rsidRPr="005462AA">
              <w:t>ноябрь</w:t>
            </w:r>
          </w:p>
          <w:p w:rsidR="00F05BD1" w:rsidRPr="005462AA" w:rsidRDefault="00F05BD1" w:rsidP="00EB6758">
            <w:pPr>
              <w:adjustRightInd w:val="0"/>
              <w:spacing w:before="120"/>
              <w:jc w:val="both"/>
              <w:rPr>
                <w:lang w:val="en-US"/>
              </w:rPr>
            </w:pPr>
          </w:p>
        </w:tc>
        <w:tc>
          <w:tcPr>
            <w:tcW w:w="1985"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Рисование иллюстраций к сказке Д.Н. Мамина – Сибиряка «Серая шейка».</w:t>
            </w:r>
          </w:p>
        </w:tc>
        <w:tc>
          <w:tcPr>
            <w:tcW w:w="2977"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Праздник урожая в нашем селе.</w:t>
            </w:r>
          </w:p>
        </w:tc>
        <w:tc>
          <w:tcPr>
            <w:tcW w:w="2693"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t>Наша любимая подвижная игра.</w:t>
            </w:r>
          </w:p>
        </w:tc>
        <w:tc>
          <w:tcPr>
            <w:tcW w:w="1701"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Рисование по замыслу.</w:t>
            </w:r>
          </w:p>
        </w:tc>
      </w:tr>
      <w:tr w:rsidR="00F05BD1" w:rsidRPr="005462AA" w:rsidTr="00EB6758">
        <w:trPr>
          <w:trHeight w:val="144"/>
        </w:trPr>
        <w:tc>
          <w:tcPr>
            <w:tcW w:w="1134" w:type="dxa"/>
            <w:vMerge/>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rPr>
                <w:lang w:val="en-US"/>
              </w:rPr>
            </w:pPr>
          </w:p>
        </w:tc>
        <w:tc>
          <w:tcPr>
            <w:tcW w:w="1985"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Как мы играем в детском саду.</w:t>
            </w:r>
          </w:p>
        </w:tc>
        <w:tc>
          <w:tcPr>
            <w:tcW w:w="2977"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Декоративное рисование по мотивам городецкой росписи.</w:t>
            </w:r>
          </w:p>
        </w:tc>
        <w:tc>
          <w:tcPr>
            <w:tcW w:w="2693"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Декоративное рисование по мотивам городецкой росписи.</w:t>
            </w:r>
          </w:p>
        </w:tc>
        <w:tc>
          <w:tcPr>
            <w:tcW w:w="1701"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Комнатное растение (рисование с натуры)</w:t>
            </w:r>
          </w:p>
        </w:tc>
      </w:tr>
      <w:tr w:rsidR="00F05BD1" w:rsidRPr="005462AA" w:rsidTr="00EB6758">
        <w:trPr>
          <w:trHeight w:val="144"/>
        </w:trPr>
        <w:tc>
          <w:tcPr>
            <w:tcW w:w="1134" w:type="dxa"/>
            <w:vMerge w:val="restart"/>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before="120" w:line="276" w:lineRule="auto"/>
              <w:jc w:val="both"/>
              <w:rPr>
                <w:lang w:val="en-US"/>
              </w:rPr>
            </w:pPr>
            <w:r w:rsidRPr="005462AA">
              <w:t>декабрь</w:t>
            </w:r>
          </w:p>
        </w:tc>
        <w:tc>
          <w:tcPr>
            <w:tcW w:w="1985"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Декоративное рисование.</w:t>
            </w:r>
          </w:p>
        </w:tc>
        <w:tc>
          <w:tcPr>
            <w:tcW w:w="2977"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t>Волшебная птица птицы.</w:t>
            </w:r>
          </w:p>
        </w:tc>
        <w:tc>
          <w:tcPr>
            <w:tcW w:w="2693"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t>«Сказка о царе Салтане».</w:t>
            </w:r>
          </w:p>
        </w:tc>
        <w:tc>
          <w:tcPr>
            <w:tcW w:w="1701"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Рисование героев сказка «Царевна – лягушка».</w:t>
            </w:r>
          </w:p>
        </w:tc>
      </w:tr>
      <w:tr w:rsidR="00F05BD1" w:rsidRPr="005462AA" w:rsidTr="00EB6758">
        <w:trPr>
          <w:trHeight w:val="144"/>
        </w:trPr>
        <w:tc>
          <w:tcPr>
            <w:tcW w:w="1134" w:type="dxa"/>
            <w:vMerge/>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pPr>
          </w:p>
        </w:tc>
        <w:tc>
          <w:tcPr>
            <w:tcW w:w="1985"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jc w:val="both"/>
              <w:rPr>
                <w:lang w:val="en-US"/>
              </w:rPr>
            </w:pPr>
            <w:r w:rsidRPr="005462AA">
              <w:t>Рисование по замыслу.</w:t>
            </w:r>
          </w:p>
        </w:tc>
        <w:tc>
          <w:tcPr>
            <w:tcW w:w="2977"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Как мы танцуем на музыкальном занятии.</w:t>
            </w:r>
          </w:p>
        </w:tc>
        <w:tc>
          <w:tcPr>
            <w:tcW w:w="2693" w:type="dxa"/>
            <w:tcBorders>
              <w:top w:val="single" w:sz="4" w:space="0" w:color="00000A"/>
              <w:left w:val="single" w:sz="4" w:space="0" w:color="00000A"/>
              <w:bottom w:val="single" w:sz="4" w:space="0" w:color="00000A"/>
              <w:right w:val="single" w:sz="4" w:space="0" w:color="auto"/>
            </w:tcBorders>
            <w:shd w:val="clear" w:color="000000" w:fill="FFFFFF"/>
          </w:tcPr>
          <w:p w:rsidR="00F05BD1" w:rsidRPr="005462AA" w:rsidRDefault="00F05BD1" w:rsidP="00EB6758">
            <w:pPr>
              <w:adjustRightInd w:val="0"/>
              <w:spacing w:line="276" w:lineRule="auto"/>
              <w:jc w:val="both"/>
            </w:pPr>
            <w:r w:rsidRPr="005462AA">
              <w:t>Новогодний праздник в детском саду.</w:t>
            </w:r>
          </w:p>
        </w:tc>
        <w:tc>
          <w:tcPr>
            <w:tcW w:w="1701" w:type="dxa"/>
            <w:tcBorders>
              <w:top w:val="single" w:sz="4" w:space="0" w:color="00000A"/>
              <w:left w:val="single" w:sz="4" w:space="0" w:color="auto"/>
              <w:bottom w:val="single" w:sz="4" w:space="0" w:color="00000A"/>
              <w:right w:val="single" w:sz="4" w:space="0" w:color="00000A"/>
            </w:tcBorders>
            <w:shd w:val="clear" w:color="000000" w:fill="FFFFFF"/>
          </w:tcPr>
          <w:p w:rsidR="00F05BD1" w:rsidRPr="005462AA" w:rsidRDefault="00F05BD1" w:rsidP="00EB6758">
            <w:r w:rsidRPr="005462AA">
              <w:t>Рисование по замыслу.</w:t>
            </w:r>
          </w:p>
        </w:tc>
      </w:tr>
      <w:tr w:rsidR="00F05BD1" w:rsidRPr="005462AA" w:rsidTr="00EB6758">
        <w:trPr>
          <w:trHeight w:val="144"/>
        </w:trPr>
        <w:tc>
          <w:tcPr>
            <w:tcW w:w="1134" w:type="dxa"/>
            <w:vMerge w:val="restart"/>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before="120"/>
              <w:jc w:val="both"/>
            </w:pPr>
            <w:r w:rsidRPr="005462AA">
              <w:t>январь</w:t>
            </w:r>
          </w:p>
          <w:p w:rsidR="00F05BD1" w:rsidRPr="005462AA" w:rsidRDefault="00F05BD1" w:rsidP="00EB6758">
            <w:pPr>
              <w:adjustRightInd w:val="0"/>
              <w:spacing w:before="120"/>
              <w:jc w:val="both"/>
              <w:rPr>
                <w:lang w:val="en-US"/>
              </w:rPr>
            </w:pPr>
          </w:p>
        </w:tc>
        <w:tc>
          <w:tcPr>
            <w:tcW w:w="1985" w:type="dxa"/>
            <w:tcBorders>
              <w:top w:val="single" w:sz="4" w:space="0" w:color="00000A"/>
              <w:left w:val="single" w:sz="4" w:space="0" w:color="00000A"/>
              <w:bottom w:val="single" w:sz="4" w:space="0" w:color="auto"/>
              <w:right w:val="single" w:sz="4" w:space="0" w:color="00000A"/>
            </w:tcBorders>
            <w:shd w:val="clear" w:color="000000" w:fill="FFFFFF"/>
          </w:tcPr>
          <w:p w:rsidR="00F05BD1" w:rsidRPr="005462AA" w:rsidRDefault="00F05BD1" w:rsidP="00EB6758">
            <w:pPr>
              <w:adjustRightInd w:val="0"/>
              <w:jc w:val="both"/>
              <w:rPr>
                <w:lang w:val="en-US"/>
              </w:rPr>
            </w:pPr>
          </w:p>
          <w:p w:rsidR="00F05BD1" w:rsidRPr="005462AA" w:rsidRDefault="00F05BD1" w:rsidP="00EB6758">
            <w:pPr>
              <w:adjustRightInd w:val="0"/>
              <w:spacing w:line="276" w:lineRule="auto"/>
              <w:jc w:val="both"/>
              <w:rPr>
                <w:lang w:val="en-US"/>
              </w:rPr>
            </w:pPr>
            <w:r w:rsidRPr="005462AA">
              <w:t>Зимний пейзаж.</w:t>
            </w:r>
          </w:p>
        </w:tc>
        <w:tc>
          <w:tcPr>
            <w:tcW w:w="2977"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Рисование декоративно – сюжетное «Кони пасутся».</w:t>
            </w:r>
          </w:p>
        </w:tc>
        <w:tc>
          <w:tcPr>
            <w:tcW w:w="2690" w:type="dxa"/>
            <w:tcBorders>
              <w:top w:val="single" w:sz="4" w:space="0" w:color="00000A"/>
              <w:left w:val="single" w:sz="4" w:space="0" w:color="00000A"/>
              <w:bottom w:val="single" w:sz="4" w:space="0" w:color="00000A"/>
              <w:right w:val="single" w:sz="4" w:space="0" w:color="auto"/>
            </w:tcBorders>
            <w:shd w:val="clear" w:color="000000" w:fill="FFFFFF"/>
          </w:tcPr>
          <w:p w:rsidR="00F05BD1" w:rsidRPr="005462AA" w:rsidRDefault="00F05BD1" w:rsidP="00EB6758">
            <w:pPr>
              <w:adjustRightInd w:val="0"/>
              <w:spacing w:line="276" w:lineRule="auto"/>
              <w:jc w:val="both"/>
            </w:pPr>
            <w:r w:rsidRPr="005462AA">
              <w:t>Декоративное рисование «Букет в холодных тонах».</w:t>
            </w:r>
          </w:p>
        </w:tc>
        <w:tc>
          <w:tcPr>
            <w:tcW w:w="1704" w:type="dxa"/>
            <w:tcBorders>
              <w:top w:val="single" w:sz="4" w:space="0" w:color="00000A"/>
              <w:left w:val="single" w:sz="4" w:space="0" w:color="auto"/>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«Сказочный дворец»</w:t>
            </w:r>
          </w:p>
        </w:tc>
      </w:tr>
      <w:tr w:rsidR="00F05BD1" w:rsidRPr="005462AA" w:rsidTr="00EB6758">
        <w:trPr>
          <w:trHeight w:val="144"/>
        </w:trPr>
        <w:tc>
          <w:tcPr>
            <w:tcW w:w="1134" w:type="dxa"/>
            <w:vMerge/>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pPr>
          </w:p>
        </w:tc>
        <w:tc>
          <w:tcPr>
            <w:tcW w:w="1985" w:type="dxa"/>
            <w:tcBorders>
              <w:top w:val="single" w:sz="4" w:space="0" w:color="auto"/>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Декоративное рисование «Букет цветов».</w:t>
            </w:r>
          </w:p>
        </w:tc>
        <w:tc>
          <w:tcPr>
            <w:tcW w:w="2977"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t>Иней покрыл деревья.</w:t>
            </w:r>
          </w:p>
        </w:tc>
        <w:tc>
          <w:tcPr>
            <w:tcW w:w="2690" w:type="dxa"/>
            <w:tcBorders>
              <w:top w:val="single" w:sz="4" w:space="0" w:color="00000A"/>
              <w:left w:val="single" w:sz="4" w:space="0" w:color="00000A"/>
              <w:bottom w:val="single" w:sz="4" w:space="0" w:color="00000A"/>
              <w:right w:val="single" w:sz="4" w:space="0" w:color="auto"/>
            </w:tcBorders>
            <w:shd w:val="clear" w:color="000000" w:fill="FFFFFF"/>
          </w:tcPr>
          <w:p w:rsidR="00F05BD1" w:rsidRPr="005462AA" w:rsidRDefault="00F05BD1" w:rsidP="00EB6758">
            <w:pPr>
              <w:adjustRightInd w:val="0"/>
              <w:spacing w:line="276" w:lineRule="auto"/>
              <w:jc w:val="both"/>
            </w:pPr>
            <w:r w:rsidRPr="005462AA">
              <w:t xml:space="preserve">Рисование по замыслу. </w:t>
            </w:r>
          </w:p>
        </w:tc>
        <w:tc>
          <w:tcPr>
            <w:tcW w:w="1704" w:type="dxa"/>
            <w:tcBorders>
              <w:top w:val="single" w:sz="4" w:space="0" w:color="00000A"/>
              <w:left w:val="single" w:sz="4" w:space="0" w:color="auto"/>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Рисование с натуры керамической фигурки животного (Лань, конь, олешек и др.).</w:t>
            </w:r>
          </w:p>
        </w:tc>
      </w:tr>
      <w:tr w:rsidR="00F05BD1" w:rsidRPr="005462AA" w:rsidTr="00EB6758">
        <w:trPr>
          <w:trHeight w:val="687"/>
        </w:trPr>
        <w:tc>
          <w:tcPr>
            <w:tcW w:w="1134" w:type="dxa"/>
            <w:vMerge w:val="restart"/>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before="120" w:line="276" w:lineRule="auto"/>
              <w:jc w:val="both"/>
              <w:rPr>
                <w:lang w:val="en-US"/>
              </w:rPr>
            </w:pPr>
            <w:r w:rsidRPr="005462AA">
              <w:t>февраль</w:t>
            </w:r>
          </w:p>
        </w:tc>
        <w:tc>
          <w:tcPr>
            <w:tcW w:w="1985"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Декоративное рисование по мотивам хохломской росписи.</w:t>
            </w:r>
          </w:p>
        </w:tc>
        <w:tc>
          <w:tcPr>
            <w:tcW w:w="2977"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Зима</w:t>
            </w:r>
          </w:p>
        </w:tc>
        <w:tc>
          <w:tcPr>
            <w:tcW w:w="2693"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t>«Конёк – горбунок»</w:t>
            </w:r>
          </w:p>
        </w:tc>
        <w:tc>
          <w:tcPr>
            <w:tcW w:w="1701"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jc w:val="both"/>
            </w:pPr>
            <w:r w:rsidRPr="005462AA">
              <w:t>Ваза с ветками (Рисование с натуры).</w:t>
            </w:r>
          </w:p>
          <w:p w:rsidR="00F05BD1" w:rsidRPr="005462AA" w:rsidRDefault="00F05BD1" w:rsidP="00EB6758">
            <w:pPr>
              <w:adjustRightInd w:val="0"/>
              <w:jc w:val="both"/>
            </w:pPr>
          </w:p>
        </w:tc>
      </w:tr>
      <w:tr w:rsidR="00F05BD1" w:rsidRPr="005462AA" w:rsidTr="00EB6758">
        <w:trPr>
          <w:trHeight w:val="144"/>
        </w:trPr>
        <w:tc>
          <w:tcPr>
            <w:tcW w:w="1134" w:type="dxa"/>
            <w:vMerge/>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pPr>
          </w:p>
        </w:tc>
        <w:tc>
          <w:tcPr>
            <w:tcW w:w="1985"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t>Наша армия родная.</w:t>
            </w:r>
          </w:p>
        </w:tc>
        <w:tc>
          <w:tcPr>
            <w:tcW w:w="2977"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t>Сказочное царство.</w:t>
            </w:r>
          </w:p>
        </w:tc>
        <w:tc>
          <w:tcPr>
            <w:tcW w:w="2693"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Рисование декоративно – сюжетной композиции «Кони пасутся».</w:t>
            </w:r>
          </w:p>
        </w:tc>
        <w:tc>
          <w:tcPr>
            <w:tcW w:w="1701"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Поздравляю маму (Рисование по замыслу).</w:t>
            </w:r>
          </w:p>
        </w:tc>
      </w:tr>
      <w:tr w:rsidR="00F05BD1" w:rsidRPr="005462AA" w:rsidTr="00EB6758">
        <w:trPr>
          <w:trHeight w:val="144"/>
        </w:trPr>
        <w:tc>
          <w:tcPr>
            <w:tcW w:w="1134" w:type="dxa"/>
            <w:vMerge w:val="restart"/>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t>март</w:t>
            </w:r>
          </w:p>
        </w:tc>
        <w:tc>
          <w:tcPr>
            <w:tcW w:w="1985"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Нарисуй, что ты хочешь, красивое.</w:t>
            </w:r>
          </w:p>
        </w:tc>
        <w:tc>
          <w:tcPr>
            <w:tcW w:w="2977"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t>Мальчик с пальчик.</w:t>
            </w:r>
          </w:p>
        </w:tc>
        <w:tc>
          <w:tcPr>
            <w:tcW w:w="2693"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t>Разноцветная страна.</w:t>
            </w:r>
          </w:p>
        </w:tc>
        <w:tc>
          <w:tcPr>
            <w:tcW w:w="1701"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Декоративное рисование «Композиция с цветами и птицами» по мотивам народной росписи.</w:t>
            </w:r>
          </w:p>
        </w:tc>
      </w:tr>
      <w:tr w:rsidR="00F05BD1" w:rsidRPr="005462AA" w:rsidTr="00EB6758">
        <w:trPr>
          <w:trHeight w:val="144"/>
        </w:trPr>
        <w:tc>
          <w:tcPr>
            <w:tcW w:w="1134" w:type="dxa"/>
            <w:vMerge/>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pPr>
          </w:p>
        </w:tc>
        <w:tc>
          <w:tcPr>
            <w:tcW w:w="1985"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Уголок групповой комнаты.</w:t>
            </w:r>
          </w:p>
        </w:tc>
        <w:tc>
          <w:tcPr>
            <w:tcW w:w="2977"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Рисование по замыслу. Кем ты хочешь быть.</w:t>
            </w:r>
          </w:p>
        </w:tc>
        <w:tc>
          <w:tcPr>
            <w:tcW w:w="2693"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t>Рисование по замыслу.</w:t>
            </w:r>
          </w:p>
        </w:tc>
        <w:tc>
          <w:tcPr>
            <w:tcW w:w="1701"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Праздник.</w:t>
            </w:r>
          </w:p>
        </w:tc>
      </w:tr>
      <w:tr w:rsidR="00F05BD1" w:rsidRPr="005462AA" w:rsidTr="00EB6758">
        <w:trPr>
          <w:trHeight w:val="144"/>
        </w:trPr>
        <w:tc>
          <w:tcPr>
            <w:tcW w:w="1134" w:type="dxa"/>
            <w:vMerge w:val="restart"/>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before="120"/>
              <w:jc w:val="both"/>
            </w:pPr>
            <w:r w:rsidRPr="005462AA">
              <w:t>апрель</w:t>
            </w:r>
          </w:p>
          <w:p w:rsidR="00F05BD1" w:rsidRPr="005462AA" w:rsidRDefault="00F05BD1" w:rsidP="00EB6758">
            <w:pPr>
              <w:adjustRightInd w:val="0"/>
              <w:spacing w:line="276" w:lineRule="auto"/>
              <w:jc w:val="both"/>
              <w:rPr>
                <w:lang w:val="en-US"/>
              </w:rPr>
            </w:pPr>
          </w:p>
        </w:tc>
        <w:tc>
          <w:tcPr>
            <w:tcW w:w="1985"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Мой любимый сказочный герой.</w:t>
            </w:r>
          </w:p>
        </w:tc>
        <w:tc>
          <w:tcPr>
            <w:tcW w:w="2977"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Весна.</w:t>
            </w:r>
          </w:p>
        </w:tc>
        <w:tc>
          <w:tcPr>
            <w:tcW w:w="2693"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t>Обложка для книги сказок.</w:t>
            </w:r>
          </w:p>
        </w:tc>
        <w:tc>
          <w:tcPr>
            <w:tcW w:w="1701"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t>Субботник.</w:t>
            </w:r>
          </w:p>
        </w:tc>
      </w:tr>
      <w:tr w:rsidR="00F05BD1" w:rsidRPr="005462AA" w:rsidTr="00EB6758">
        <w:trPr>
          <w:trHeight w:val="144"/>
        </w:trPr>
        <w:tc>
          <w:tcPr>
            <w:tcW w:w="1134" w:type="dxa"/>
            <w:vMerge/>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rPr>
                <w:lang w:val="en-US"/>
              </w:rPr>
            </w:pPr>
          </w:p>
        </w:tc>
        <w:tc>
          <w:tcPr>
            <w:tcW w:w="1985"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t>Рисование по замыслу.</w:t>
            </w:r>
          </w:p>
        </w:tc>
        <w:tc>
          <w:tcPr>
            <w:tcW w:w="2977"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Рисование по замыслу.</w:t>
            </w:r>
          </w:p>
        </w:tc>
        <w:tc>
          <w:tcPr>
            <w:tcW w:w="2693"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Декоративное рисование «Завиток» по мотивам хохломской росписи.</w:t>
            </w:r>
          </w:p>
        </w:tc>
        <w:tc>
          <w:tcPr>
            <w:tcW w:w="1701"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t>Весна .Рисование по замыслу.</w:t>
            </w:r>
          </w:p>
        </w:tc>
      </w:tr>
      <w:tr w:rsidR="00F05BD1" w:rsidRPr="005462AA" w:rsidTr="00EB6758">
        <w:trPr>
          <w:trHeight w:val="144"/>
        </w:trPr>
        <w:tc>
          <w:tcPr>
            <w:tcW w:w="1134" w:type="dxa"/>
            <w:vMerge w:val="restart"/>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t>май</w:t>
            </w:r>
          </w:p>
        </w:tc>
        <w:tc>
          <w:tcPr>
            <w:tcW w:w="1985"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t>Первомайский праздник в посёлке.</w:t>
            </w:r>
          </w:p>
        </w:tc>
        <w:tc>
          <w:tcPr>
            <w:tcW w:w="2977"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t>Цветущий сад.</w:t>
            </w:r>
          </w:p>
        </w:tc>
        <w:tc>
          <w:tcPr>
            <w:tcW w:w="2693" w:type="dxa"/>
            <w:tcBorders>
              <w:top w:val="single" w:sz="4" w:space="0" w:color="00000A"/>
              <w:left w:val="single" w:sz="4" w:space="0" w:color="00000A"/>
              <w:bottom w:val="single" w:sz="4" w:space="0" w:color="auto"/>
              <w:right w:val="single" w:sz="4" w:space="0" w:color="auto"/>
            </w:tcBorders>
            <w:shd w:val="clear" w:color="000000" w:fill="FFFFFF"/>
          </w:tcPr>
          <w:p w:rsidR="00F05BD1" w:rsidRPr="005462AA" w:rsidRDefault="00F05BD1" w:rsidP="00EB6758">
            <w:pPr>
              <w:adjustRightInd w:val="0"/>
              <w:spacing w:line="276" w:lineRule="auto"/>
              <w:jc w:val="both"/>
              <w:rPr>
                <w:lang w:val="en-US"/>
              </w:rPr>
            </w:pPr>
            <w:r w:rsidRPr="005462AA">
              <w:t>Круглый год «Двенадцать месяцев»</w:t>
            </w:r>
          </w:p>
        </w:tc>
        <w:tc>
          <w:tcPr>
            <w:tcW w:w="1701" w:type="dxa"/>
            <w:tcBorders>
              <w:top w:val="single" w:sz="4" w:space="0" w:color="auto"/>
              <w:bottom w:val="single" w:sz="4" w:space="0" w:color="auto"/>
              <w:right w:val="single" w:sz="4" w:space="0" w:color="auto"/>
            </w:tcBorders>
            <w:shd w:val="clear" w:color="auto" w:fill="auto"/>
          </w:tcPr>
          <w:p w:rsidR="00F05BD1" w:rsidRPr="005462AA" w:rsidRDefault="00F05BD1" w:rsidP="00EB6758">
            <w:r w:rsidRPr="005462AA">
              <w:t>Родная страна. Рисование по замыслу.</w:t>
            </w:r>
          </w:p>
        </w:tc>
      </w:tr>
      <w:tr w:rsidR="00F05BD1" w:rsidRPr="005462AA" w:rsidTr="00EB6758">
        <w:trPr>
          <w:trHeight w:val="144"/>
        </w:trPr>
        <w:tc>
          <w:tcPr>
            <w:tcW w:w="1134" w:type="dxa"/>
            <w:vMerge/>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pPr>
          </w:p>
        </w:tc>
        <w:tc>
          <w:tcPr>
            <w:tcW w:w="1985"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t>Рисование по замыслу.</w:t>
            </w:r>
          </w:p>
        </w:tc>
        <w:tc>
          <w:tcPr>
            <w:tcW w:w="2977"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t>По замыслу.</w:t>
            </w:r>
          </w:p>
        </w:tc>
        <w:tc>
          <w:tcPr>
            <w:tcW w:w="2693" w:type="dxa"/>
            <w:tcBorders>
              <w:top w:val="single" w:sz="4" w:space="0" w:color="auto"/>
              <w:left w:val="single" w:sz="4" w:space="0" w:color="00000A"/>
              <w:bottom w:val="single" w:sz="4" w:space="0" w:color="00000A"/>
              <w:right w:val="single" w:sz="4" w:space="0" w:color="auto"/>
            </w:tcBorders>
            <w:shd w:val="clear" w:color="000000" w:fill="FFFFFF"/>
          </w:tcPr>
          <w:p w:rsidR="00F05BD1" w:rsidRPr="005462AA" w:rsidRDefault="00F05BD1" w:rsidP="00EB6758">
            <w:pPr>
              <w:adjustRightInd w:val="0"/>
              <w:rPr>
                <w:lang w:val="en-US"/>
              </w:rPr>
            </w:pPr>
            <w:r w:rsidRPr="005462AA">
              <w:t>Рисование по замыслу.</w:t>
            </w:r>
          </w:p>
        </w:tc>
        <w:tc>
          <w:tcPr>
            <w:tcW w:w="1701" w:type="dxa"/>
            <w:tcBorders>
              <w:top w:val="single" w:sz="4" w:space="0" w:color="auto"/>
              <w:bottom w:val="single" w:sz="4" w:space="0" w:color="auto"/>
              <w:right w:val="single" w:sz="4" w:space="0" w:color="auto"/>
            </w:tcBorders>
            <w:shd w:val="clear" w:color="auto" w:fill="auto"/>
          </w:tcPr>
          <w:p w:rsidR="00F05BD1" w:rsidRPr="005462AA" w:rsidRDefault="00F05BD1" w:rsidP="00EB6758">
            <w:r w:rsidRPr="005462AA">
              <w:t>Рисование по замыслу. Лето.</w:t>
            </w:r>
          </w:p>
        </w:tc>
      </w:tr>
    </w:tbl>
    <w:p w:rsidR="00F05BD1" w:rsidRPr="005462AA" w:rsidRDefault="00F05BD1" w:rsidP="00F05BD1">
      <w:pPr>
        <w:adjustRightInd w:val="0"/>
        <w:jc w:val="both"/>
      </w:pPr>
    </w:p>
    <w:p w:rsidR="00F05BD1" w:rsidRPr="005462AA" w:rsidRDefault="00F05BD1" w:rsidP="00F05BD1">
      <w:pPr>
        <w:adjustRightInd w:val="0"/>
        <w:jc w:val="center"/>
        <w:rPr>
          <w:b/>
          <w:bCs/>
        </w:rPr>
      </w:pPr>
      <w:r w:rsidRPr="005462AA">
        <w:rPr>
          <w:b/>
          <w:bCs/>
        </w:rPr>
        <w:t>Изобразительная деятельность: Лепка, аппликация.</w:t>
      </w:r>
    </w:p>
    <w:p w:rsidR="00F05BD1" w:rsidRPr="005462AA" w:rsidRDefault="00F05BD1" w:rsidP="00F05BD1">
      <w:pPr>
        <w:adjustRightInd w:val="0"/>
        <w:jc w:val="center"/>
        <w:rPr>
          <w:b/>
          <w:bCs/>
        </w:rPr>
      </w:pPr>
      <w:r w:rsidRPr="005462AA">
        <w:rPr>
          <w:b/>
          <w:bCs/>
        </w:rPr>
        <w:t xml:space="preserve">Перспективное планирование                                                                                                                                                                                                                                                                </w:t>
      </w:r>
    </w:p>
    <w:tbl>
      <w:tblPr>
        <w:tblW w:w="9639" w:type="dxa"/>
        <w:tblInd w:w="108" w:type="dxa"/>
        <w:tblLayout w:type="fixed"/>
        <w:tblLook w:val="0000" w:firstRow="0" w:lastRow="0" w:firstColumn="0" w:lastColumn="0" w:noHBand="0" w:noVBand="0"/>
      </w:tblPr>
      <w:tblGrid>
        <w:gridCol w:w="4820"/>
        <w:gridCol w:w="4819"/>
      </w:tblGrid>
      <w:tr w:rsidR="00F05BD1" w:rsidRPr="005462AA" w:rsidTr="00EB6758">
        <w:trPr>
          <w:trHeight w:val="144"/>
        </w:trPr>
        <w:tc>
          <w:tcPr>
            <w:tcW w:w="4820"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rPr>
                <w:b/>
                <w:bCs/>
              </w:rPr>
              <w:t>Лепка.</w:t>
            </w:r>
          </w:p>
        </w:tc>
        <w:tc>
          <w:tcPr>
            <w:tcW w:w="4819"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rPr>
                <w:b/>
                <w:bCs/>
              </w:rPr>
              <w:t>Аппликация.</w:t>
            </w:r>
          </w:p>
        </w:tc>
      </w:tr>
      <w:tr w:rsidR="00F05BD1" w:rsidRPr="005462AA" w:rsidTr="00EB6758">
        <w:trPr>
          <w:trHeight w:val="144"/>
        </w:trPr>
        <w:tc>
          <w:tcPr>
            <w:tcW w:w="9639" w:type="dxa"/>
            <w:gridSpan w:val="2"/>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rPr>
                <w:b/>
                <w:bCs/>
                <w:i/>
                <w:iCs/>
              </w:rPr>
              <w:t>Сентябрь.</w:t>
            </w:r>
          </w:p>
        </w:tc>
      </w:tr>
      <w:tr w:rsidR="00F05BD1" w:rsidRPr="005462AA" w:rsidTr="00EB6758">
        <w:trPr>
          <w:trHeight w:val="144"/>
        </w:trPr>
        <w:tc>
          <w:tcPr>
            <w:tcW w:w="4820"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Фрукты для игры в магазин.</w:t>
            </w:r>
          </w:p>
        </w:tc>
        <w:tc>
          <w:tcPr>
            <w:tcW w:w="4819"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Осенний ковёр</w:t>
            </w:r>
          </w:p>
        </w:tc>
      </w:tr>
      <w:tr w:rsidR="00F05BD1" w:rsidRPr="005462AA" w:rsidTr="00EB6758">
        <w:trPr>
          <w:trHeight w:val="144"/>
        </w:trPr>
        <w:tc>
          <w:tcPr>
            <w:tcW w:w="4820"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Корзина с грибами</w:t>
            </w:r>
          </w:p>
        </w:tc>
        <w:tc>
          <w:tcPr>
            <w:tcW w:w="4819"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p>
        </w:tc>
      </w:tr>
      <w:tr w:rsidR="00F05BD1" w:rsidRPr="005462AA" w:rsidTr="00EB6758">
        <w:trPr>
          <w:trHeight w:val="144"/>
        </w:trPr>
        <w:tc>
          <w:tcPr>
            <w:tcW w:w="4820"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Грибы (овощи, фрукты) для игры в магазин</w:t>
            </w:r>
          </w:p>
        </w:tc>
        <w:tc>
          <w:tcPr>
            <w:tcW w:w="4819"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p>
        </w:tc>
      </w:tr>
      <w:tr w:rsidR="00F05BD1" w:rsidRPr="005462AA" w:rsidTr="00EB6758">
        <w:trPr>
          <w:trHeight w:val="144"/>
        </w:trPr>
        <w:tc>
          <w:tcPr>
            <w:tcW w:w="9639" w:type="dxa"/>
            <w:gridSpan w:val="2"/>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rPr>
                <w:b/>
                <w:bCs/>
                <w:i/>
                <w:iCs/>
              </w:rPr>
              <w:t>Октябрь.</w:t>
            </w:r>
          </w:p>
        </w:tc>
      </w:tr>
      <w:tr w:rsidR="00F05BD1" w:rsidRPr="005462AA" w:rsidTr="00EB6758">
        <w:trPr>
          <w:trHeight w:val="144"/>
        </w:trPr>
        <w:tc>
          <w:tcPr>
            <w:tcW w:w="4820"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t>Девочка играет в мяч</w:t>
            </w:r>
          </w:p>
        </w:tc>
        <w:tc>
          <w:tcPr>
            <w:tcW w:w="4819"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Декоративная композиция «Вазы с фруктами, ветками и цветами».</w:t>
            </w:r>
          </w:p>
        </w:tc>
      </w:tr>
      <w:tr w:rsidR="00F05BD1" w:rsidRPr="005462AA" w:rsidTr="00EB6758">
        <w:trPr>
          <w:trHeight w:val="144"/>
        </w:trPr>
        <w:tc>
          <w:tcPr>
            <w:tcW w:w="4820"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Фигуры человекав движении</w:t>
            </w:r>
          </w:p>
        </w:tc>
        <w:tc>
          <w:tcPr>
            <w:tcW w:w="4819"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p>
        </w:tc>
      </w:tr>
      <w:tr w:rsidR="00F05BD1" w:rsidRPr="005462AA" w:rsidTr="00EB6758">
        <w:trPr>
          <w:trHeight w:val="144"/>
        </w:trPr>
        <w:tc>
          <w:tcPr>
            <w:tcW w:w="4820"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Петушок с семьёй (По рассказу К.Д. Ушинского)</w:t>
            </w:r>
          </w:p>
        </w:tc>
        <w:tc>
          <w:tcPr>
            <w:tcW w:w="4819"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p>
        </w:tc>
      </w:tr>
      <w:tr w:rsidR="00F05BD1" w:rsidRPr="005462AA" w:rsidTr="00EB6758">
        <w:trPr>
          <w:trHeight w:val="144"/>
        </w:trPr>
        <w:tc>
          <w:tcPr>
            <w:tcW w:w="9639" w:type="dxa"/>
            <w:gridSpan w:val="2"/>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rPr>
                <w:b/>
                <w:bCs/>
                <w:i/>
                <w:iCs/>
              </w:rPr>
              <w:t>Ноябрь.</w:t>
            </w:r>
          </w:p>
        </w:tc>
      </w:tr>
      <w:tr w:rsidR="00F05BD1" w:rsidRPr="005462AA" w:rsidTr="00EB6758">
        <w:trPr>
          <w:trHeight w:val="144"/>
        </w:trPr>
        <w:tc>
          <w:tcPr>
            <w:tcW w:w="4820"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Ребёнок с котёнком (с другим животным)</w:t>
            </w:r>
          </w:p>
        </w:tc>
        <w:tc>
          <w:tcPr>
            <w:tcW w:w="4819"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t>Рыбки в аквариуме</w:t>
            </w:r>
            <w:r w:rsidRPr="005462AA">
              <w:rPr>
                <w:b/>
                <w:bCs/>
              </w:rPr>
              <w:t>.</w:t>
            </w:r>
          </w:p>
        </w:tc>
      </w:tr>
      <w:tr w:rsidR="00F05BD1" w:rsidRPr="005462AA" w:rsidTr="00EB6758">
        <w:trPr>
          <w:trHeight w:val="144"/>
        </w:trPr>
        <w:tc>
          <w:tcPr>
            <w:tcW w:w="4820"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Лепка по замыслу</w:t>
            </w:r>
          </w:p>
        </w:tc>
        <w:tc>
          <w:tcPr>
            <w:tcW w:w="4819"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t>Праздничный хоровод</w:t>
            </w:r>
            <w:r w:rsidRPr="005462AA">
              <w:rPr>
                <w:i/>
                <w:iCs/>
              </w:rPr>
              <w:t>.</w:t>
            </w:r>
          </w:p>
        </w:tc>
      </w:tr>
      <w:tr w:rsidR="00F05BD1" w:rsidRPr="005462AA" w:rsidTr="00EB6758">
        <w:trPr>
          <w:trHeight w:val="144"/>
        </w:trPr>
        <w:tc>
          <w:tcPr>
            <w:tcW w:w="4820"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Дымковкие барышни</w:t>
            </w:r>
          </w:p>
        </w:tc>
        <w:tc>
          <w:tcPr>
            <w:tcW w:w="4819"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p>
        </w:tc>
      </w:tr>
      <w:tr w:rsidR="00F05BD1" w:rsidRPr="005462AA" w:rsidTr="00EB6758">
        <w:trPr>
          <w:trHeight w:val="144"/>
        </w:trPr>
        <w:tc>
          <w:tcPr>
            <w:tcW w:w="9639" w:type="dxa"/>
            <w:gridSpan w:val="2"/>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rPr>
                <w:b/>
                <w:bCs/>
                <w:i/>
                <w:iCs/>
              </w:rPr>
              <w:t>Декабрь.</w:t>
            </w:r>
          </w:p>
        </w:tc>
      </w:tr>
      <w:tr w:rsidR="00F05BD1" w:rsidRPr="005462AA" w:rsidTr="00EB6758">
        <w:trPr>
          <w:trHeight w:val="144"/>
        </w:trPr>
        <w:tc>
          <w:tcPr>
            <w:tcW w:w="4820"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t>Девочка и мальчик пляшут</w:t>
            </w:r>
            <w:r w:rsidRPr="005462AA">
              <w:rPr>
                <w:i/>
                <w:iCs/>
              </w:rPr>
              <w:t>.</w:t>
            </w:r>
          </w:p>
        </w:tc>
        <w:tc>
          <w:tcPr>
            <w:tcW w:w="4819"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p>
        </w:tc>
      </w:tr>
      <w:tr w:rsidR="00F05BD1" w:rsidRPr="005462AA" w:rsidTr="00EB6758">
        <w:trPr>
          <w:trHeight w:val="144"/>
        </w:trPr>
        <w:tc>
          <w:tcPr>
            <w:tcW w:w="4820"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t>Птица (по дымковской игрушке)</w:t>
            </w:r>
          </w:p>
        </w:tc>
        <w:tc>
          <w:tcPr>
            <w:tcW w:w="4819"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Вырежи и наклей какую хочешь картинку.</w:t>
            </w:r>
          </w:p>
          <w:p w:rsidR="00F05BD1" w:rsidRPr="005462AA" w:rsidRDefault="00F05BD1" w:rsidP="00EB6758">
            <w:pPr>
              <w:adjustRightInd w:val="0"/>
              <w:spacing w:line="276" w:lineRule="auto"/>
              <w:jc w:val="both"/>
            </w:pPr>
            <w:r w:rsidRPr="005462AA">
              <w:t>(Коллективная композиция «Витрина магазина игрушек»)</w:t>
            </w:r>
          </w:p>
        </w:tc>
      </w:tr>
      <w:tr w:rsidR="00F05BD1" w:rsidRPr="005462AA" w:rsidTr="00EB6758">
        <w:trPr>
          <w:trHeight w:val="144"/>
        </w:trPr>
        <w:tc>
          <w:tcPr>
            <w:tcW w:w="4820"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Дед мороз</w:t>
            </w:r>
          </w:p>
        </w:tc>
        <w:tc>
          <w:tcPr>
            <w:tcW w:w="4819"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Аппликация на тему сказки «Царевна – лягушка»</w:t>
            </w:r>
          </w:p>
        </w:tc>
      </w:tr>
      <w:tr w:rsidR="00F05BD1" w:rsidRPr="005462AA" w:rsidTr="00EB6758">
        <w:trPr>
          <w:trHeight w:val="144"/>
        </w:trPr>
        <w:tc>
          <w:tcPr>
            <w:tcW w:w="9639" w:type="dxa"/>
            <w:gridSpan w:val="2"/>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rPr>
                <w:b/>
                <w:bCs/>
                <w:i/>
                <w:iCs/>
              </w:rPr>
              <w:t>Январь.</w:t>
            </w:r>
          </w:p>
        </w:tc>
      </w:tr>
      <w:tr w:rsidR="00F05BD1" w:rsidRPr="005462AA" w:rsidTr="00EB6758">
        <w:trPr>
          <w:trHeight w:val="144"/>
        </w:trPr>
        <w:tc>
          <w:tcPr>
            <w:tcW w:w="4820"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Звери в зоопарке (по рассказам Е.Чарушина)</w:t>
            </w:r>
          </w:p>
          <w:p w:rsidR="00F05BD1" w:rsidRPr="005462AA" w:rsidRDefault="00F05BD1" w:rsidP="00EB6758">
            <w:pPr>
              <w:adjustRightInd w:val="0"/>
              <w:spacing w:line="276" w:lineRule="auto"/>
              <w:jc w:val="both"/>
            </w:pPr>
            <w:r w:rsidRPr="005462AA">
              <w:t>Коллективная работа.</w:t>
            </w:r>
          </w:p>
        </w:tc>
        <w:tc>
          <w:tcPr>
            <w:tcW w:w="4819"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t>Аппликация по замыслу.</w:t>
            </w:r>
          </w:p>
        </w:tc>
      </w:tr>
      <w:tr w:rsidR="00F05BD1" w:rsidRPr="005462AA" w:rsidTr="00EB6758">
        <w:trPr>
          <w:trHeight w:val="144"/>
        </w:trPr>
        <w:tc>
          <w:tcPr>
            <w:tcW w:w="4820"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Лыжник</w:t>
            </w:r>
          </w:p>
        </w:tc>
        <w:tc>
          <w:tcPr>
            <w:tcW w:w="4819"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Корабли на рейде.</w:t>
            </w:r>
          </w:p>
        </w:tc>
      </w:tr>
      <w:tr w:rsidR="00F05BD1" w:rsidRPr="005462AA" w:rsidTr="00EB6758">
        <w:trPr>
          <w:trHeight w:val="144"/>
        </w:trPr>
        <w:tc>
          <w:tcPr>
            <w:tcW w:w="4820"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Как мы играли зимой.</w:t>
            </w:r>
          </w:p>
        </w:tc>
        <w:tc>
          <w:tcPr>
            <w:tcW w:w="4819"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p>
        </w:tc>
      </w:tr>
      <w:tr w:rsidR="00F05BD1" w:rsidRPr="005462AA" w:rsidTr="00EB6758">
        <w:trPr>
          <w:trHeight w:val="144"/>
        </w:trPr>
        <w:tc>
          <w:tcPr>
            <w:tcW w:w="4820"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Петух</w:t>
            </w:r>
          </w:p>
        </w:tc>
        <w:tc>
          <w:tcPr>
            <w:tcW w:w="4819"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p>
        </w:tc>
      </w:tr>
      <w:tr w:rsidR="00F05BD1" w:rsidRPr="005462AA" w:rsidTr="00EB6758">
        <w:trPr>
          <w:trHeight w:val="144"/>
        </w:trPr>
        <w:tc>
          <w:tcPr>
            <w:tcW w:w="9639" w:type="dxa"/>
            <w:gridSpan w:val="2"/>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rPr>
                <w:b/>
                <w:bCs/>
                <w:i/>
                <w:iCs/>
              </w:rPr>
              <w:t>Февраль.</w:t>
            </w:r>
          </w:p>
        </w:tc>
      </w:tr>
      <w:tr w:rsidR="00F05BD1" w:rsidRPr="005462AA" w:rsidTr="00EB6758">
        <w:trPr>
          <w:trHeight w:val="144"/>
        </w:trPr>
        <w:tc>
          <w:tcPr>
            <w:tcW w:w="4820"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Я с моим любимым животным</w:t>
            </w:r>
            <w:r w:rsidRPr="005462AA">
              <w:rPr>
                <w:i/>
                <w:iCs/>
              </w:rPr>
              <w:t>.</w:t>
            </w:r>
          </w:p>
        </w:tc>
        <w:tc>
          <w:tcPr>
            <w:tcW w:w="4819"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t>Аппликация по замыслу.</w:t>
            </w:r>
          </w:p>
        </w:tc>
      </w:tr>
      <w:tr w:rsidR="00F05BD1" w:rsidRPr="005462AA" w:rsidTr="00EB6758">
        <w:trPr>
          <w:trHeight w:val="144"/>
        </w:trPr>
        <w:tc>
          <w:tcPr>
            <w:tcW w:w="4820"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t>Пограничник с собакой</w:t>
            </w:r>
            <w:r w:rsidRPr="005462AA">
              <w:rPr>
                <w:i/>
                <w:iCs/>
              </w:rPr>
              <w:t>.</w:t>
            </w:r>
          </w:p>
        </w:tc>
        <w:tc>
          <w:tcPr>
            <w:tcW w:w="4819"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Поздравительная открытка для мамы.</w:t>
            </w:r>
          </w:p>
        </w:tc>
      </w:tr>
      <w:tr w:rsidR="00F05BD1" w:rsidRPr="005462AA" w:rsidTr="00EB6758">
        <w:trPr>
          <w:trHeight w:val="144"/>
        </w:trPr>
        <w:tc>
          <w:tcPr>
            <w:tcW w:w="4820"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Конёк – горбунок.</w:t>
            </w:r>
          </w:p>
        </w:tc>
        <w:tc>
          <w:tcPr>
            <w:tcW w:w="4819"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p>
        </w:tc>
      </w:tr>
      <w:tr w:rsidR="00F05BD1" w:rsidRPr="005462AA" w:rsidTr="00EB6758">
        <w:trPr>
          <w:trHeight w:val="144"/>
        </w:trPr>
        <w:tc>
          <w:tcPr>
            <w:tcW w:w="9639" w:type="dxa"/>
            <w:gridSpan w:val="2"/>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rPr>
                <w:b/>
                <w:bCs/>
                <w:i/>
                <w:iCs/>
              </w:rPr>
              <w:t>Март.</w:t>
            </w:r>
          </w:p>
        </w:tc>
      </w:tr>
      <w:tr w:rsidR="00F05BD1" w:rsidRPr="005462AA" w:rsidTr="00EB6758">
        <w:trPr>
          <w:trHeight w:val="144"/>
        </w:trPr>
        <w:tc>
          <w:tcPr>
            <w:tcW w:w="4820"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Лепка сценки из сказки «По щучьему велению».</w:t>
            </w:r>
          </w:p>
        </w:tc>
        <w:tc>
          <w:tcPr>
            <w:tcW w:w="4819"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p>
        </w:tc>
      </w:tr>
      <w:tr w:rsidR="00F05BD1" w:rsidRPr="005462AA" w:rsidTr="00EB6758">
        <w:trPr>
          <w:trHeight w:val="144"/>
        </w:trPr>
        <w:tc>
          <w:tcPr>
            <w:tcW w:w="4820"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Встреча Ивана – царевича с лягушкой.</w:t>
            </w:r>
          </w:p>
        </w:tc>
        <w:tc>
          <w:tcPr>
            <w:tcW w:w="4819"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Новые дома в нашем селе.</w:t>
            </w:r>
          </w:p>
        </w:tc>
      </w:tr>
      <w:tr w:rsidR="00F05BD1" w:rsidRPr="005462AA" w:rsidTr="00EB6758">
        <w:trPr>
          <w:trHeight w:val="144"/>
        </w:trPr>
        <w:tc>
          <w:tcPr>
            <w:tcW w:w="4820"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Декоративная пластина.</w:t>
            </w:r>
          </w:p>
        </w:tc>
        <w:tc>
          <w:tcPr>
            <w:tcW w:w="4819"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Радужный хоровод.</w:t>
            </w:r>
          </w:p>
        </w:tc>
      </w:tr>
      <w:tr w:rsidR="00F05BD1" w:rsidRPr="005462AA" w:rsidTr="00EB6758">
        <w:trPr>
          <w:trHeight w:val="144"/>
        </w:trPr>
        <w:tc>
          <w:tcPr>
            <w:tcW w:w="9639" w:type="dxa"/>
            <w:gridSpan w:val="2"/>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rPr>
                <w:b/>
                <w:bCs/>
                <w:i/>
                <w:iCs/>
              </w:rPr>
              <w:lastRenderedPageBreak/>
              <w:t>Апрель.</w:t>
            </w:r>
          </w:p>
        </w:tc>
      </w:tr>
      <w:tr w:rsidR="00F05BD1" w:rsidRPr="005462AA" w:rsidTr="00EB6758">
        <w:trPr>
          <w:trHeight w:val="144"/>
        </w:trPr>
        <w:tc>
          <w:tcPr>
            <w:tcW w:w="4820"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t>Персонаж любимой сказки</w:t>
            </w:r>
            <w:r w:rsidRPr="005462AA">
              <w:rPr>
                <w:i/>
                <w:iCs/>
              </w:rPr>
              <w:t>.</w:t>
            </w:r>
          </w:p>
        </w:tc>
        <w:tc>
          <w:tcPr>
            <w:tcW w:w="4819"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t>Аппликация полёт на луну</w:t>
            </w:r>
          </w:p>
        </w:tc>
      </w:tr>
      <w:tr w:rsidR="00F05BD1" w:rsidRPr="005462AA" w:rsidTr="00EB6758">
        <w:trPr>
          <w:trHeight w:val="144"/>
        </w:trPr>
        <w:tc>
          <w:tcPr>
            <w:tcW w:w="4820"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t>Лепка по замыслу.</w:t>
            </w:r>
          </w:p>
        </w:tc>
        <w:tc>
          <w:tcPr>
            <w:tcW w:w="4819"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t>Аппликация по замыслу.</w:t>
            </w:r>
          </w:p>
        </w:tc>
      </w:tr>
      <w:tr w:rsidR="00F05BD1" w:rsidRPr="005462AA" w:rsidTr="00EB6758">
        <w:trPr>
          <w:trHeight w:val="144"/>
        </w:trPr>
        <w:tc>
          <w:tcPr>
            <w:tcW w:w="4820"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Няня с младенцем.</w:t>
            </w:r>
          </w:p>
        </w:tc>
        <w:tc>
          <w:tcPr>
            <w:tcW w:w="4819"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p>
        </w:tc>
      </w:tr>
      <w:tr w:rsidR="00F05BD1" w:rsidRPr="005462AA" w:rsidTr="00EB6758">
        <w:trPr>
          <w:trHeight w:val="144"/>
        </w:trPr>
        <w:tc>
          <w:tcPr>
            <w:tcW w:w="9639" w:type="dxa"/>
            <w:gridSpan w:val="2"/>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rPr>
                <w:b/>
                <w:bCs/>
                <w:i/>
                <w:iCs/>
              </w:rPr>
              <w:t>Май.</w:t>
            </w:r>
          </w:p>
        </w:tc>
      </w:tr>
      <w:tr w:rsidR="00F05BD1" w:rsidRPr="005462AA" w:rsidTr="00EB6758">
        <w:trPr>
          <w:trHeight w:val="144"/>
        </w:trPr>
        <w:tc>
          <w:tcPr>
            <w:tcW w:w="4820"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Доктор Айболит и его друзья.</w:t>
            </w:r>
          </w:p>
        </w:tc>
        <w:tc>
          <w:tcPr>
            <w:tcW w:w="4819"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Аппликация с натуры «Цветы в вазе».</w:t>
            </w:r>
          </w:p>
        </w:tc>
      </w:tr>
      <w:tr w:rsidR="00F05BD1" w:rsidRPr="005462AA" w:rsidTr="00EB6758">
        <w:trPr>
          <w:trHeight w:val="144"/>
        </w:trPr>
        <w:tc>
          <w:tcPr>
            <w:tcW w:w="4820"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t>Лепка с натуры «Черепаха».</w:t>
            </w:r>
          </w:p>
        </w:tc>
        <w:tc>
          <w:tcPr>
            <w:tcW w:w="4819"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rPr>
                <w:lang w:val="en-US"/>
              </w:rPr>
            </w:pPr>
            <w:r w:rsidRPr="005462AA">
              <w:t>Белка под елью</w:t>
            </w:r>
            <w:r w:rsidRPr="005462AA">
              <w:rPr>
                <w:i/>
                <w:iCs/>
              </w:rPr>
              <w:t>.</w:t>
            </w:r>
          </w:p>
        </w:tc>
      </w:tr>
      <w:tr w:rsidR="00F05BD1" w:rsidRPr="005462AA" w:rsidTr="00EB6758">
        <w:trPr>
          <w:trHeight w:val="144"/>
        </w:trPr>
        <w:tc>
          <w:tcPr>
            <w:tcW w:w="4820"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r w:rsidRPr="005462AA">
              <w:t>Лепка по замыслу.</w:t>
            </w:r>
          </w:p>
        </w:tc>
        <w:tc>
          <w:tcPr>
            <w:tcW w:w="4819" w:type="dxa"/>
            <w:tcBorders>
              <w:top w:val="single" w:sz="4" w:space="0" w:color="00000A"/>
              <w:left w:val="single" w:sz="4" w:space="0" w:color="00000A"/>
              <w:bottom w:val="single" w:sz="4" w:space="0" w:color="00000A"/>
              <w:right w:val="single" w:sz="4" w:space="0" w:color="00000A"/>
            </w:tcBorders>
            <w:shd w:val="clear" w:color="000000" w:fill="FFFFFF"/>
          </w:tcPr>
          <w:p w:rsidR="00F05BD1" w:rsidRPr="005462AA" w:rsidRDefault="00F05BD1" w:rsidP="00EB6758">
            <w:pPr>
              <w:adjustRightInd w:val="0"/>
              <w:spacing w:line="276" w:lineRule="auto"/>
              <w:jc w:val="both"/>
            </w:pPr>
          </w:p>
        </w:tc>
      </w:tr>
    </w:tbl>
    <w:p w:rsidR="00F05BD1" w:rsidRDefault="00F05BD1" w:rsidP="00F05BD1">
      <w:pPr>
        <w:adjustRightInd w:val="0"/>
        <w:rPr>
          <w:rFonts w:ascii="Times New Roman CYR" w:hAnsi="Times New Roman CYR" w:cs="Times New Roman CYR"/>
          <w:b/>
          <w:bCs/>
        </w:rPr>
      </w:pPr>
    </w:p>
    <w:p w:rsidR="0064505F" w:rsidRDefault="0064505F" w:rsidP="00F05BD1">
      <w:pPr>
        <w:pStyle w:val="1"/>
        <w:spacing w:before="72"/>
        <w:ind w:left="93"/>
        <w:jc w:val="center"/>
      </w:pPr>
    </w:p>
    <w:sectPr w:rsidR="0064505F" w:rsidSect="00EB6758">
      <w:footerReference w:type="even" r:id="rId13"/>
      <w:footerReference w:type="default" r:id="rId14"/>
      <w:pgSz w:w="11906" w:h="16838" w:code="9"/>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758" w:rsidRDefault="00EB6758">
      <w:r>
        <w:separator/>
      </w:r>
    </w:p>
  </w:endnote>
  <w:endnote w:type="continuationSeparator" w:id="0">
    <w:p w:rsidR="00EB6758" w:rsidRDefault="00EB6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Times-Roman">
    <w:altName w:val="MS Mincho"/>
    <w:panose1 w:val="00000000000000000000"/>
    <w:charset w:val="80"/>
    <w:family w:val="roman"/>
    <w:notTrueType/>
    <w:pitch w:val="default"/>
    <w:sig w:usb0="00000001" w:usb1="08070000" w:usb2="00000010" w:usb3="00000000" w:csb0="00020000" w:csb1="00000000"/>
  </w:font>
  <w:font w:name="Open Sans">
    <w:altName w:val="Times New Roman"/>
    <w:charset w:val="00"/>
    <w:family w:val="auto"/>
    <w:pitch w:val="default"/>
  </w:font>
  <w:font w:name="Times New Roman CYR">
    <w:panose1 w:val="02020603050405020304"/>
    <w:charset w:val="CC"/>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758" w:rsidRDefault="00EB6758" w:rsidP="00EB6758">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EB6758" w:rsidRDefault="00EB6758">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758" w:rsidRDefault="00EB6758">
    <w:pPr>
      <w:pStyle w:val="af"/>
      <w:jc w:val="center"/>
    </w:pPr>
    <w:r>
      <w:fldChar w:fldCharType="begin"/>
    </w:r>
    <w:r>
      <w:instrText>PAGE   \* MERGEFORMAT</w:instrText>
    </w:r>
    <w:r>
      <w:fldChar w:fldCharType="separate"/>
    </w:r>
    <w:r w:rsidR="004A0D4D">
      <w:rPr>
        <w:noProof/>
      </w:rPr>
      <w:t>1</w:t>
    </w:r>
    <w:r>
      <w:fldChar w:fldCharType="end"/>
    </w:r>
  </w:p>
  <w:p w:rsidR="00EB6758" w:rsidRDefault="00EB6758">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758" w:rsidRDefault="00EB6758" w:rsidP="00EB6758">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EB6758" w:rsidRDefault="00EB6758">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758" w:rsidRDefault="00EB6758" w:rsidP="00EB6758">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4A0D4D">
      <w:rPr>
        <w:rStyle w:val="af1"/>
        <w:noProof/>
      </w:rPr>
      <w:t>97</w:t>
    </w:r>
    <w:r>
      <w:rPr>
        <w:rStyle w:val="af1"/>
      </w:rPr>
      <w:fldChar w:fldCharType="end"/>
    </w:r>
  </w:p>
  <w:p w:rsidR="00EB6758" w:rsidRDefault="00EB6758">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758" w:rsidRDefault="00EB6758">
      <w:r>
        <w:separator/>
      </w:r>
    </w:p>
  </w:footnote>
  <w:footnote w:type="continuationSeparator" w:id="0">
    <w:p w:rsidR="00EB6758" w:rsidRDefault="00EB67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88439C8"/>
    <w:lvl w:ilvl="0">
      <w:numFmt w:val="bullet"/>
      <w:lvlText w:val="*"/>
      <w:lvlJc w:val="left"/>
    </w:lvl>
  </w:abstractNum>
  <w:abstractNum w:abstractNumId="1">
    <w:nsid w:val="05607217"/>
    <w:multiLevelType w:val="hybridMultilevel"/>
    <w:tmpl w:val="458A5548"/>
    <w:lvl w:ilvl="0" w:tplc="C6BCC92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6DF5C63"/>
    <w:multiLevelType w:val="hybridMultilevel"/>
    <w:tmpl w:val="0DF4BB38"/>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0AC9624A"/>
    <w:multiLevelType w:val="hybridMultilevel"/>
    <w:tmpl w:val="641CE866"/>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F6B34F5"/>
    <w:multiLevelType w:val="hybridMultilevel"/>
    <w:tmpl w:val="A2983414"/>
    <w:lvl w:ilvl="0" w:tplc="C6BCC920">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5">
    <w:nsid w:val="141E6F8B"/>
    <w:multiLevelType w:val="hybridMultilevel"/>
    <w:tmpl w:val="05947EDC"/>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713A34"/>
    <w:multiLevelType w:val="hybridMultilevel"/>
    <w:tmpl w:val="4C8612C4"/>
    <w:lvl w:ilvl="0" w:tplc="0419000D">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7">
    <w:nsid w:val="19FD38BD"/>
    <w:multiLevelType w:val="hybridMultilevel"/>
    <w:tmpl w:val="953A4B78"/>
    <w:lvl w:ilvl="0" w:tplc="0419000D">
      <w:start w:val="1"/>
      <w:numFmt w:val="bullet"/>
      <w:lvlText w:val=""/>
      <w:lvlJc w:val="left"/>
      <w:pPr>
        <w:ind w:left="1855" w:hanging="360"/>
      </w:pPr>
      <w:rPr>
        <w:rFonts w:ascii="Wingdings" w:hAnsi="Wingdings"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8">
    <w:nsid w:val="25670C1E"/>
    <w:multiLevelType w:val="hybridMultilevel"/>
    <w:tmpl w:val="2BACB7E4"/>
    <w:lvl w:ilvl="0" w:tplc="135887A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32105A33"/>
    <w:multiLevelType w:val="hybridMultilevel"/>
    <w:tmpl w:val="10FACDB0"/>
    <w:lvl w:ilvl="0" w:tplc="20E8AC1A">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nsid w:val="329F320C"/>
    <w:multiLevelType w:val="hybridMultilevel"/>
    <w:tmpl w:val="62DE740C"/>
    <w:lvl w:ilvl="0" w:tplc="C6BCC92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58E44FF"/>
    <w:multiLevelType w:val="hybridMultilevel"/>
    <w:tmpl w:val="6E1A72BC"/>
    <w:lvl w:ilvl="0" w:tplc="0419000F">
      <w:start w:val="1"/>
      <w:numFmt w:val="decimal"/>
      <w:lvlText w:val="%1."/>
      <w:lvlJc w:val="left"/>
      <w:pPr>
        <w:ind w:left="720" w:hanging="360"/>
      </w:pPr>
    </w:lvl>
    <w:lvl w:ilvl="1" w:tplc="0419000D">
      <w:start w:val="1"/>
      <w:numFmt w:val="bullet"/>
      <w:lvlText w:val=""/>
      <w:lvlJc w:val="left"/>
      <w:pPr>
        <w:ind w:left="1440" w:hanging="360"/>
      </w:pPr>
      <w:rPr>
        <w:rFonts w:ascii="Wingdings" w:hAnsi="Wingding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2A74D8"/>
    <w:multiLevelType w:val="hybridMultilevel"/>
    <w:tmpl w:val="88F0F46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16F13DC"/>
    <w:multiLevelType w:val="hybridMultilevel"/>
    <w:tmpl w:val="4672F3CE"/>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7373CC5"/>
    <w:multiLevelType w:val="hybridMultilevel"/>
    <w:tmpl w:val="D19C05B0"/>
    <w:lvl w:ilvl="0" w:tplc="0419000D">
      <w:start w:val="1"/>
      <w:numFmt w:val="bullet"/>
      <w:lvlText w:val=""/>
      <w:lvlJc w:val="left"/>
      <w:pPr>
        <w:ind w:left="2291" w:hanging="360"/>
      </w:pPr>
      <w:rPr>
        <w:rFonts w:ascii="Wingdings" w:hAnsi="Wingdings" w:hint="default"/>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15">
    <w:nsid w:val="478C185B"/>
    <w:multiLevelType w:val="hybridMultilevel"/>
    <w:tmpl w:val="1BAC067E"/>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4F373864"/>
    <w:multiLevelType w:val="hybridMultilevel"/>
    <w:tmpl w:val="098A5312"/>
    <w:lvl w:ilvl="0" w:tplc="04190011">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F5E08D9"/>
    <w:multiLevelType w:val="hybridMultilevel"/>
    <w:tmpl w:val="3C7A7FA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FA702A8"/>
    <w:multiLevelType w:val="hybridMultilevel"/>
    <w:tmpl w:val="23D057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3884EDB"/>
    <w:multiLevelType w:val="hybridMultilevel"/>
    <w:tmpl w:val="F3BC2B5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6C04434"/>
    <w:multiLevelType w:val="hybridMultilevel"/>
    <w:tmpl w:val="6C2EBBC8"/>
    <w:lvl w:ilvl="0" w:tplc="4F90D886">
      <w:start w:val="1"/>
      <w:numFmt w:val="bullet"/>
      <w:lvlText w:val="−"/>
      <w:lvlJc w:val="left"/>
      <w:pPr>
        <w:ind w:left="1211" w:hanging="360"/>
      </w:pPr>
      <w:rPr>
        <w:rFonts w:ascii="Times New Roman" w:hAnsi="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1">
    <w:nsid w:val="599857CF"/>
    <w:multiLevelType w:val="hybridMultilevel"/>
    <w:tmpl w:val="DBDAF536"/>
    <w:lvl w:ilvl="0" w:tplc="0419000D">
      <w:start w:val="1"/>
      <w:numFmt w:val="bullet"/>
      <w:lvlText w:val=""/>
      <w:lvlJc w:val="left"/>
      <w:pPr>
        <w:ind w:left="1571" w:hanging="360"/>
      </w:pPr>
      <w:rPr>
        <w:rFonts w:ascii="Wingdings" w:hAnsi="Wingdings" w:hint="default"/>
      </w:rPr>
    </w:lvl>
    <w:lvl w:ilvl="1" w:tplc="0419000D">
      <w:start w:val="1"/>
      <w:numFmt w:val="bullet"/>
      <w:lvlText w:val=""/>
      <w:lvlJc w:val="left"/>
      <w:pPr>
        <w:ind w:left="2291" w:hanging="360"/>
      </w:pPr>
      <w:rPr>
        <w:rFonts w:ascii="Wingdings" w:hAnsi="Wingdings"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67D65A90"/>
    <w:multiLevelType w:val="hybridMultilevel"/>
    <w:tmpl w:val="A7225E88"/>
    <w:lvl w:ilvl="0" w:tplc="0419000D">
      <w:start w:val="1"/>
      <w:numFmt w:val="bullet"/>
      <w:lvlText w:val=""/>
      <w:lvlJc w:val="left"/>
      <w:pPr>
        <w:ind w:left="1571" w:hanging="360"/>
      </w:pPr>
      <w:rPr>
        <w:rFonts w:ascii="Wingdings" w:hAnsi="Wingdings" w:hint="default"/>
      </w:rPr>
    </w:lvl>
    <w:lvl w:ilvl="1" w:tplc="0419000D">
      <w:start w:val="1"/>
      <w:numFmt w:val="bullet"/>
      <w:lvlText w:val=""/>
      <w:lvlJc w:val="left"/>
      <w:pPr>
        <w:ind w:left="2291" w:hanging="360"/>
      </w:pPr>
      <w:rPr>
        <w:rFonts w:ascii="Wingdings" w:hAnsi="Wingdings"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nsid w:val="6C2F155E"/>
    <w:multiLevelType w:val="hybridMultilevel"/>
    <w:tmpl w:val="F4CA9824"/>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nsid w:val="7A1F4BA5"/>
    <w:multiLevelType w:val="multilevel"/>
    <w:tmpl w:val="90929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A7E027E"/>
    <w:multiLevelType w:val="hybridMultilevel"/>
    <w:tmpl w:val="727EA950"/>
    <w:lvl w:ilvl="0" w:tplc="0419000D">
      <w:start w:val="1"/>
      <w:numFmt w:val="bullet"/>
      <w:lvlText w:val=""/>
      <w:lvlJc w:val="left"/>
      <w:pPr>
        <w:ind w:left="1211" w:hanging="360"/>
      </w:pPr>
      <w:rPr>
        <w:rFonts w:ascii="Wingdings" w:hAnsi="Wingding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2">
    <w:abstractNumId w:val="16"/>
  </w:num>
  <w:num w:numId="3">
    <w:abstractNumId w:val="17"/>
  </w:num>
  <w:num w:numId="4">
    <w:abstractNumId w:val="18"/>
  </w:num>
  <w:num w:numId="5">
    <w:abstractNumId w:val="12"/>
  </w:num>
  <w:num w:numId="6">
    <w:abstractNumId w:val="13"/>
  </w:num>
  <w:num w:numId="7">
    <w:abstractNumId w:val="3"/>
  </w:num>
  <w:num w:numId="8">
    <w:abstractNumId w:val="23"/>
  </w:num>
  <w:num w:numId="9">
    <w:abstractNumId w:val="2"/>
  </w:num>
  <w:num w:numId="10">
    <w:abstractNumId w:val="15"/>
  </w:num>
  <w:num w:numId="11">
    <w:abstractNumId w:val="25"/>
  </w:num>
  <w:num w:numId="12">
    <w:abstractNumId w:val="9"/>
  </w:num>
  <w:num w:numId="13">
    <w:abstractNumId w:val="21"/>
  </w:num>
  <w:num w:numId="14">
    <w:abstractNumId w:val="5"/>
  </w:num>
  <w:num w:numId="15">
    <w:abstractNumId w:val="22"/>
  </w:num>
  <w:num w:numId="16">
    <w:abstractNumId w:val="14"/>
  </w:num>
  <w:num w:numId="17">
    <w:abstractNumId w:val="11"/>
  </w:num>
  <w:num w:numId="18">
    <w:abstractNumId w:val="8"/>
  </w:num>
  <w:num w:numId="19">
    <w:abstractNumId w:val="6"/>
  </w:num>
  <w:num w:numId="20">
    <w:abstractNumId w:val="7"/>
  </w:num>
  <w:num w:numId="21">
    <w:abstractNumId w:val="20"/>
  </w:num>
  <w:num w:numId="22">
    <w:abstractNumId w:val="19"/>
  </w:num>
  <w:num w:numId="23">
    <w:abstractNumId w:val="0"/>
    <w:lvlOverride w:ilvl="0">
      <w:lvl w:ilvl="0">
        <w:numFmt w:val="bullet"/>
        <w:lvlText w:val=""/>
        <w:legacy w:legacy="1" w:legacySpace="0" w:legacyIndent="360"/>
        <w:lvlJc w:val="left"/>
        <w:rPr>
          <w:rFonts w:ascii="Symbol" w:hAnsi="Symbol" w:hint="default"/>
        </w:rPr>
      </w:lvl>
    </w:lvlOverride>
  </w:num>
  <w:num w:numId="24">
    <w:abstractNumId w:val="24"/>
  </w:num>
  <w:num w:numId="25">
    <w:abstractNumId w:val="10"/>
  </w:num>
  <w:num w:numId="26">
    <w:abstractNumId w:val="4"/>
  </w:num>
  <w:num w:numId="27">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4505F"/>
    <w:rsid w:val="004A0D4D"/>
    <w:rsid w:val="0064505F"/>
    <w:rsid w:val="007D5F28"/>
    <w:rsid w:val="00EB6758"/>
    <w:rsid w:val="00F05B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qFormat/>
    <w:pPr>
      <w:ind w:left="1570"/>
      <w:jc w:val="both"/>
      <w:outlineLvl w:val="0"/>
    </w:pPr>
    <w:rPr>
      <w:b/>
      <w:bCs/>
      <w:sz w:val="28"/>
      <w:szCs w:val="28"/>
    </w:rPr>
  </w:style>
  <w:style w:type="paragraph" w:styleId="2">
    <w:name w:val="heading 2"/>
    <w:basedOn w:val="a"/>
    <w:next w:val="a"/>
    <w:link w:val="20"/>
    <w:qFormat/>
    <w:rsid w:val="00F05BD1"/>
    <w:pPr>
      <w:keepNext/>
      <w:widowControl/>
      <w:autoSpaceDE/>
      <w:autoSpaceDN/>
      <w:spacing w:before="240" w:after="60"/>
      <w:outlineLvl w:val="1"/>
    </w:pPr>
    <w:rPr>
      <w:rFonts w:ascii="Arial" w:hAnsi="Arial" w:cs="Arial"/>
      <w:b/>
      <w:bCs/>
      <w:i/>
      <w:iCs/>
      <w:sz w:val="28"/>
      <w:szCs w:val="28"/>
      <w:lang w:eastAsia="ru-RU"/>
    </w:rPr>
  </w:style>
  <w:style w:type="paragraph" w:styleId="3">
    <w:name w:val="heading 3"/>
    <w:basedOn w:val="a"/>
    <w:next w:val="a"/>
    <w:link w:val="30"/>
    <w:qFormat/>
    <w:rsid w:val="00F05BD1"/>
    <w:pPr>
      <w:keepNext/>
      <w:widowControl/>
      <w:autoSpaceDE/>
      <w:autoSpaceDN/>
      <w:spacing w:before="240" w:after="60"/>
      <w:outlineLvl w:val="2"/>
    </w:pPr>
    <w:rPr>
      <w:rFonts w:ascii="Arial" w:hAnsi="Arial" w:cs="Arial"/>
      <w:b/>
      <w:bCs/>
      <w:sz w:val="26"/>
      <w:szCs w:val="26"/>
      <w:lang w:eastAsia="ru-RU"/>
    </w:rPr>
  </w:style>
  <w:style w:type="paragraph" w:styleId="5">
    <w:name w:val="heading 5"/>
    <w:basedOn w:val="a"/>
    <w:next w:val="a"/>
    <w:link w:val="50"/>
    <w:qFormat/>
    <w:rsid w:val="00F05BD1"/>
    <w:pPr>
      <w:widowControl/>
      <w:autoSpaceDE/>
      <w:autoSpaceDN/>
      <w:spacing w:before="240" w:after="60"/>
      <w:outlineLvl w:val="4"/>
    </w:pPr>
    <w:rPr>
      <w:rFonts w:ascii="Calibri" w:hAnsi="Calibri"/>
      <w:b/>
      <w:bCs/>
      <w:i/>
      <w:iCs/>
      <w:sz w:val="26"/>
      <w:szCs w:val="26"/>
      <w:lang w:val="x-none" w:eastAsia="x-none"/>
    </w:rPr>
  </w:style>
  <w:style w:type="paragraph" w:styleId="9">
    <w:name w:val="heading 9"/>
    <w:basedOn w:val="a"/>
    <w:next w:val="a"/>
    <w:link w:val="90"/>
    <w:qFormat/>
    <w:rsid w:val="00F05BD1"/>
    <w:pPr>
      <w:widowControl/>
      <w:autoSpaceDE/>
      <w:autoSpaceDN/>
      <w:spacing w:before="240" w:after="60"/>
      <w:outlineLvl w:val="8"/>
    </w:pPr>
    <w:rPr>
      <w:rFonts w:ascii="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qFormat/>
    <w:pPr>
      <w:spacing w:line="322" w:lineRule="exact"/>
      <w:ind w:left="45" w:hanging="1235"/>
    </w:pPr>
    <w:rPr>
      <w:sz w:val="28"/>
      <w:szCs w:val="28"/>
    </w:rPr>
  </w:style>
  <w:style w:type="paragraph" w:styleId="21">
    <w:name w:val="toc 2"/>
    <w:basedOn w:val="a"/>
    <w:qFormat/>
    <w:pPr>
      <w:spacing w:line="322" w:lineRule="exact"/>
      <w:ind w:left="862"/>
    </w:pPr>
    <w:rPr>
      <w:sz w:val="28"/>
      <w:szCs w:val="28"/>
    </w:rPr>
  </w:style>
  <w:style w:type="paragraph" w:styleId="a3">
    <w:name w:val="Body Text"/>
    <w:basedOn w:val="a"/>
    <w:link w:val="a4"/>
    <w:qFormat/>
    <w:pPr>
      <w:ind w:left="862" w:firstLine="707"/>
      <w:jc w:val="both"/>
    </w:pPr>
    <w:rPr>
      <w:sz w:val="28"/>
      <w:szCs w:val="28"/>
    </w:rPr>
  </w:style>
  <w:style w:type="paragraph" w:styleId="a5">
    <w:name w:val="Title"/>
    <w:basedOn w:val="a"/>
    <w:qFormat/>
    <w:pPr>
      <w:spacing w:before="226" w:line="365" w:lineRule="exact"/>
      <w:ind w:left="2676"/>
    </w:pPr>
    <w:rPr>
      <w:b/>
      <w:bCs/>
      <w:sz w:val="32"/>
      <w:szCs w:val="32"/>
    </w:rPr>
  </w:style>
  <w:style w:type="paragraph" w:styleId="a6">
    <w:name w:val="List Paragraph"/>
    <w:basedOn w:val="a"/>
    <w:uiPriority w:val="34"/>
    <w:qFormat/>
    <w:pPr>
      <w:ind w:left="862" w:firstLine="707"/>
      <w:jc w:val="both"/>
    </w:pPr>
  </w:style>
  <w:style w:type="paragraph" w:customStyle="1" w:styleId="TableParagraph">
    <w:name w:val="Table Paragraph"/>
    <w:basedOn w:val="a"/>
    <w:uiPriority w:val="1"/>
    <w:qFormat/>
    <w:pPr>
      <w:ind w:left="59"/>
    </w:pPr>
  </w:style>
  <w:style w:type="paragraph" w:styleId="a7">
    <w:name w:val="Balloon Text"/>
    <w:basedOn w:val="a"/>
    <w:link w:val="a8"/>
    <w:semiHidden/>
    <w:unhideWhenUsed/>
    <w:rsid w:val="00F05BD1"/>
    <w:rPr>
      <w:rFonts w:ascii="Tahoma" w:hAnsi="Tahoma" w:cs="Tahoma"/>
      <w:sz w:val="16"/>
      <w:szCs w:val="16"/>
    </w:rPr>
  </w:style>
  <w:style w:type="character" w:customStyle="1" w:styleId="a8">
    <w:name w:val="Текст выноски Знак"/>
    <w:basedOn w:val="a0"/>
    <w:link w:val="a7"/>
    <w:semiHidden/>
    <w:rsid w:val="00F05BD1"/>
    <w:rPr>
      <w:rFonts w:ascii="Tahoma" w:eastAsia="Times New Roman" w:hAnsi="Tahoma" w:cs="Tahoma"/>
      <w:sz w:val="16"/>
      <w:szCs w:val="16"/>
      <w:lang w:val="ru-RU"/>
    </w:rPr>
  </w:style>
  <w:style w:type="character" w:customStyle="1" w:styleId="20">
    <w:name w:val="Заголовок 2 Знак"/>
    <w:basedOn w:val="a0"/>
    <w:link w:val="2"/>
    <w:rsid w:val="00F05BD1"/>
    <w:rPr>
      <w:rFonts w:ascii="Arial" w:eastAsia="Times New Roman" w:hAnsi="Arial" w:cs="Arial"/>
      <w:b/>
      <w:bCs/>
      <w:i/>
      <w:iCs/>
      <w:sz w:val="28"/>
      <w:szCs w:val="28"/>
      <w:lang w:val="ru-RU" w:eastAsia="ru-RU"/>
    </w:rPr>
  </w:style>
  <w:style w:type="character" w:customStyle="1" w:styleId="30">
    <w:name w:val="Заголовок 3 Знак"/>
    <w:basedOn w:val="a0"/>
    <w:link w:val="3"/>
    <w:rsid w:val="00F05BD1"/>
    <w:rPr>
      <w:rFonts w:ascii="Arial" w:eastAsia="Times New Roman" w:hAnsi="Arial" w:cs="Arial"/>
      <w:b/>
      <w:bCs/>
      <w:sz w:val="26"/>
      <w:szCs w:val="26"/>
      <w:lang w:val="ru-RU" w:eastAsia="ru-RU"/>
    </w:rPr>
  </w:style>
  <w:style w:type="character" w:customStyle="1" w:styleId="50">
    <w:name w:val="Заголовок 5 Знак"/>
    <w:basedOn w:val="a0"/>
    <w:link w:val="5"/>
    <w:rsid w:val="00F05BD1"/>
    <w:rPr>
      <w:rFonts w:ascii="Calibri" w:eastAsia="Times New Roman" w:hAnsi="Calibri" w:cs="Times New Roman"/>
      <w:b/>
      <w:bCs/>
      <w:i/>
      <w:iCs/>
      <w:sz w:val="26"/>
      <w:szCs w:val="26"/>
      <w:lang w:val="x-none" w:eastAsia="x-none"/>
    </w:rPr>
  </w:style>
  <w:style w:type="character" w:customStyle="1" w:styleId="90">
    <w:name w:val="Заголовок 9 Знак"/>
    <w:basedOn w:val="a0"/>
    <w:link w:val="9"/>
    <w:rsid w:val="00F05BD1"/>
    <w:rPr>
      <w:rFonts w:ascii="Arial" w:eastAsia="Times New Roman" w:hAnsi="Arial" w:cs="Arial"/>
      <w:lang w:val="ru-RU" w:eastAsia="ru-RU"/>
    </w:rPr>
  </w:style>
  <w:style w:type="character" w:customStyle="1" w:styleId="10">
    <w:name w:val="Заголовок 1 Знак"/>
    <w:link w:val="1"/>
    <w:rsid w:val="00F05BD1"/>
    <w:rPr>
      <w:rFonts w:ascii="Times New Roman" w:eastAsia="Times New Roman" w:hAnsi="Times New Roman" w:cs="Times New Roman"/>
      <w:b/>
      <w:bCs/>
      <w:sz w:val="28"/>
      <w:szCs w:val="28"/>
      <w:lang w:val="ru-RU"/>
    </w:rPr>
  </w:style>
  <w:style w:type="paragraph" w:customStyle="1" w:styleId="a9">
    <w:name w:val="Стиль"/>
    <w:rsid w:val="00F05BD1"/>
    <w:pPr>
      <w:adjustRightInd w:val="0"/>
    </w:pPr>
    <w:rPr>
      <w:rFonts w:ascii="Arial" w:eastAsia="Times New Roman" w:hAnsi="Arial" w:cs="Arial"/>
      <w:sz w:val="24"/>
      <w:szCs w:val="24"/>
      <w:lang w:val="ru-RU" w:eastAsia="ru-RU"/>
    </w:rPr>
  </w:style>
  <w:style w:type="table" w:styleId="aa">
    <w:name w:val="Table Grid"/>
    <w:basedOn w:val="a1"/>
    <w:uiPriority w:val="59"/>
    <w:rsid w:val="00F05BD1"/>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aliases w:val="Знак Знак"/>
    <w:basedOn w:val="a"/>
    <w:link w:val="ac"/>
    <w:rsid w:val="00F05BD1"/>
    <w:pPr>
      <w:widowControl/>
      <w:autoSpaceDE/>
      <w:autoSpaceDN/>
      <w:spacing w:before="40" w:after="40"/>
    </w:pPr>
    <w:rPr>
      <w:sz w:val="20"/>
      <w:szCs w:val="20"/>
      <w:lang w:eastAsia="ru-RU"/>
    </w:rPr>
  </w:style>
  <w:style w:type="character" w:customStyle="1" w:styleId="ac">
    <w:name w:val="Обычный (веб) Знак"/>
    <w:aliases w:val="Знак Знак Знак"/>
    <w:link w:val="ab"/>
    <w:locked/>
    <w:rsid w:val="00F05BD1"/>
    <w:rPr>
      <w:rFonts w:ascii="Times New Roman" w:eastAsia="Times New Roman" w:hAnsi="Times New Roman" w:cs="Times New Roman"/>
      <w:sz w:val="20"/>
      <w:szCs w:val="20"/>
      <w:lang w:val="ru-RU" w:eastAsia="ru-RU"/>
    </w:rPr>
  </w:style>
  <w:style w:type="paragraph" w:styleId="ad">
    <w:name w:val="Body Text Indent"/>
    <w:basedOn w:val="a"/>
    <w:link w:val="ae"/>
    <w:rsid w:val="00F05BD1"/>
    <w:pPr>
      <w:widowControl/>
      <w:shd w:val="clear" w:color="auto" w:fill="FFFFFF"/>
      <w:adjustRightInd w:val="0"/>
      <w:ind w:firstLine="709"/>
      <w:jc w:val="both"/>
    </w:pPr>
    <w:rPr>
      <w:color w:val="000000"/>
      <w:sz w:val="28"/>
      <w:szCs w:val="19"/>
      <w:lang w:eastAsia="ru-RU"/>
    </w:rPr>
  </w:style>
  <w:style w:type="character" w:customStyle="1" w:styleId="ae">
    <w:name w:val="Основной текст с отступом Знак"/>
    <w:basedOn w:val="a0"/>
    <w:link w:val="ad"/>
    <w:rsid w:val="00F05BD1"/>
    <w:rPr>
      <w:rFonts w:ascii="Times New Roman" w:eastAsia="Times New Roman" w:hAnsi="Times New Roman" w:cs="Times New Roman"/>
      <w:color w:val="000000"/>
      <w:sz w:val="28"/>
      <w:szCs w:val="19"/>
      <w:shd w:val="clear" w:color="auto" w:fill="FFFFFF"/>
      <w:lang w:val="ru-RU" w:eastAsia="ru-RU"/>
    </w:rPr>
  </w:style>
  <w:style w:type="paragraph" w:styleId="31">
    <w:name w:val="Body Text Indent 3"/>
    <w:basedOn w:val="a"/>
    <w:link w:val="32"/>
    <w:rsid w:val="00F05BD1"/>
    <w:pPr>
      <w:widowControl/>
      <w:autoSpaceDE/>
      <w:autoSpaceDN/>
      <w:ind w:firstLine="709"/>
    </w:pPr>
    <w:rPr>
      <w:sz w:val="28"/>
      <w:szCs w:val="24"/>
      <w:lang w:eastAsia="ru-RU"/>
    </w:rPr>
  </w:style>
  <w:style w:type="character" w:customStyle="1" w:styleId="32">
    <w:name w:val="Основной текст с отступом 3 Знак"/>
    <w:basedOn w:val="a0"/>
    <w:link w:val="31"/>
    <w:rsid w:val="00F05BD1"/>
    <w:rPr>
      <w:rFonts w:ascii="Times New Roman" w:eastAsia="Times New Roman" w:hAnsi="Times New Roman" w:cs="Times New Roman"/>
      <w:sz w:val="28"/>
      <w:szCs w:val="24"/>
      <w:lang w:val="ru-RU" w:eastAsia="ru-RU"/>
    </w:rPr>
  </w:style>
  <w:style w:type="paragraph" w:customStyle="1" w:styleId="Style5">
    <w:name w:val="Style5"/>
    <w:basedOn w:val="a"/>
    <w:rsid w:val="00F05BD1"/>
    <w:pPr>
      <w:adjustRightInd w:val="0"/>
      <w:spacing w:line="223" w:lineRule="exact"/>
      <w:ind w:firstLine="288"/>
      <w:jc w:val="both"/>
    </w:pPr>
    <w:rPr>
      <w:rFonts w:ascii="Tahoma" w:hAnsi="Tahoma" w:cs="Tahoma"/>
      <w:sz w:val="24"/>
      <w:szCs w:val="24"/>
      <w:lang w:eastAsia="ru-RU"/>
    </w:rPr>
  </w:style>
  <w:style w:type="character" w:customStyle="1" w:styleId="FontStyle202">
    <w:name w:val="Font Style202"/>
    <w:rsid w:val="00F05BD1"/>
    <w:rPr>
      <w:rFonts w:ascii="Century Schoolbook" w:hAnsi="Century Schoolbook" w:cs="Century Schoolbook"/>
      <w:b/>
      <w:bCs/>
      <w:sz w:val="20"/>
      <w:szCs w:val="20"/>
    </w:rPr>
  </w:style>
  <w:style w:type="character" w:customStyle="1" w:styleId="FontStyle207">
    <w:name w:val="Font Style207"/>
    <w:rsid w:val="00F05BD1"/>
    <w:rPr>
      <w:rFonts w:ascii="Century Schoolbook" w:hAnsi="Century Schoolbook" w:cs="Century Schoolbook"/>
      <w:sz w:val="18"/>
      <w:szCs w:val="18"/>
    </w:rPr>
  </w:style>
  <w:style w:type="paragraph" w:customStyle="1" w:styleId="Style10">
    <w:name w:val="Style10"/>
    <w:basedOn w:val="a"/>
    <w:rsid w:val="00F05BD1"/>
    <w:pPr>
      <w:adjustRightInd w:val="0"/>
      <w:jc w:val="both"/>
    </w:pPr>
    <w:rPr>
      <w:rFonts w:ascii="Tahoma" w:hAnsi="Tahoma" w:cs="Tahoma"/>
      <w:sz w:val="24"/>
      <w:szCs w:val="24"/>
      <w:lang w:eastAsia="ru-RU"/>
    </w:rPr>
  </w:style>
  <w:style w:type="character" w:customStyle="1" w:styleId="FontStyle210">
    <w:name w:val="Font Style210"/>
    <w:rsid w:val="00F05BD1"/>
    <w:rPr>
      <w:rFonts w:ascii="Microsoft Sans Serif" w:hAnsi="Microsoft Sans Serif" w:cs="Microsoft Sans Serif"/>
      <w:b/>
      <w:bCs/>
      <w:spacing w:val="-10"/>
      <w:sz w:val="46"/>
      <w:szCs w:val="46"/>
    </w:rPr>
  </w:style>
  <w:style w:type="paragraph" w:customStyle="1" w:styleId="Style24">
    <w:name w:val="Style24"/>
    <w:basedOn w:val="a"/>
    <w:rsid w:val="00F05BD1"/>
    <w:pPr>
      <w:adjustRightInd w:val="0"/>
      <w:spacing w:line="262" w:lineRule="exact"/>
      <w:ind w:firstLine="355"/>
    </w:pPr>
    <w:rPr>
      <w:rFonts w:ascii="Tahoma" w:hAnsi="Tahoma" w:cs="Tahoma"/>
      <w:sz w:val="24"/>
      <w:szCs w:val="24"/>
      <w:lang w:eastAsia="ru-RU"/>
    </w:rPr>
  </w:style>
  <w:style w:type="character" w:customStyle="1" w:styleId="FontStyle254">
    <w:name w:val="Font Style254"/>
    <w:rsid w:val="00F05BD1"/>
    <w:rPr>
      <w:rFonts w:ascii="MS Reference Sans Serif" w:hAnsi="MS Reference Sans Serif" w:cs="MS Reference Sans Serif"/>
      <w:b/>
      <w:bCs/>
      <w:sz w:val="20"/>
      <w:szCs w:val="20"/>
    </w:rPr>
  </w:style>
  <w:style w:type="paragraph" w:customStyle="1" w:styleId="Style76">
    <w:name w:val="Style76"/>
    <w:basedOn w:val="a"/>
    <w:rsid w:val="00F05BD1"/>
    <w:pPr>
      <w:adjustRightInd w:val="0"/>
    </w:pPr>
    <w:rPr>
      <w:rFonts w:ascii="Tahoma" w:hAnsi="Tahoma" w:cs="Tahoma"/>
      <w:sz w:val="24"/>
      <w:szCs w:val="24"/>
      <w:lang w:eastAsia="ru-RU"/>
    </w:rPr>
  </w:style>
  <w:style w:type="paragraph" w:customStyle="1" w:styleId="Style77">
    <w:name w:val="Style77"/>
    <w:basedOn w:val="a"/>
    <w:rsid w:val="00F05BD1"/>
    <w:pPr>
      <w:adjustRightInd w:val="0"/>
    </w:pPr>
    <w:rPr>
      <w:rFonts w:ascii="Tahoma" w:hAnsi="Tahoma" w:cs="Tahoma"/>
      <w:sz w:val="24"/>
      <w:szCs w:val="24"/>
      <w:lang w:eastAsia="ru-RU"/>
    </w:rPr>
  </w:style>
  <w:style w:type="character" w:customStyle="1" w:styleId="FontStyle212">
    <w:name w:val="Font Style212"/>
    <w:rsid w:val="00F05BD1"/>
    <w:rPr>
      <w:rFonts w:ascii="Microsoft Sans Serif" w:hAnsi="Microsoft Sans Serif" w:cs="Microsoft Sans Serif" w:hint="default"/>
      <w:b/>
      <w:bCs/>
      <w:sz w:val="40"/>
      <w:szCs w:val="40"/>
    </w:rPr>
  </w:style>
  <w:style w:type="character" w:customStyle="1" w:styleId="FontStyle223">
    <w:name w:val="Font Style223"/>
    <w:rsid w:val="00F05BD1"/>
    <w:rPr>
      <w:rFonts w:ascii="Microsoft Sans Serif" w:hAnsi="Microsoft Sans Serif" w:cs="Microsoft Sans Serif" w:hint="default"/>
      <w:b/>
      <w:bCs/>
      <w:sz w:val="32"/>
      <w:szCs w:val="32"/>
    </w:rPr>
  </w:style>
  <w:style w:type="character" w:customStyle="1" w:styleId="FontStyle247">
    <w:name w:val="Font Style247"/>
    <w:rsid w:val="00F05BD1"/>
    <w:rPr>
      <w:rFonts w:ascii="Century Schoolbook" w:hAnsi="Century Schoolbook" w:cs="Century Schoolbook" w:hint="default"/>
      <w:spacing w:val="-10"/>
      <w:sz w:val="20"/>
      <w:szCs w:val="20"/>
    </w:rPr>
  </w:style>
  <w:style w:type="character" w:customStyle="1" w:styleId="FontStyle248">
    <w:name w:val="Font Style248"/>
    <w:rsid w:val="00F05BD1"/>
    <w:rPr>
      <w:rFonts w:ascii="Century Schoolbook" w:hAnsi="Century Schoolbook" w:cs="Century Schoolbook" w:hint="default"/>
      <w:spacing w:val="-20"/>
      <w:sz w:val="20"/>
      <w:szCs w:val="20"/>
    </w:rPr>
  </w:style>
  <w:style w:type="character" w:customStyle="1" w:styleId="FontStyle249">
    <w:name w:val="Font Style249"/>
    <w:rsid w:val="00F05BD1"/>
    <w:rPr>
      <w:rFonts w:ascii="MS Reference Sans Serif" w:hAnsi="MS Reference Sans Serif" w:cs="MS Reference Sans Serif"/>
      <w:i/>
      <w:iCs/>
      <w:sz w:val="18"/>
      <w:szCs w:val="18"/>
    </w:rPr>
  </w:style>
  <w:style w:type="paragraph" w:customStyle="1" w:styleId="Style11">
    <w:name w:val="Style11"/>
    <w:basedOn w:val="a"/>
    <w:rsid w:val="00F05BD1"/>
    <w:pPr>
      <w:adjustRightInd w:val="0"/>
      <w:spacing w:line="259" w:lineRule="exact"/>
      <w:ind w:firstLine="384"/>
      <w:jc w:val="both"/>
    </w:pPr>
    <w:rPr>
      <w:rFonts w:ascii="Tahoma" w:hAnsi="Tahoma" w:cs="Tahoma"/>
      <w:sz w:val="24"/>
      <w:szCs w:val="24"/>
      <w:lang w:eastAsia="ru-RU"/>
    </w:rPr>
  </w:style>
  <w:style w:type="paragraph" w:customStyle="1" w:styleId="Style37">
    <w:name w:val="Style37"/>
    <w:basedOn w:val="a"/>
    <w:rsid w:val="00F05BD1"/>
    <w:pPr>
      <w:adjustRightInd w:val="0"/>
      <w:spacing w:line="403" w:lineRule="exact"/>
      <w:jc w:val="both"/>
    </w:pPr>
    <w:rPr>
      <w:rFonts w:ascii="Tahoma" w:hAnsi="Tahoma" w:cs="Tahoma"/>
      <w:sz w:val="24"/>
      <w:szCs w:val="24"/>
      <w:lang w:eastAsia="ru-RU"/>
    </w:rPr>
  </w:style>
  <w:style w:type="character" w:customStyle="1" w:styleId="FontStyle251">
    <w:name w:val="Font Style251"/>
    <w:rsid w:val="00F05BD1"/>
    <w:rPr>
      <w:rFonts w:ascii="Microsoft Sans Serif" w:hAnsi="Microsoft Sans Serif" w:cs="Microsoft Sans Serif"/>
      <w:b/>
      <w:bCs/>
      <w:sz w:val="10"/>
      <w:szCs w:val="10"/>
    </w:rPr>
  </w:style>
  <w:style w:type="character" w:customStyle="1" w:styleId="FontStyle208">
    <w:name w:val="Font Style208"/>
    <w:rsid w:val="00F05BD1"/>
    <w:rPr>
      <w:rFonts w:ascii="MS Reference Sans Serif" w:hAnsi="MS Reference Sans Serif" w:cs="MS Reference Sans Serif"/>
      <w:b/>
      <w:bCs/>
      <w:smallCaps/>
      <w:sz w:val="12"/>
      <w:szCs w:val="12"/>
    </w:rPr>
  </w:style>
  <w:style w:type="paragraph" w:customStyle="1" w:styleId="Style79">
    <w:name w:val="Style79"/>
    <w:basedOn w:val="a"/>
    <w:rsid w:val="00F05BD1"/>
    <w:pPr>
      <w:adjustRightInd w:val="0"/>
      <w:spacing w:line="263" w:lineRule="exact"/>
      <w:jc w:val="right"/>
    </w:pPr>
    <w:rPr>
      <w:rFonts w:ascii="Tahoma" w:hAnsi="Tahoma" w:cs="Tahoma"/>
      <w:sz w:val="24"/>
      <w:szCs w:val="24"/>
      <w:lang w:eastAsia="ru-RU"/>
    </w:rPr>
  </w:style>
  <w:style w:type="paragraph" w:customStyle="1" w:styleId="Style105">
    <w:name w:val="Style105"/>
    <w:basedOn w:val="a"/>
    <w:rsid w:val="00F05BD1"/>
    <w:pPr>
      <w:adjustRightInd w:val="0"/>
    </w:pPr>
    <w:rPr>
      <w:rFonts w:ascii="Tahoma" w:hAnsi="Tahoma" w:cs="Tahoma"/>
      <w:sz w:val="24"/>
      <w:szCs w:val="24"/>
      <w:lang w:eastAsia="ru-RU"/>
    </w:rPr>
  </w:style>
  <w:style w:type="character" w:customStyle="1" w:styleId="FontStyle270">
    <w:name w:val="Font Style270"/>
    <w:rsid w:val="00F05BD1"/>
    <w:rPr>
      <w:rFonts w:ascii="Microsoft Sans Serif" w:hAnsi="Microsoft Sans Serif" w:cs="Microsoft Sans Serif"/>
      <w:spacing w:val="-10"/>
      <w:sz w:val="46"/>
      <w:szCs w:val="46"/>
    </w:rPr>
  </w:style>
  <w:style w:type="paragraph" w:customStyle="1" w:styleId="Style52">
    <w:name w:val="Style52"/>
    <w:basedOn w:val="a"/>
    <w:rsid w:val="00F05BD1"/>
    <w:pPr>
      <w:adjustRightInd w:val="0"/>
      <w:spacing w:line="262" w:lineRule="exact"/>
      <w:ind w:firstLine="173"/>
      <w:jc w:val="both"/>
    </w:pPr>
    <w:rPr>
      <w:rFonts w:ascii="Tahoma" w:hAnsi="Tahoma" w:cs="Tahoma"/>
      <w:sz w:val="24"/>
      <w:szCs w:val="24"/>
      <w:lang w:eastAsia="ru-RU"/>
    </w:rPr>
  </w:style>
  <w:style w:type="paragraph" w:customStyle="1" w:styleId="Style90">
    <w:name w:val="Style90"/>
    <w:basedOn w:val="a"/>
    <w:rsid w:val="00F05BD1"/>
    <w:pPr>
      <w:adjustRightInd w:val="0"/>
      <w:spacing w:line="262" w:lineRule="exact"/>
      <w:jc w:val="both"/>
    </w:pPr>
    <w:rPr>
      <w:rFonts w:ascii="Tahoma" w:hAnsi="Tahoma" w:cs="Tahoma"/>
      <w:sz w:val="24"/>
      <w:szCs w:val="24"/>
      <w:lang w:eastAsia="ru-RU"/>
    </w:rPr>
  </w:style>
  <w:style w:type="paragraph" w:customStyle="1" w:styleId="Style131">
    <w:name w:val="Style131"/>
    <w:basedOn w:val="a"/>
    <w:rsid w:val="00F05BD1"/>
    <w:pPr>
      <w:adjustRightInd w:val="0"/>
    </w:pPr>
    <w:rPr>
      <w:rFonts w:ascii="Tahoma" w:hAnsi="Tahoma" w:cs="Tahoma"/>
      <w:sz w:val="24"/>
      <w:szCs w:val="24"/>
      <w:lang w:eastAsia="ru-RU"/>
    </w:rPr>
  </w:style>
  <w:style w:type="paragraph" w:customStyle="1" w:styleId="Style132">
    <w:name w:val="Style132"/>
    <w:basedOn w:val="a"/>
    <w:rsid w:val="00F05BD1"/>
    <w:pPr>
      <w:adjustRightInd w:val="0"/>
    </w:pPr>
    <w:rPr>
      <w:rFonts w:ascii="Tahoma" w:hAnsi="Tahoma" w:cs="Tahoma"/>
      <w:sz w:val="24"/>
      <w:szCs w:val="24"/>
      <w:lang w:eastAsia="ru-RU"/>
    </w:rPr>
  </w:style>
  <w:style w:type="character" w:customStyle="1" w:styleId="FontStyle252">
    <w:name w:val="Font Style252"/>
    <w:rsid w:val="00F05BD1"/>
    <w:rPr>
      <w:rFonts w:ascii="Century Schoolbook" w:hAnsi="Century Schoolbook" w:cs="Century Schoolbook"/>
      <w:b/>
      <w:bCs/>
      <w:sz w:val="14"/>
      <w:szCs w:val="14"/>
    </w:rPr>
  </w:style>
  <w:style w:type="character" w:customStyle="1" w:styleId="FontStyle280">
    <w:name w:val="Font Style280"/>
    <w:rsid w:val="00F05BD1"/>
    <w:rPr>
      <w:rFonts w:ascii="Century Schoolbook" w:hAnsi="Century Schoolbook" w:cs="Century Schoolbook"/>
      <w:spacing w:val="-10"/>
      <w:sz w:val="22"/>
      <w:szCs w:val="22"/>
    </w:rPr>
  </w:style>
  <w:style w:type="character" w:customStyle="1" w:styleId="FontStyle281">
    <w:name w:val="Font Style281"/>
    <w:rsid w:val="00F05BD1"/>
    <w:rPr>
      <w:rFonts w:ascii="Century Schoolbook" w:hAnsi="Century Schoolbook" w:cs="Century Schoolbook"/>
      <w:sz w:val="20"/>
      <w:szCs w:val="20"/>
    </w:rPr>
  </w:style>
  <w:style w:type="paragraph" w:customStyle="1" w:styleId="Style128">
    <w:name w:val="Style128"/>
    <w:basedOn w:val="a"/>
    <w:rsid w:val="00F05BD1"/>
    <w:pPr>
      <w:adjustRightInd w:val="0"/>
      <w:spacing w:line="264" w:lineRule="exact"/>
    </w:pPr>
    <w:rPr>
      <w:rFonts w:ascii="Tahoma" w:hAnsi="Tahoma" w:cs="Tahoma"/>
      <w:sz w:val="24"/>
      <w:szCs w:val="24"/>
      <w:lang w:eastAsia="ru-RU"/>
    </w:rPr>
  </w:style>
  <w:style w:type="paragraph" w:customStyle="1" w:styleId="Style117">
    <w:name w:val="Style117"/>
    <w:basedOn w:val="a"/>
    <w:rsid w:val="00F05BD1"/>
    <w:pPr>
      <w:adjustRightInd w:val="0"/>
      <w:spacing w:line="262" w:lineRule="exact"/>
      <w:jc w:val="both"/>
    </w:pPr>
    <w:rPr>
      <w:rFonts w:ascii="Tahoma" w:hAnsi="Tahoma" w:cs="Tahoma"/>
      <w:sz w:val="24"/>
      <w:szCs w:val="24"/>
      <w:lang w:eastAsia="ru-RU"/>
    </w:rPr>
  </w:style>
  <w:style w:type="paragraph" w:customStyle="1" w:styleId="Style157">
    <w:name w:val="Style157"/>
    <w:basedOn w:val="a"/>
    <w:rsid w:val="00F05BD1"/>
    <w:pPr>
      <w:adjustRightInd w:val="0"/>
      <w:spacing w:line="413" w:lineRule="exact"/>
      <w:ind w:firstLine="336"/>
    </w:pPr>
    <w:rPr>
      <w:rFonts w:ascii="Tahoma" w:hAnsi="Tahoma" w:cs="Tahoma"/>
      <w:sz w:val="24"/>
      <w:szCs w:val="24"/>
      <w:lang w:eastAsia="ru-RU"/>
    </w:rPr>
  </w:style>
  <w:style w:type="character" w:customStyle="1" w:styleId="FontStyle292">
    <w:name w:val="Font Style292"/>
    <w:rsid w:val="00F05BD1"/>
    <w:rPr>
      <w:rFonts w:ascii="Century Schoolbook" w:hAnsi="Century Schoolbook" w:cs="Century Schoolbook"/>
      <w:b/>
      <w:bCs/>
      <w:sz w:val="18"/>
      <w:szCs w:val="18"/>
    </w:rPr>
  </w:style>
  <w:style w:type="paragraph" w:customStyle="1" w:styleId="Style2">
    <w:name w:val="Style2"/>
    <w:basedOn w:val="a"/>
    <w:rsid w:val="00F05BD1"/>
    <w:pPr>
      <w:adjustRightInd w:val="0"/>
      <w:spacing w:line="691" w:lineRule="exact"/>
      <w:jc w:val="center"/>
    </w:pPr>
    <w:rPr>
      <w:rFonts w:ascii="Tahoma" w:hAnsi="Tahoma" w:cs="Tahoma"/>
      <w:sz w:val="24"/>
      <w:szCs w:val="24"/>
      <w:lang w:eastAsia="ru-RU"/>
    </w:rPr>
  </w:style>
  <w:style w:type="paragraph" w:customStyle="1" w:styleId="Style4">
    <w:name w:val="Style4"/>
    <w:basedOn w:val="a"/>
    <w:rsid w:val="00F05BD1"/>
    <w:pPr>
      <w:adjustRightInd w:val="0"/>
      <w:jc w:val="both"/>
    </w:pPr>
    <w:rPr>
      <w:rFonts w:ascii="Tahoma" w:hAnsi="Tahoma" w:cs="Tahoma"/>
      <w:sz w:val="24"/>
      <w:szCs w:val="24"/>
      <w:lang w:eastAsia="ru-RU"/>
    </w:rPr>
  </w:style>
  <w:style w:type="paragraph" w:customStyle="1" w:styleId="Style6">
    <w:name w:val="Style6"/>
    <w:basedOn w:val="a"/>
    <w:rsid w:val="00F05BD1"/>
    <w:pPr>
      <w:adjustRightInd w:val="0"/>
      <w:spacing w:line="221" w:lineRule="exact"/>
      <w:jc w:val="both"/>
    </w:pPr>
    <w:rPr>
      <w:rFonts w:ascii="Tahoma" w:hAnsi="Tahoma" w:cs="Tahoma"/>
      <w:sz w:val="24"/>
      <w:szCs w:val="24"/>
      <w:lang w:eastAsia="ru-RU"/>
    </w:rPr>
  </w:style>
  <w:style w:type="paragraph" w:customStyle="1" w:styleId="Style8">
    <w:name w:val="Style8"/>
    <w:basedOn w:val="a"/>
    <w:rsid w:val="00F05BD1"/>
    <w:pPr>
      <w:adjustRightInd w:val="0"/>
      <w:spacing w:line="221" w:lineRule="exact"/>
      <w:ind w:firstLine="298"/>
      <w:jc w:val="both"/>
    </w:pPr>
    <w:rPr>
      <w:rFonts w:ascii="Tahoma" w:hAnsi="Tahoma" w:cs="Tahoma"/>
      <w:sz w:val="24"/>
      <w:szCs w:val="24"/>
      <w:lang w:eastAsia="ru-RU"/>
    </w:rPr>
  </w:style>
  <w:style w:type="paragraph" w:customStyle="1" w:styleId="Style14">
    <w:name w:val="Style14"/>
    <w:basedOn w:val="a"/>
    <w:rsid w:val="00F05BD1"/>
    <w:pPr>
      <w:adjustRightInd w:val="0"/>
    </w:pPr>
    <w:rPr>
      <w:rFonts w:ascii="Tahoma" w:hAnsi="Tahoma" w:cs="Tahoma"/>
      <w:sz w:val="24"/>
      <w:szCs w:val="24"/>
      <w:lang w:eastAsia="ru-RU"/>
    </w:rPr>
  </w:style>
  <w:style w:type="character" w:customStyle="1" w:styleId="FontStyle16">
    <w:name w:val="Font Style16"/>
    <w:rsid w:val="00F05BD1"/>
    <w:rPr>
      <w:rFonts w:ascii="Times New Roman" w:hAnsi="Times New Roman" w:cs="Times New Roman"/>
      <w:color w:val="000000"/>
      <w:sz w:val="20"/>
      <w:szCs w:val="20"/>
    </w:rPr>
  </w:style>
  <w:style w:type="character" w:customStyle="1" w:styleId="FontStyle18">
    <w:name w:val="Font Style18"/>
    <w:rsid w:val="00F05BD1"/>
    <w:rPr>
      <w:rFonts w:ascii="Times New Roman" w:hAnsi="Times New Roman" w:cs="Times New Roman"/>
      <w:b/>
      <w:bCs/>
      <w:color w:val="000000"/>
      <w:sz w:val="20"/>
      <w:szCs w:val="20"/>
    </w:rPr>
  </w:style>
  <w:style w:type="character" w:customStyle="1" w:styleId="FontStyle19">
    <w:name w:val="Font Style19"/>
    <w:rsid w:val="00F05BD1"/>
    <w:rPr>
      <w:rFonts w:ascii="Times New Roman" w:hAnsi="Times New Roman" w:cs="Times New Roman"/>
      <w:color w:val="000000"/>
      <w:sz w:val="18"/>
      <w:szCs w:val="18"/>
    </w:rPr>
  </w:style>
  <w:style w:type="character" w:customStyle="1" w:styleId="FontStyle25">
    <w:name w:val="Font Style25"/>
    <w:rsid w:val="00F05BD1"/>
    <w:rPr>
      <w:rFonts w:ascii="Times New Roman" w:hAnsi="Times New Roman" w:cs="Times New Roman"/>
      <w:color w:val="000000"/>
      <w:sz w:val="18"/>
      <w:szCs w:val="18"/>
    </w:rPr>
  </w:style>
  <w:style w:type="character" w:customStyle="1" w:styleId="FontStyle27">
    <w:name w:val="Font Style27"/>
    <w:rsid w:val="00F05BD1"/>
    <w:rPr>
      <w:rFonts w:ascii="Tahoma" w:hAnsi="Tahoma" w:cs="Tahoma"/>
      <w:b/>
      <w:bCs/>
      <w:color w:val="000000"/>
      <w:sz w:val="22"/>
      <w:szCs w:val="22"/>
    </w:rPr>
  </w:style>
  <w:style w:type="paragraph" w:styleId="af">
    <w:name w:val="footer"/>
    <w:basedOn w:val="a"/>
    <w:link w:val="af0"/>
    <w:uiPriority w:val="99"/>
    <w:rsid w:val="00F05BD1"/>
    <w:pPr>
      <w:widowControl/>
      <w:tabs>
        <w:tab w:val="center" w:pos="4677"/>
        <w:tab w:val="right" w:pos="9355"/>
      </w:tabs>
      <w:autoSpaceDE/>
      <w:autoSpaceDN/>
    </w:pPr>
    <w:rPr>
      <w:sz w:val="24"/>
      <w:szCs w:val="24"/>
      <w:lang w:eastAsia="ru-RU"/>
    </w:rPr>
  </w:style>
  <w:style w:type="character" w:customStyle="1" w:styleId="af0">
    <w:name w:val="Нижний колонтитул Знак"/>
    <w:basedOn w:val="a0"/>
    <w:link w:val="af"/>
    <w:uiPriority w:val="99"/>
    <w:rsid w:val="00F05BD1"/>
    <w:rPr>
      <w:rFonts w:ascii="Times New Roman" w:eastAsia="Times New Roman" w:hAnsi="Times New Roman" w:cs="Times New Roman"/>
      <w:sz w:val="24"/>
      <w:szCs w:val="24"/>
      <w:lang w:val="ru-RU" w:eastAsia="ru-RU"/>
    </w:rPr>
  </w:style>
  <w:style w:type="character" w:styleId="af1">
    <w:name w:val="page number"/>
    <w:basedOn w:val="a0"/>
    <w:rsid w:val="00F05BD1"/>
  </w:style>
  <w:style w:type="character" w:customStyle="1" w:styleId="FontStyle216">
    <w:name w:val="Font Style216"/>
    <w:rsid w:val="00F05BD1"/>
    <w:rPr>
      <w:rFonts w:ascii="Microsoft Sans Serif" w:hAnsi="Microsoft Sans Serif" w:cs="Microsoft Sans Serif"/>
      <w:b/>
      <w:bCs/>
      <w:sz w:val="14"/>
      <w:szCs w:val="14"/>
    </w:rPr>
  </w:style>
  <w:style w:type="character" w:customStyle="1" w:styleId="FontStyle217">
    <w:name w:val="Font Style217"/>
    <w:rsid w:val="00F05BD1"/>
    <w:rPr>
      <w:rFonts w:ascii="Microsoft Sans Serif" w:hAnsi="Microsoft Sans Serif" w:cs="Microsoft Sans Serif"/>
      <w:sz w:val="14"/>
      <w:szCs w:val="14"/>
    </w:rPr>
  </w:style>
  <w:style w:type="paragraph" w:customStyle="1" w:styleId="Style17">
    <w:name w:val="Style17"/>
    <w:basedOn w:val="a"/>
    <w:rsid w:val="00F05BD1"/>
    <w:pPr>
      <w:adjustRightInd w:val="0"/>
    </w:pPr>
    <w:rPr>
      <w:rFonts w:ascii="Tahoma" w:hAnsi="Tahoma" w:cs="Tahoma"/>
      <w:sz w:val="24"/>
      <w:szCs w:val="24"/>
      <w:lang w:eastAsia="ru-RU"/>
    </w:rPr>
  </w:style>
  <w:style w:type="character" w:customStyle="1" w:styleId="FontStyle209">
    <w:name w:val="Font Style209"/>
    <w:rsid w:val="00F05BD1"/>
    <w:rPr>
      <w:rFonts w:ascii="Microsoft Sans Serif" w:hAnsi="Microsoft Sans Serif" w:cs="Microsoft Sans Serif"/>
      <w:b/>
      <w:bCs/>
      <w:sz w:val="26"/>
      <w:szCs w:val="26"/>
    </w:rPr>
  </w:style>
  <w:style w:type="character" w:customStyle="1" w:styleId="FontStyle250">
    <w:name w:val="Font Style250"/>
    <w:rsid w:val="00F05BD1"/>
    <w:rPr>
      <w:rFonts w:ascii="Franklin Gothic Medium" w:hAnsi="Franklin Gothic Medium" w:cs="Franklin Gothic Medium"/>
      <w:i/>
      <w:iCs/>
      <w:sz w:val="14"/>
      <w:szCs w:val="14"/>
    </w:rPr>
  </w:style>
  <w:style w:type="paragraph" w:customStyle="1" w:styleId="Style26">
    <w:name w:val="Style26"/>
    <w:basedOn w:val="a"/>
    <w:rsid w:val="00F05BD1"/>
    <w:pPr>
      <w:adjustRightInd w:val="0"/>
    </w:pPr>
    <w:rPr>
      <w:rFonts w:ascii="Tahoma" w:hAnsi="Tahoma" w:cs="Tahoma"/>
      <w:sz w:val="24"/>
      <w:szCs w:val="24"/>
      <w:lang w:eastAsia="ru-RU"/>
    </w:rPr>
  </w:style>
  <w:style w:type="paragraph" w:customStyle="1" w:styleId="Style39">
    <w:name w:val="Style39"/>
    <w:basedOn w:val="a"/>
    <w:rsid w:val="00F05BD1"/>
    <w:pPr>
      <w:adjustRightInd w:val="0"/>
      <w:spacing w:line="202" w:lineRule="exact"/>
      <w:jc w:val="both"/>
    </w:pPr>
    <w:rPr>
      <w:rFonts w:ascii="Tahoma" w:hAnsi="Tahoma" w:cs="Tahoma"/>
      <w:sz w:val="24"/>
      <w:szCs w:val="24"/>
      <w:lang w:eastAsia="ru-RU"/>
    </w:rPr>
  </w:style>
  <w:style w:type="paragraph" w:customStyle="1" w:styleId="Style72">
    <w:name w:val="Style72"/>
    <w:basedOn w:val="a"/>
    <w:rsid w:val="00F05BD1"/>
    <w:pPr>
      <w:adjustRightInd w:val="0"/>
      <w:spacing w:line="202" w:lineRule="exact"/>
    </w:pPr>
    <w:rPr>
      <w:rFonts w:ascii="Tahoma" w:hAnsi="Tahoma" w:cs="Tahoma"/>
      <w:sz w:val="24"/>
      <w:szCs w:val="24"/>
      <w:lang w:eastAsia="ru-RU"/>
    </w:rPr>
  </w:style>
  <w:style w:type="paragraph" w:customStyle="1" w:styleId="Style47">
    <w:name w:val="Style47"/>
    <w:basedOn w:val="a"/>
    <w:rsid w:val="00F05BD1"/>
    <w:pPr>
      <w:adjustRightInd w:val="0"/>
    </w:pPr>
    <w:rPr>
      <w:rFonts w:ascii="Tahoma" w:hAnsi="Tahoma" w:cs="Tahoma"/>
      <w:sz w:val="24"/>
      <w:szCs w:val="24"/>
      <w:lang w:eastAsia="ru-RU"/>
    </w:rPr>
  </w:style>
  <w:style w:type="paragraph" w:customStyle="1" w:styleId="Style57">
    <w:name w:val="Style57"/>
    <w:basedOn w:val="a"/>
    <w:rsid w:val="00F05BD1"/>
    <w:pPr>
      <w:adjustRightInd w:val="0"/>
    </w:pPr>
    <w:rPr>
      <w:rFonts w:ascii="Tahoma" w:hAnsi="Tahoma" w:cs="Tahoma"/>
      <w:sz w:val="24"/>
      <w:szCs w:val="24"/>
      <w:lang w:eastAsia="ru-RU"/>
    </w:rPr>
  </w:style>
  <w:style w:type="paragraph" w:customStyle="1" w:styleId="Style25">
    <w:name w:val="Style25"/>
    <w:basedOn w:val="a"/>
    <w:rsid w:val="00F05BD1"/>
    <w:pPr>
      <w:adjustRightInd w:val="0"/>
      <w:spacing w:line="202" w:lineRule="exact"/>
      <w:jc w:val="center"/>
    </w:pPr>
    <w:rPr>
      <w:rFonts w:ascii="Tahoma" w:hAnsi="Tahoma" w:cs="Tahoma"/>
      <w:sz w:val="24"/>
      <w:szCs w:val="24"/>
      <w:lang w:eastAsia="ru-RU"/>
    </w:rPr>
  </w:style>
  <w:style w:type="paragraph" w:customStyle="1" w:styleId="Style94">
    <w:name w:val="Style94"/>
    <w:basedOn w:val="a"/>
    <w:rsid w:val="00F05BD1"/>
    <w:pPr>
      <w:adjustRightInd w:val="0"/>
      <w:spacing w:line="259" w:lineRule="exact"/>
    </w:pPr>
    <w:rPr>
      <w:rFonts w:ascii="Tahoma" w:hAnsi="Tahoma" w:cs="Tahoma"/>
      <w:sz w:val="24"/>
      <w:szCs w:val="24"/>
      <w:lang w:eastAsia="ru-RU"/>
    </w:rPr>
  </w:style>
  <w:style w:type="character" w:customStyle="1" w:styleId="FontStyle227">
    <w:name w:val="Font Style227"/>
    <w:rsid w:val="00F05BD1"/>
    <w:rPr>
      <w:rFonts w:ascii="Microsoft Sans Serif" w:hAnsi="Microsoft Sans Serif" w:cs="Microsoft Sans Serif"/>
      <w:b/>
      <w:bCs/>
      <w:sz w:val="20"/>
      <w:szCs w:val="20"/>
    </w:rPr>
  </w:style>
  <w:style w:type="paragraph" w:customStyle="1" w:styleId="Style122">
    <w:name w:val="Style122"/>
    <w:basedOn w:val="a"/>
    <w:rsid w:val="00F05BD1"/>
    <w:pPr>
      <w:adjustRightInd w:val="0"/>
    </w:pPr>
    <w:rPr>
      <w:rFonts w:ascii="Tahoma" w:hAnsi="Tahoma" w:cs="Tahoma"/>
      <w:sz w:val="24"/>
      <w:szCs w:val="24"/>
      <w:lang w:eastAsia="ru-RU"/>
    </w:rPr>
  </w:style>
  <w:style w:type="paragraph" w:customStyle="1" w:styleId="Style140">
    <w:name w:val="Style140"/>
    <w:basedOn w:val="a"/>
    <w:rsid w:val="00F05BD1"/>
    <w:pPr>
      <w:adjustRightInd w:val="0"/>
    </w:pPr>
    <w:rPr>
      <w:rFonts w:ascii="Tahoma" w:hAnsi="Tahoma" w:cs="Tahoma"/>
      <w:sz w:val="24"/>
      <w:szCs w:val="24"/>
      <w:lang w:eastAsia="ru-RU"/>
    </w:rPr>
  </w:style>
  <w:style w:type="character" w:customStyle="1" w:styleId="FontStyle256">
    <w:name w:val="Font Style256"/>
    <w:rsid w:val="00F05BD1"/>
    <w:rPr>
      <w:rFonts w:ascii="Microsoft Sans Serif" w:hAnsi="Microsoft Sans Serif" w:cs="Microsoft Sans Serif"/>
      <w:b/>
      <w:bCs/>
      <w:smallCaps/>
      <w:sz w:val="16"/>
      <w:szCs w:val="16"/>
    </w:rPr>
  </w:style>
  <w:style w:type="character" w:customStyle="1" w:styleId="FontStyle261">
    <w:name w:val="Font Style261"/>
    <w:rsid w:val="00F05BD1"/>
    <w:rPr>
      <w:rFonts w:ascii="Microsoft Sans Serif" w:hAnsi="Microsoft Sans Serif" w:cs="Microsoft Sans Serif"/>
      <w:b/>
      <w:bCs/>
      <w:i/>
      <w:iCs/>
      <w:sz w:val="14"/>
      <w:szCs w:val="14"/>
    </w:rPr>
  </w:style>
  <w:style w:type="character" w:customStyle="1" w:styleId="FontStyle282">
    <w:name w:val="Font Style282"/>
    <w:rsid w:val="00F05BD1"/>
    <w:rPr>
      <w:rFonts w:ascii="Microsoft Sans Serif" w:hAnsi="Microsoft Sans Serif" w:cs="Microsoft Sans Serif"/>
      <w:b/>
      <w:bCs/>
      <w:sz w:val="18"/>
      <w:szCs w:val="18"/>
    </w:rPr>
  </w:style>
  <w:style w:type="paragraph" w:styleId="33">
    <w:name w:val="Body Text 3"/>
    <w:basedOn w:val="a"/>
    <w:link w:val="34"/>
    <w:rsid w:val="00F05BD1"/>
    <w:pPr>
      <w:widowControl/>
      <w:autoSpaceDE/>
      <w:autoSpaceDN/>
      <w:spacing w:after="120"/>
    </w:pPr>
    <w:rPr>
      <w:sz w:val="16"/>
      <w:szCs w:val="16"/>
      <w:lang w:eastAsia="ru-RU"/>
    </w:rPr>
  </w:style>
  <w:style w:type="character" w:customStyle="1" w:styleId="34">
    <w:name w:val="Основной текст 3 Знак"/>
    <w:basedOn w:val="a0"/>
    <w:link w:val="33"/>
    <w:rsid w:val="00F05BD1"/>
    <w:rPr>
      <w:rFonts w:ascii="Times New Roman" w:eastAsia="Times New Roman" w:hAnsi="Times New Roman" w:cs="Times New Roman"/>
      <w:sz w:val="16"/>
      <w:szCs w:val="16"/>
      <w:lang w:val="ru-RU" w:eastAsia="ru-RU"/>
    </w:rPr>
  </w:style>
  <w:style w:type="paragraph" w:styleId="22">
    <w:name w:val="Body Text 2"/>
    <w:basedOn w:val="a"/>
    <w:link w:val="23"/>
    <w:rsid w:val="00F05BD1"/>
    <w:pPr>
      <w:widowControl/>
      <w:autoSpaceDE/>
      <w:autoSpaceDN/>
      <w:spacing w:after="120" w:line="480" w:lineRule="auto"/>
    </w:pPr>
    <w:rPr>
      <w:sz w:val="24"/>
      <w:szCs w:val="24"/>
      <w:lang w:eastAsia="ru-RU"/>
    </w:rPr>
  </w:style>
  <w:style w:type="character" w:customStyle="1" w:styleId="23">
    <w:name w:val="Основной текст 2 Знак"/>
    <w:basedOn w:val="a0"/>
    <w:link w:val="22"/>
    <w:rsid w:val="00F05BD1"/>
    <w:rPr>
      <w:rFonts w:ascii="Times New Roman" w:eastAsia="Times New Roman" w:hAnsi="Times New Roman" w:cs="Times New Roman"/>
      <w:sz w:val="24"/>
      <w:szCs w:val="24"/>
      <w:lang w:val="ru-RU" w:eastAsia="ru-RU"/>
    </w:rPr>
  </w:style>
  <w:style w:type="character" w:styleId="af2">
    <w:name w:val="Hyperlink"/>
    <w:rsid w:val="00F05BD1"/>
    <w:rPr>
      <w:color w:val="0000FF"/>
      <w:u w:val="single"/>
    </w:rPr>
  </w:style>
  <w:style w:type="character" w:customStyle="1" w:styleId="text1">
    <w:name w:val="text1"/>
    <w:rsid w:val="00F05BD1"/>
    <w:rPr>
      <w:rFonts w:ascii="Verdana" w:hAnsi="Verdana" w:hint="default"/>
      <w:sz w:val="20"/>
      <w:szCs w:val="20"/>
    </w:rPr>
  </w:style>
  <w:style w:type="paragraph" w:customStyle="1" w:styleId="12">
    <w:name w:val="Обычный1"/>
    <w:rsid w:val="00F05BD1"/>
    <w:pPr>
      <w:widowControl/>
      <w:autoSpaceDE/>
      <w:autoSpaceDN/>
      <w:spacing w:before="100" w:after="100"/>
    </w:pPr>
    <w:rPr>
      <w:rFonts w:ascii="Times New Roman" w:eastAsia="Times New Roman" w:hAnsi="Times New Roman" w:cs="Times New Roman"/>
      <w:snapToGrid w:val="0"/>
      <w:sz w:val="24"/>
      <w:szCs w:val="20"/>
      <w:lang w:val="ru-RU" w:eastAsia="ru-RU"/>
    </w:rPr>
  </w:style>
  <w:style w:type="paragraph" w:styleId="af3">
    <w:name w:val="footnote text"/>
    <w:basedOn w:val="a"/>
    <w:link w:val="af4"/>
    <w:semiHidden/>
    <w:rsid w:val="00F05BD1"/>
    <w:pPr>
      <w:widowControl/>
      <w:autoSpaceDE/>
      <w:autoSpaceDN/>
    </w:pPr>
    <w:rPr>
      <w:sz w:val="20"/>
      <w:szCs w:val="20"/>
      <w:lang w:eastAsia="ru-RU"/>
    </w:rPr>
  </w:style>
  <w:style w:type="character" w:customStyle="1" w:styleId="af4">
    <w:name w:val="Текст сноски Знак"/>
    <w:basedOn w:val="a0"/>
    <w:link w:val="af3"/>
    <w:semiHidden/>
    <w:rsid w:val="00F05BD1"/>
    <w:rPr>
      <w:rFonts w:ascii="Times New Roman" w:eastAsia="Times New Roman" w:hAnsi="Times New Roman" w:cs="Times New Roman"/>
      <w:sz w:val="20"/>
      <w:szCs w:val="20"/>
      <w:lang w:val="ru-RU" w:eastAsia="ru-RU"/>
    </w:rPr>
  </w:style>
  <w:style w:type="paragraph" w:customStyle="1" w:styleId="H3">
    <w:name w:val="H3"/>
    <w:basedOn w:val="12"/>
    <w:next w:val="12"/>
    <w:rsid w:val="00F05BD1"/>
    <w:pPr>
      <w:keepNext/>
      <w:outlineLvl w:val="3"/>
    </w:pPr>
    <w:rPr>
      <w:b/>
      <w:sz w:val="28"/>
    </w:rPr>
  </w:style>
  <w:style w:type="paragraph" w:styleId="24">
    <w:name w:val="List Bullet 2"/>
    <w:basedOn w:val="a"/>
    <w:autoRedefine/>
    <w:rsid w:val="00F05BD1"/>
    <w:pPr>
      <w:widowControl/>
      <w:autoSpaceDE/>
      <w:autoSpaceDN/>
      <w:spacing w:line="360" w:lineRule="auto"/>
      <w:ind w:firstLine="567"/>
      <w:jc w:val="both"/>
    </w:pPr>
    <w:rPr>
      <w:kern w:val="16"/>
      <w:sz w:val="24"/>
      <w:szCs w:val="24"/>
      <w:lang w:eastAsia="ru-RU"/>
    </w:rPr>
  </w:style>
  <w:style w:type="character" w:customStyle="1" w:styleId="FontStyle201">
    <w:name w:val="Font Style201"/>
    <w:rsid w:val="00F05BD1"/>
    <w:rPr>
      <w:rFonts w:ascii="Century Schoolbook" w:hAnsi="Century Schoolbook" w:cs="Century Schoolbook"/>
      <w:b/>
      <w:bCs/>
      <w:i/>
      <w:iCs/>
      <w:sz w:val="18"/>
      <w:szCs w:val="18"/>
    </w:rPr>
  </w:style>
  <w:style w:type="character" w:customStyle="1" w:styleId="FontStyle214">
    <w:name w:val="Font Style214"/>
    <w:rsid w:val="00F05BD1"/>
    <w:rPr>
      <w:rFonts w:ascii="Century Schoolbook" w:hAnsi="Century Schoolbook" w:cs="Century Schoolbook" w:hint="default"/>
      <w:i/>
      <w:iCs/>
      <w:spacing w:val="20"/>
      <w:sz w:val="18"/>
      <w:szCs w:val="18"/>
    </w:rPr>
  </w:style>
  <w:style w:type="paragraph" w:customStyle="1" w:styleId="Style18">
    <w:name w:val="Style18"/>
    <w:basedOn w:val="a"/>
    <w:rsid w:val="00F05BD1"/>
    <w:pPr>
      <w:adjustRightInd w:val="0"/>
    </w:pPr>
    <w:rPr>
      <w:rFonts w:ascii="Tahoma" w:hAnsi="Tahoma" w:cs="Tahoma"/>
      <w:sz w:val="24"/>
      <w:szCs w:val="24"/>
      <w:lang w:eastAsia="ru-RU"/>
    </w:rPr>
  </w:style>
  <w:style w:type="paragraph" w:customStyle="1" w:styleId="Style86">
    <w:name w:val="Style86"/>
    <w:basedOn w:val="a"/>
    <w:rsid w:val="00F05BD1"/>
    <w:pPr>
      <w:adjustRightInd w:val="0"/>
      <w:jc w:val="both"/>
    </w:pPr>
    <w:rPr>
      <w:rFonts w:ascii="Tahoma" w:hAnsi="Tahoma" w:cs="Tahoma"/>
      <w:sz w:val="24"/>
      <w:szCs w:val="24"/>
      <w:lang w:eastAsia="ru-RU"/>
    </w:rPr>
  </w:style>
  <w:style w:type="paragraph" w:customStyle="1" w:styleId="Style99">
    <w:name w:val="Style99"/>
    <w:basedOn w:val="a"/>
    <w:rsid w:val="00F05BD1"/>
    <w:pPr>
      <w:adjustRightInd w:val="0"/>
    </w:pPr>
    <w:rPr>
      <w:rFonts w:ascii="Tahoma" w:hAnsi="Tahoma" w:cs="Tahoma"/>
      <w:sz w:val="24"/>
      <w:szCs w:val="24"/>
      <w:lang w:eastAsia="ru-RU"/>
    </w:rPr>
  </w:style>
  <w:style w:type="paragraph" w:customStyle="1" w:styleId="Style102">
    <w:name w:val="Style102"/>
    <w:basedOn w:val="a"/>
    <w:rsid w:val="00F05BD1"/>
    <w:pPr>
      <w:adjustRightInd w:val="0"/>
      <w:spacing w:line="259" w:lineRule="exact"/>
      <w:ind w:firstLine="192"/>
    </w:pPr>
    <w:rPr>
      <w:rFonts w:ascii="Tahoma" w:hAnsi="Tahoma" w:cs="Tahoma"/>
      <w:sz w:val="24"/>
      <w:szCs w:val="24"/>
      <w:lang w:eastAsia="ru-RU"/>
    </w:rPr>
  </w:style>
  <w:style w:type="paragraph" w:customStyle="1" w:styleId="Style184">
    <w:name w:val="Style184"/>
    <w:basedOn w:val="a"/>
    <w:rsid w:val="00F05BD1"/>
    <w:pPr>
      <w:adjustRightInd w:val="0"/>
    </w:pPr>
    <w:rPr>
      <w:rFonts w:ascii="Tahoma" w:hAnsi="Tahoma" w:cs="Tahoma"/>
      <w:sz w:val="24"/>
      <w:szCs w:val="24"/>
      <w:lang w:eastAsia="ru-RU"/>
    </w:rPr>
  </w:style>
  <w:style w:type="character" w:customStyle="1" w:styleId="FontStyle229">
    <w:name w:val="Font Style229"/>
    <w:rsid w:val="00F05BD1"/>
    <w:rPr>
      <w:rFonts w:ascii="MS Reference Sans Serif" w:hAnsi="MS Reference Sans Serif" w:cs="MS Reference Sans Serif"/>
      <w:i/>
      <w:iCs/>
      <w:spacing w:val="-10"/>
      <w:sz w:val="18"/>
      <w:szCs w:val="18"/>
    </w:rPr>
  </w:style>
  <w:style w:type="character" w:customStyle="1" w:styleId="FontStyle242">
    <w:name w:val="Font Style242"/>
    <w:rsid w:val="00F05BD1"/>
    <w:rPr>
      <w:rFonts w:ascii="Century Schoolbook" w:hAnsi="Century Schoolbook" w:cs="Century Schoolbook"/>
      <w:b/>
      <w:bCs/>
      <w:sz w:val="12"/>
      <w:szCs w:val="12"/>
    </w:rPr>
  </w:style>
  <w:style w:type="character" w:customStyle="1" w:styleId="FontStyle266">
    <w:name w:val="Font Style266"/>
    <w:rsid w:val="00F05BD1"/>
    <w:rPr>
      <w:rFonts w:ascii="Microsoft Sans Serif" w:hAnsi="Microsoft Sans Serif" w:cs="Microsoft Sans Serif"/>
      <w:b/>
      <w:bCs/>
      <w:sz w:val="28"/>
      <w:szCs w:val="28"/>
    </w:rPr>
  </w:style>
  <w:style w:type="character" w:customStyle="1" w:styleId="FontStyle267">
    <w:name w:val="Font Style267"/>
    <w:rsid w:val="00F05BD1"/>
    <w:rPr>
      <w:rFonts w:ascii="Franklin Gothic Medium" w:hAnsi="Franklin Gothic Medium" w:cs="Franklin Gothic Medium"/>
      <w:sz w:val="20"/>
      <w:szCs w:val="20"/>
    </w:rPr>
  </w:style>
  <w:style w:type="character" w:customStyle="1" w:styleId="FontStyle301">
    <w:name w:val="Font Style301"/>
    <w:rsid w:val="00F05BD1"/>
    <w:rPr>
      <w:rFonts w:ascii="Franklin Gothic Medium" w:hAnsi="Franklin Gothic Medium" w:cs="Franklin Gothic Medium"/>
      <w:i/>
      <w:iCs/>
      <w:sz w:val="18"/>
      <w:szCs w:val="18"/>
    </w:rPr>
  </w:style>
  <w:style w:type="character" w:customStyle="1" w:styleId="FontStyle308">
    <w:name w:val="Font Style308"/>
    <w:rsid w:val="00F05BD1"/>
    <w:rPr>
      <w:rFonts w:ascii="Century Schoolbook" w:hAnsi="Century Schoolbook" w:cs="Century Schoolbook"/>
      <w:i/>
      <w:iCs/>
      <w:spacing w:val="-20"/>
      <w:sz w:val="20"/>
      <w:szCs w:val="20"/>
    </w:rPr>
  </w:style>
  <w:style w:type="character" w:customStyle="1" w:styleId="FontStyle204">
    <w:name w:val="Font Style204"/>
    <w:rsid w:val="00F05BD1"/>
    <w:rPr>
      <w:rFonts w:ascii="Century Schoolbook" w:hAnsi="Century Schoolbook" w:cs="Century Schoolbook"/>
      <w:b/>
      <w:bCs/>
      <w:smallCaps/>
      <w:sz w:val="16"/>
      <w:szCs w:val="16"/>
    </w:rPr>
  </w:style>
  <w:style w:type="paragraph" w:customStyle="1" w:styleId="Style21">
    <w:name w:val="Style21"/>
    <w:basedOn w:val="a"/>
    <w:rsid w:val="00F05BD1"/>
    <w:pPr>
      <w:adjustRightInd w:val="0"/>
      <w:spacing w:line="202" w:lineRule="exact"/>
      <w:jc w:val="both"/>
    </w:pPr>
    <w:rPr>
      <w:rFonts w:ascii="Tahoma" w:hAnsi="Tahoma" w:cs="Tahoma"/>
      <w:sz w:val="24"/>
      <w:szCs w:val="24"/>
      <w:lang w:eastAsia="ru-RU"/>
    </w:rPr>
  </w:style>
  <w:style w:type="paragraph" w:customStyle="1" w:styleId="Style28">
    <w:name w:val="Style28"/>
    <w:basedOn w:val="a"/>
    <w:rsid w:val="00F05BD1"/>
    <w:pPr>
      <w:adjustRightInd w:val="0"/>
    </w:pPr>
    <w:rPr>
      <w:rFonts w:ascii="Tahoma" w:hAnsi="Tahoma" w:cs="Tahoma"/>
      <w:sz w:val="24"/>
      <w:szCs w:val="24"/>
      <w:lang w:eastAsia="ru-RU"/>
    </w:rPr>
  </w:style>
  <w:style w:type="paragraph" w:customStyle="1" w:styleId="Style61">
    <w:name w:val="Style61"/>
    <w:basedOn w:val="a"/>
    <w:rsid w:val="00F05BD1"/>
    <w:pPr>
      <w:adjustRightInd w:val="0"/>
      <w:jc w:val="right"/>
    </w:pPr>
    <w:rPr>
      <w:rFonts w:ascii="Tahoma" w:hAnsi="Tahoma" w:cs="Tahoma"/>
      <w:sz w:val="24"/>
      <w:szCs w:val="24"/>
      <w:lang w:eastAsia="ru-RU"/>
    </w:rPr>
  </w:style>
  <w:style w:type="paragraph" w:customStyle="1" w:styleId="Style67">
    <w:name w:val="Style67"/>
    <w:basedOn w:val="a"/>
    <w:rsid w:val="00F05BD1"/>
    <w:pPr>
      <w:adjustRightInd w:val="0"/>
      <w:spacing w:line="202" w:lineRule="exact"/>
      <w:jc w:val="center"/>
    </w:pPr>
    <w:rPr>
      <w:rFonts w:ascii="Tahoma" w:hAnsi="Tahoma" w:cs="Tahoma"/>
      <w:sz w:val="24"/>
      <w:szCs w:val="24"/>
      <w:lang w:eastAsia="ru-RU"/>
    </w:rPr>
  </w:style>
  <w:style w:type="character" w:customStyle="1" w:styleId="FontStyle234">
    <w:name w:val="Font Style234"/>
    <w:rsid w:val="00F05BD1"/>
    <w:rPr>
      <w:rFonts w:ascii="Bookman Old Style" w:hAnsi="Bookman Old Style" w:cs="Bookman Old Style"/>
      <w:sz w:val="16"/>
      <w:szCs w:val="16"/>
    </w:rPr>
  </w:style>
  <w:style w:type="paragraph" w:customStyle="1" w:styleId="13">
    <w:name w:val="Обычный1"/>
    <w:basedOn w:val="a"/>
    <w:rsid w:val="00F05BD1"/>
    <w:pPr>
      <w:widowControl/>
      <w:autoSpaceDE/>
      <w:autoSpaceDN/>
    </w:pPr>
    <w:rPr>
      <w:rFonts w:eastAsia="SimSun"/>
      <w:sz w:val="24"/>
      <w:szCs w:val="24"/>
      <w:lang w:eastAsia="zh-CN"/>
    </w:rPr>
  </w:style>
  <w:style w:type="paragraph" w:styleId="af5">
    <w:name w:val="header"/>
    <w:basedOn w:val="a"/>
    <w:link w:val="af6"/>
    <w:rsid w:val="00F05BD1"/>
    <w:pPr>
      <w:widowControl/>
      <w:tabs>
        <w:tab w:val="center" w:pos="4677"/>
        <w:tab w:val="right" w:pos="9355"/>
      </w:tabs>
      <w:autoSpaceDE/>
      <w:autoSpaceDN/>
    </w:pPr>
    <w:rPr>
      <w:sz w:val="24"/>
      <w:szCs w:val="24"/>
      <w:lang w:eastAsia="ru-RU"/>
    </w:rPr>
  </w:style>
  <w:style w:type="character" w:customStyle="1" w:styleId="af6">
    <w:name w:val="Верхний колонтитул Знак"/>
    <w:basedOn w:val="a0"/>
    <w:link w:val="af5"/>
    <w:rsid w:val="00F05BD1"/>
    <w:rPr>
      <w:rFonts w:ascii="Times New Roman" w:eastAsia="Times New Roman" w:hAnsi="Times New Roman" w:cs="Times New Roman"/>
      <w:sz w:val="24"/>
      <w:szCs w:val="24"/>
      <w:lang w:val="ru-RU" w:eastAsia="ru-RU"/>
    </w:rPr>
  </w:style>
  <w:style w:type="paragraph" w:customStyle="1" w:styleId="Style9">
    <w:name w:val="Style9"/>
    <w:basedOn w:val="a"/>
    <w:rsid w:val="00F05BD1"/>
    <w:pPr>
      <w:adjustRightInd w:val="0"/>
      <w:jc w:val="both"/>
    </w:pPr>
    <w:rPr>
      <w:rFonts w:ascii="Tahoma" w:hAnsi="Tahoma" w:cs="Tahoma"/>
      <w:sz w:val="24"/>
      <w:szCs w:val="24"/>
      <w:lang w:eastAsia="ru-RU"/>
    </w:rPr>
  </w:style>
  <w:style w:type="character" w:customStyle="1" w:styleId="FontStyle245">
    <w:name w:val="Font Style245"/>
    <w:rsid w:val="00F05BD1"/>
    <w:rPr>
      <w:rFonts w:ascii="Microsoft Sans Serif" w:hAnsi="Microsoft Sans Serif" w:cs="Microsoft Sans Serif"/>
      <w:i/>
      <w:iCs/>
      <w:spacing w:val="10"/>
      <w:sz w:val="14"/>
      <w:szCs w:val="14"/>
    </w:rPr>
  </w:style>
  <w:style w:type="character" w:customStyle="1" w:styleId="FontStyle265">
    <w:name w:val="Font Style265"/>
    <w:rsid w:val="00F05BD1"/>
    <w:rPr>
      <w:rFonts w:ascii="Century Schoolbook" w:hAnsi="Century Schoolbook" w:cs="Century Schoolbook"/>
      <w:spacing w:val="-20"/>
      <w:sz w:val="18"/>
      <w:szCs w:val="18"/>
    </w:rPr>
  </w:style>
  <w:style w:type="paragraph" w:customStyle="1" w:styleId="msonormalcxspmiddle">
    <w:name w:val="msonormalcxspmiddle"/>
    <w:basedOn w:val="a"/>
    <w:rsid w:val="00F05BD1"/>
    <w:pPr>
      <w:widowControl/>
      <w:autoSpaceDE/>
      <w:autoSpaceDN/>
      <w:spacing w:before="100" w:beforeAutospacing="1" w:after="100" w:afterAutospacing="1"/>
    </w:pPr>
    <w:rPr>
      <w:sz w:val="24"/>
      <w:szCs w:val="24"/>
      <w:lang w:eastAsia="ru-RU"/>
    </w:rPr>
  </w:style>
  <w:style w:type="character" w:customStyle="1" w:styleId="FontStyle253">
    <w:name w:val="Font Style253"/>
    <w:rsid w:val="00F05BD1"/>
    <w:rPr>
      <w:rFonts w:ascii="Microsoft Sans Serif" w:hAnsi="Microsoft Sans Serif" w:cs="Microsoft Sans Serif"/>
      <w:sz w:val="18"/>
      <w:szCs w:val="18"/>
    </w:rPr>
  </w:style>
  <w:style w:type="paragraph" w:styleId="af7">
    <w:name w:val="No Spacing"/>
    <w:qFormat/>
    <w:rsid w:val="00F05BD1"/>
    <w:pPr>
      <w:widowControl/>
      <w:autoSpaceDE/>
      <w:autoSpaceDN/>
    </w:pPr>
    <w:rPr>
      <w:rFonts w:ascii="Calibri" w:eastAsia="Times New Roman" w:hAnsi="Calibri" w:cs="Times New Roman"/>
      <w:lang w:val="ru-RU" w:eastAsia="ru-RU"/>
    </w:rPr>
  </w:style>
  <w:style w:type="paragraph" w:customStyle="1" w:styleId="14">
    <w:name w:val="Обычный (веб)1"/>
    <w:basedOn w:val="a"/>
    <w:rsid w:val="00F05BD1"/>
    <w:pPr>
      <w:widowControl/>
      <w:autoSpaceDE/>
      <w:autoSpaceDN/>
      <w:spacing w:after="100" w:afterAutospacing="1" w:line="312" w:lineRule="atLeast"/>
    </w:pPr>
    <w:rPr>
      <w:rFonts w:eastAsia="SimSun"/>
      <w:sz w:val="24"/>
      <w:szCs w:val="24"/>
      <w:lang w:eastAsia="zh-CN"/>
    </w:rPr>
  </w:style>
  <w:style w:type="character" w:styleId="af8">
    <w:name w:val="Strong"/>
    <w:qFormat/>
    <w:rsid w:val="00F05BD1"/>
    <w:rPr>
      <w:b/>
      <w:bCs/>
    </w:rPr>
  </w:style>
  <w:style w:type="paragraph" w:customStyle="1" w:styleId="msonospacing0">
    <w:name w:val="msonospacing"/>
    <w:basedOn w:val="a"/>
    <w:rsid w:val="00F05BD1"/>
    <w:pPr>
      <w:widowControl/>
      <w:autoSpaceDE/>
      <w:autoSpaceDN/>
      <w:spacing w:before="30" w:after="30"/>
    </w:pPr>
    <w:rPr>
      <w:rFonts w:eastAsia="SimSun"/>
      <w:sz w:val="20"/>
      <w:szCs w:val="20"/>
      <w:lang w:eastAsia="zh-CN"/>
    </w:rPr>
  </w:style>
  <w:style w:type="paragraph" w:styleId="af9">
    <w:name w:val="Plain Text"/>
    <w:basedOn w:val="a"/>
    <w:link w:val="afa"/>
    <w:rsid w:val="00F05BD1"/>
    <w:pPr>
      <w:widowControl/>
      <w:autoSpaceDE/>
      <w:autoSpaceDN/>
    </w:pPr>
    <w:rPr>
      <w:rFonts w:ascii="Courier New" w:hAnsi="Courier New" w:cs="Courier New"/>
      <w:sz w:val="20"/>
      <w:szCs w:val="20"/>
      <w:lang w:eastAsia="ru-RU"/>
    </w:rPr>
  </w:style>
  <w:style w:type="character" w:customStyle="1" w:styleId="afa">
    <w:name w:val="Текст Знак"/>
    <w:basedOn w:val="a0"/>
    <w:link w:val="af9"/>
    <w:rsid w:val="00F05BD1"/>
    <w:rPr>
      <w:rFonts w:ascii="Courier New" w:eastAsia="Times New Roman" w:hAnsi="Courier New" w:cs="Courier New"/>
      <w:sz w:val="20"/>
      <w:szCs w:val="20"/>
      <w:lang w:val="ru-RU" w:eastAsia="ru-RU"/>
    </w:rPr>
  </w:style>
  <w:style w:type="paragraph" w:customStyle="1" w:styleId="ConsPlusNormal">
    <w:name w:val="ConsPlusNormal"/>
    <w:rsid w:val="00F05BD1"/>
    <w:pPr>
      <w:adjustRightInd w:val="0"/>
    </w:pPr>
    <w:rPr>
      <w:rFonts w:ascii="Arial" w:eastAsia="Times New Roman" w:hAnsi="Arial" w:cs="Arial"/>
      <w:sz w:val="20"/>
      <w:szCs w:val="20"/>
      <w:lang w:val="ru-RU" w:eastAsia="ru-RU"/>
    </w:rPr>
  </w:style>
  <w:style w:type="character" w:customStyle="1" w:styleId="72">
    <w:name w:val="Заголовок №7 (2)"/>
    <w:link w:val="721"/>
    <w:locked/>
    <w:rsid w:val="00F05BD1"/>
    <w:rPr>
      <w:rFonts w:ascii="Century Schoolbook" w:hAnsi="Century Schoolbook"/>
      <w:b/>
      <w:shd w:val="clear" w:color="auto" w:fill="FFFFFF"/>
    </w:rPr>
  </w:style>
  <w:style w:type="paragraph" w:customStyle="1" w:styleId="721">
    <w:name w:val="Заголовок №7 (2)1"/>
    <w:basedOn w:val="a"/>
    <w:link w:val="72"/>
    <w:rsid w:val="00F05BD1"/>
    <w:pPr>
      <w:widowControl/>
      <w:shd w:val="clear" w:color="auto" w:fill="FFFFFF"/>
      <w:autoSpaceDE/>
      <w:autoSpaceDN/>
      <w:spacing w:before="180" w:line="235" w:lineRule="exact"/>
      <w:jc w:val="center"/>
      <w:outlineLvl w:val="6"/>
    </w:pPr>
    <w:rPr>
      <w:rFonts w:ascii="Century Schoolbook" w:eastAsiaTheme="minorHAnsi" w:hAnsi="Century Schoolbook" w:cstheme="minorBidi"/>
      <w:b/>
      <w:shd w:val="clear" w:color="auto" w:fill="FFFFFF"/>
      <w:lang w:val="en-US"/>
    </w:rPr>
  </w:style>
  <w:style w:type="character" w:customStyle="1" w:styleId="61">
    <w:name w:val="Основной текст (61)"/>
    <w:rsid w:val="00F05BD1"/>
    <w:rPr>
      <w:rFonts w:ascii="Times New Roman" w:hAnsi="Times New Roman"/>
      <w:spacing w:val="0"/>
      <w:sz w:val="23"/>
    </w:rPr>
  </w:style>
  <w:style w:type="paragraph" w:customStyle="1" w:styleId="15">
    <w:name w:val="Абзац списка1"/>
    <w:basedOn w:val="a"/>
    <w:rsid w:val="00F05BD1"/>
    <w:pPr>
      <w:widowControl/>
      <w:autoSpaceDE/>
      <w:autoSpaceDN/>
      <w:spacing w:after="200" w:line="276" w:lineRule="auto"/>
      <w:ind w:left="720"/>
      <w:contextualSpacing/>
    </w:pPr>
    <w:rPr>
      <w:rFonts w:ascii="Calibri" w:hAnsi="Calibri"/>
    </w:rPr>
  </w:style>
  <w:style w:type="paragraph" w:styleId="afb">
    <w:name w:val="Intense Quote"/>
    <w:basedOn w:val="a"/>
    <w:next w:val="a"/>
    <w:link w:val="afc"/>
    <w:qFormat/>
    <w:rsid w:val="00F05BD1"/>
    <w:pPr>
      <w:widowControl/>
      <w:pBdr>
        <w:top w:val="single" w:sz="4" w:space="10" w:color="5B9BD5"/>
        <w:bottom w:val="single" w:sz="4" w:space="10" w:color="5B9BD5"/>
      </w:pBdr>
      <w:autoSpaceDE/>
      <w:autoSpaceDN/>
      <w:spacing w:before="360" w:after="360" w:line="259" w:lineRule="auto"/>
      <w:ind w:left="864" w:right="864"/>
      <w:jc w:val="center"/>
    </w:pPr>
    <w:rPr>
      <w:rFonts w:ascii="Calibri" w:eastAsia="Calibri" w:hAnsi="Calibri"/>
      <w:i/>
      <w:iCs/>
      <w:color w:val="5B9BD5"/>
      <w:lang w:val="x-none"/>
    </w:rPr>
  </w:style>
  <w:style w:type="character" w:customStyle="1" w:styleId="afc">
    <w:name w:val="Выделенная цитата Знак"/>
    <w:basedOn w:val="a0"/>
    <w:link w:val="afb"/>
    <w:rsid w:val="00F05BD1"/>
    <w:rPr>
      <w:rFonts w:ascii="Calibri" w:eastAsia="Calibri" w:hAnsi="Calibri" w:cs="Times New Roman"/>
      <w:i/>
      <w:iCs/>
      <w:color w:val="5B9BD5"/>
      <w:lang w:val="x-none"/>
    </w:rPr>
  </w:style>
  <w:style w:type="character" w:customStyle="1" w:styleId="a4">
    <w:name w:val="Основной текст Знак"/>
    <w:link w:val="a3"/>
    <w:rsid w:val="00F05BD1"/>
    <w:rPr>
      <w:rFonts w:ascii="Times New Roman" w:eastAsia="Times New Roman" w:hAnsi="Times New Roman" w:cs="Times New Roman"/>
      <w:sz w:val="28"/>
      <w:szCs w:val="28"/>
      <w:lang w:val="ru-RU"/>
    </w:rPr>
  </w:style>
  <w:style w:type="paragraph" w:customStyle="1" w:styleId="16">
    <w:name w:val="Абзац списка1"/>
    <w:basedOn w:val="a"/>
    <w:rsid w:val="00F05BD1"/>
    <w:pPr>
      <w:widowControl/>
      <w:autoSpaceDE/>
      <w:autoSpaceDN/>
      <w:spacing w:after="200" w:line="276" w:lineRule="auto"/>
      <w:ind w:left="720"/>
      <w:contextualSpacing/>
    </w:pPr>
    <w:rPr>
      <w:sz w:val="24"/>
      <w:szCs w:val="24"/>
      <w:lang w:eastAsia="ru-RU"/>
    </w:rPr>
  </w:style>
  <w:style w:type="paragraph" w:customStyle="1" w:styleId="c7">
    <w:name w:val="c7"/>
    <w:basedOn w:val="a"/>
    <w:rsid w:val="00F05BD1"/>
    <w:pPr>
      <w:widowControl/>
      <w:autoSpaceDE/>
      <w:autoSpaceDN/>
      <w:spacing w:before="100" w:beforeAutospacing="1" w:after="100" w:afterAutospacing="1"/>
    </w:pPr>
    <w:rPr>
      <w:sz w:val="24"/>
      <w:szCs w:val="24"/>
      <w:lang w:eastAsia="ru-RU"/>
    </w:rPr>
  </w:style>
  <w:style w:type="character" w:customStyle="1" w:styleId="c0">
    <w:name w:val="c0"/>
    <w:rsid w:val="00F05BD1"/>
    <w:rPr>
      <w:rFonts w:cs="Times New Roman"/>
    </w:rPr>
  </w:style>
  <w:style w:type="character" w:styleId="afd">
    <w:name w:val="footnote reference"/>
    <w:rsid w:val="00F05BD1"/>
    <w:rPr>
      <w:rFonts w:cs="Times New Roman"/>
      <w:vertAlign w:val="superscript"/>
    </w:rPr>
  </w:style>
  <w:style w:type="paragraph" w:customStyle="1" w:styleId="Style3">
    <w:name w:val="Style3"/>
    <w:basedOn w:val="a"/>
    <w:rsid w:val="00F05BD1"/>
    <w:pPr>
      <w:adjustRightInd w:val="0"/>
    </w:pPr>
    <w:rPr>
      <w:sz w:val="24"/>
      <w:szCs w:val="24"/>
      <w:lang w:eastAsia="ru-RU"/>
    </w:rPr>
  </w:style>
  <w:style w:type="character" w:customStyle="1" w:styleId="FontStyle11">
    <w:name w:val="Font Style11"/>
    <w:rsid w:val="00F05BD1"/>
    <w:rPr>
      <w:rFonts w:ascii="Times New Roman" w:hAnsi="Times New Roman" w:cs="Times New Roman"/>
      <w:sz w:val="20"/>
      <w:szCs w:val="20"/>
    </w:rPr>
  </w:style>
  <w:style w:type="character" w:customStyle="1" w:styleId="FontStyle12">
    <w:name w:val="Font Style12"/>
    <w:rsid w:val="00F05BD1"/>
    <w:rPr>
      <w:rFonts w:ascii="Times New Roman" w:hAnsi="Times New Roman" w:cs="Times New Roman"/>
      <w:b/>
      <w:bCs/>
      <w:i/>
      <w:iCs/>
      <w:sz w:val="20"/>
      <w:szCs w:val="20"/>
    </w:rPr>
  </w:style>
  <w:style w:type="character" w:customStyle="1" w:styleId="FontStyle13">
    <w:name w:val="Font Style13"/>
    <w:rsid w:val="00F05BD1"/>
    <w:rPr>
      <w:rFonts w:ascii="Times New Roman" w:hAnsi="Times New Roman" w:cs="Times New Roman"/>
      <w:b/>
      <w:bCs/>
      <w:sz w:val="16"/>
      <w:szCs w:val="16"/>
    </w:rPr>
  </w:style>
  <w:style w:type="paragraph" w:customStyle="1" w:styleId="afe">
    <w:name w:val="Содержимое таблицы"/>
    <w:basedOn w:val="a"/>
    <w:rsid w:val="00F05BD1"/>
    <w:pPr>
      <w:suppressLineNumbers/>
      <w:suppressAutoHyphens/>
      <w:autoSpaceDE/>
      <w:autoSpaceDN/>
    </w:pPr>
    <w:rPr>
      <w:kern w:val="1"/>
      <w:sz w:val="24"/>
      <w:szCs w:val="24"/>
      <w:lang w:eastAsia="ru-RU"/>
    </w:rPr>
  </w:style>
  <w:style w:type="character" w:customStyle="1" w:styleId="35">
    <w:name w:val="Основной текст (3)"/>
    <w:link w:val="310"/>
    <w:locked/>
    <w:rsid w:val="00F05BD1"/>
    <w:rPr>
      <w:rFonts w:ascii="Century Schoolbook" w:hAnsi="Century Schoolbook"/>
      <w:shd w:val="clear" w:color="auto" w:fill="FFFFFF"/>
    </w:rPr>
  </w:style>
  <w:style w:type="paragraph" w:customStyle="1" w:styleId="310">
    <w:name w:val="Основной текст (3)1"/>
    <w:basedOn w:val="a"/>
    <w:link w:val="35"/>
    <w:rsid w:val="00F05BD1"/>
    <w:pPr>
      <w:widowControl/>
      <w:shd w:val="clear" w:color="auto" w:fill="FFFFFF"/>
      <w:autoSpaceDE/>
      <w:autoSpaceDN/>
      <w:spacing w:after="420" w:line="235" w:lineRule="exact"/>
    </w:pPr>
    <w:rPr>
      <w:rFonts w:ascii="Century Schoolbook" w:eastAsiaTheme="minorHAnsi" w:hAnsi="Century Schoolbook" w:cstheme="minorBidi"/>
      <w:shd w:val="clear" w:color="auto" w:fill="FFFFFF"/>
      <w:lang w:val="en-US"/>
    </w:rPr>
  </w:style>
  <w:style w:type="paragraph" w:styleId="aff">
    <w:name w:val="TOC Heading"/>
    <w:basedOn w:val="1"/>
    <w:next w:val="a"/>
    <w:qFormat/>
    <w:rsid w:val="00F05BD1"/>
    <w:pPr>
      <w:keepNext/>
      <w:keepLines/>
      <w:widowControl/>
      <w:autoSpaceDE/>
      <w:autoSpaceDN/>
      <w:spacing w:before="240" w:line="259" w:lineRule="auto"/>
      <w:ind w:left="0"/>
      <w:jc w:val="left"/>
      <w:outlineLvl w:val="9"/>
    </w:pPr>
    <w:rPr>
      <w:rFonts w:ascii="Calibri Light" w:hAnsi="Calibri Light"/>
      <w:b w:val="0"/>
      <w:bCs w:val="0"/>
      <w:color w:val="2E74B5"/>
      <w:sz w:val="32"/>
      <w:szCs w:val="32"/>
      <w:lang w:val="x-none" w:eastAsia="ru-RU"/>
    </w:rPr>
  </w:style>
  <w:style w:type="paragraph" w:styleId="36">
    <w:name w:val="toc 3"/>
    <w:basedOn w:val="a"/>
    <w:next w:val="a"/>
    <w:autoRedefine/>
    <w:unhideWhenUsed/>
    <w:rsid w:val="00F05BD1"/>
    <w:pPr>
      <w:widowControl/>
      <w:tabs>
        <w:tab w:val="right" w:leader="dot" w:pos="9638"/>
      </w:tabs>
      <w:autoSpaceDE/>
      <w:autoSpaceDN/>
      <w:spacing w:line="259" w:lineRule="auto"/>
      <w:ind w:left="440"/>
      <w:jc w:val="both"/>
    </w:pPr>
    <w:rPr>
      <w:rFonts w:ascii="Calibri" w:eastAsia="Calibri" w:hAnsi="Calibri"/>
    </w:rPr>
  </w:style>
  <w:style w:type="paragraph" w:styleId="25">
    <w:name w:val="Body Text Indent 2"/>
    <w:basedOn w:val="a"/>
    <w:link w:val="26"/>
    <w:rsid w:val="00F05BD1"/>
    <w:pPr>
      <w:adjustRightInd w:val="0"/>
      <w:spacing w:after="120" w:line="480" w:lineRule="auto"/>
      <w:ind w:left="283"/>
    </w:pPr>
    <w:rPr>
      <w:sz w:val="20"/>
      <w:szCs w:val="20"/>
      <w:lang w:val="x-none" w:eastAsia="x-none"/>
    </w:rPr>
  </w:style>
  <w:style w:type="character" w:customStyle="1" w:styleId="26">
    <w:name w:val="Основной текст с отступом 2 Знак"/>
    <w:basedOn w:val="a0"/>
    <w:link w:val="25"/>
    <w:rsid w:val="00F05BD1"/>
    <w:rPr>
      <w:rFonts w:ascii="Times New Roman" w:eastAsia="Times New Roman" w:hAnsi="Times New Roman" w:cs="Times New Roman"/>
      <w:sz w:val="20"/>
      <w:szCs w:val="20"/>
      <w:lang w:val="x-none" w:eastAsia="x-none"/>
    </w:rPr>
  </w:style>
  <w:style w:type="paragraph" w:styleId="aff0">
    <w:name w:val="annotation text"/>
    <w:basedOn w:val="a"/>
    <w:link w:val="aff1"/>
    <w:unhideWhenUsed/>
    <w:rsid w:val="00F05BD1"/>
    <w:pPr>
      <w:widowControl/>
      <w:autoSpaceDE/>
      <w:autoSpaceDN/>
      <w:spacing w:after="160" w:line="259" w:lineRule="auto"/>
    </w:pPr>
    <w:rPr>
      <w:rFonts w:ascii="Calibri" w:eastAsia="Calibri" w:hAnsi="Calibri"/>
      <w:sz w:val="20"/>
      <w:szCs w:val="20"/>
      <w:lang w:val="x-none"/>
    </w:rPr>
  </w:style>
  <w:style w:type="character" w:customStyle="1" w:styleId="aff1">
    <w:name w:val="Текст примечания Знак"/>
    <w:basedOn w:val="a0"/>
    <w:link w:val="aff0"/>
    <w:rsid w:val="00F05BD1"/>
    <w:rPr>
      <w:rFonts w:ascii="Calibri" w:eastAsia="Calibri" w:hAnsi="Calibri" w:cs="Times New Roman"/>
      <w:sz w:val="20"/>
      <w:szCs w:val="20"/>
      <w:lang w:val="x-none"/>
    </w:rPr>
  </w:style>
  <w:style w:type="paragraph" w:styleId="aff2">
    <w:name w:val="annotation subject"/>
    <w:basedOn w:val="aff0"/>
    <w:next w:val="aff0"/>
    <w:link w:val="aff3"/>
    <w:semiHidden/>
    <w:unhideWhenUsed/>
    <w:rsid w:val="00F05BD1"/>
    <w:rPr>
      <w:b/>
      <w:bCs/>
    </w:rPr>
  </w:style>
  <w:style w:type="character" w:customStyle="1" w:styleId="aff3">
    <w:name w:val="Тема примечания Знак"/>
    <w:basedOn w:val="aff1"/>
    <w:link w:val="aff2"/>
    <w:semiHidden/>
    <w:rsid w:val="00F05BD1"/>
    <w:rPr>
      <w:rFonts w:ascii="Calibri" w:eastAsia="Calibri" w:hAnsi="Calibri" w:cs="Times New Roman"/>
      <w:b/>
      <w:bCs/>
      <w:sz w:val="20"/>
      <w:szCs w:val="20"/>
      <w:lang w:val="x-none"/>
    </w:rPr>
  </w:style>
  <w:style w:type="table" w:customStyle="1" w:styleId="TableGrid">
    <w:name w:val="TableGrid"/>
    <w:rsid w:val="00F05BD1"/>
    <w:pPr>
      <w:widowControl/>
      <w:autoSpaceDE/>
      <w:autoSpaceDN/>
    </w:pPr>
    <w:rPr>
      <w:rFonts w:ascii="Calibri" w:eastAsia="Times New Roman" w:hAnsi="Calibri" w:cs="Times New Roman"/>
      <w:lang w:val="ru-RU" w:eastAsia="ru-RU"/>
    </w:rPr>
    <w:tblPr>
      <w:tblCellMar>
        <w:top w:w="0" w:type="dxa"/>
        <w:left w:w="0" w:type="dxa"/>
        <w:bottom w:w="0" w:type="dxa"/>
        <w:right w:w="0" w:type="dxa"/>
      </w:tblCellMar>
    </w:tblPr>
  </w:style>
  <w:style w:type="paragraph" w:customStyle="1" w:styleId="Style19">
    <w:name w:val="Style19"/>
    <w:basedOn w:val="a"/>
    <w:rsid w:val="00F05BD1"/>
    <w:pPr>
      <w:adjustRightInd w:val="0"/>
      <w:spacing w:line="206" w:lineRule="exact"/>
      <w:jc w:val="center"/>
    </w:pPr>
    <w:rPr>
      <w:sz w:val="24"/>
      <w:szCs w:val="24"/>
      <w:lang w:eastAsia="ru-RU"/>
    </w:rPr>
  </w:style>
  <w:style w:type="paragraph" w:customStyle="1" w:styleId="Style82">
    <w:name w:val="Style82"/>
    <w:basedOn w:val="a"/>
    <w:rsid w:val="00F05BD1"/>
    <w:pPr>
      <w:adjustRightInd w:val="0"/>
      <w:spacing w:line="230" w:lineRule="exact"/>
      <w:ind w:hanging="154"/>
    </w:pPr>
    <w:rPr>
      <w:rFonts w:ascii="Tahoma" w:hAnsi="Tahoma" w:cs="Tahoma"/>
      <w:sz w:val="24"/>
      <w:szCs w:val="24"/>
      <w:lang w:eastAsia="ru-RU"/>
    </w:rPr>
  </w:style>
  <w:style w:type="paragraph" w:styleId="aff4">
    <w:name w:val="Subtitle"/>
    <w:basedOn w:val="a"/>
    <w:next w:val="a"/>
    <w:link w:val="aff5"/>
    <w:qFormat/>
    <w:rsid w:val="00F05BD1"/>
    <w:pPr>
      <w:widowControl/>
      <w:autoSpaceDE/>
      <w:autoSpaceDN/>
      <w:spacing w:after="60"/>
      <w:jc w:val="center"/>
      <w:outlineLvl w:val="1"/>
    </w:pPr>
    <w:rPr>
      <w:rFonts w:ascii="Cambria" w:hAnsi="Cambria"/>
      <w:sz w:val="24"/>
      <w:szCs w:val="24"/>
      <w:lang w:val="x-none" w:eastAsia="x-none"/>
    </w:rPr>
  </w:style>
  <w:style w:type="character" w:customStyle="1" w:styleId="aff5">
    <w:name w:val="Подзаголовок Знак"/>
    <w:basedOn w:val="a0"/>
    <w:link w:val="aff4"/>
    <w:rsid w:val="00F05BD1"/>
    <w:rPr>
      <w:rFonts w:ascii="Cambria" w:eastAsia="Times New Roman" w:hAnsi="Cambria" w:cs="Times New Roman"/>
      <w:sz w:val="24"/>
      <w:szCs w:val="24"/>
      <w:lang w:val="x-none" w:eastAsia="x-none"/>
    </w:rPr>
  </w:style>
  <w:style w:type="paragraph" w:customStyle="1" w:styleId="311">
    <w:name w:val="Основной текст 31"/>
    <w:basedOn w:val="a"/>
    <w:rsid w:val="00F05BD1"/>
    <w:pPr>
      <w:tabs>
        <w:tab w:val="left" w:pos="567"/>
      </w:tabs>
      <w:autoSpaceDE/>
      <w:autoSpaceDN/>
    </w:pPr>
    <w:rPr>
      <w:sz w:val="28"/>
      <w:szCs w:val="20"/>
      <w:lang w:eastAsia="ru-RU"/>
    </w:rPr>
  </w:style>
  <w:style w:type="paragraph" w:customStyle="1" w:styleId="msonormalcxspmiddlecxspmiddle">
    <w:name w:val="msonormalcxspmiddlecxspmiddle"/>
    <w:basedOn w:val="a"/>
    <w:rsid w:val="00F05BD1"/>
    <w:pPr>
      <w:widowControl/>
      <w:autoSpaceDE/>
      <w:autoSpaceDN/>
      <w:spacing w:before="100" w:beforeAutospacing="1" w:after="100" w:afterAutospacing="1"/>
    </w:pPr>
    <w:rPr>
      <w:sz w:val="24"/>
      <w:szCs w:val="24"/>
      <w:lang w:eastAsia="ru-RU"/>
    </w:rPr>
  </w:style>
  <w:style w:type="paragraph" w:customStyle="1" w:styleId="msonormalcxspmiddlecxsplast">
    <w:name w:val="msonormalcxspmiddlecxsplast"/>
    <w:basedOn w:val="a"/>
    <w:rsid w:val="00F05BD1"/>
    <w:pPr>
      <w:widowControl/>
      <w:autoSpaceDE/>
      <w:autoSpaceDN/>
      <w:spacing w:before="100" w:beforeAutospacing="1" w:after="100" w:afterAutospacing="1"/>
    </w:pPr>
    <w:rPr>
      <w:sz w:val="24"/>
      <w:szCs w:val="24"/>
      <w:lang w:eastAsia="ru-RU"/>
    </w:rPr>
  </w:style>
  <w:style w:type="paragraph" w:styleId="aff6">
    <w:name w:val="Document Map"/>
    <w:basedOn w:val="a"/>
    <w:link w:val="aff7"/>
    <w:semiHidden/>
    <w:unhideWhenUsed/>
    <w:rsid w:val="00F05BD1"/>
    <w:pPr>
      <w:widowControl/>
      <w:autoSpaceDE/>
      <w:autoSpaceDN/>
      <w:spacing w:after="160" w:line="259" w:lineRule="auto"/>
    </w:pPr>
    <w:rPr>
      <w:rFonts w:ascii="Tahoma" w:eastAsia="Calibri" w:hAnsi="Tahoma" w:cs="Tahoma"/>
      <w:sz w:val="16"/>
      <w:szCs w:val="16"/>
    </w:rPr>
  </w:style>
  <w:style w:type="character" w:customStyle="1" w:styleId="aff7">
    <w:name w:val="Схема документа Знак"/>
    <w:basedOn w:val="a0"/>
    <w:link w:val="aff6"/>
    <w:semiHidden/>
    <w:rsid w:val="00F05BD1"/>
    <w:rPr>
      <w:rFonts w:ascii="Tahoma" w:eastAsia="Calibri" w:hAnsi="Tahoma" w:cs="Tahoma"/>
      <w:sz w:val="16"/>
      <w:szCs w:val="16"/>
      <w:lang w:val="ru-RU"/>
    </w:rPr>
  </w:style>
  <w:style w:type="character" w:customStyle="1" w:styleId="61MicrosoftSansSerif1">
    <w:name w:val="Основной текст (61) + Microsoft Sans Serif1"/>
    <w:aliases w:val="81,5 pt1,Полужирный1,Интервал 0 pt1,Основной текст (4) + 12 pt,Курсив12,Основной текст (4) + 12 pt2,Курсив11"/>
    <w:rsid w:val="00F05BD1"/>
    <w:rPr>
      <w:rFonts w:ascii="Microsoft Sans Serif" w:hAnsi="Microsoft Sans Serif"/>
      <w:b/>
      <w:spacing w:val="-10"/>
      <w:sz w:val="17"/>
    </w:rPr>
  </w:style>
  <w:style w:type="paragraph" w:customStyle="1" w:styleId="Default">
    <w:name w:val="Default"/>
    <w:uiPriority w:val="99"/>
    <w:rsid w:val="00F05BD1"/>
    <w:pPr>
      <w:widowControl/>
      <w:adjustRightInd w:val="0"/>
    </w:pPr>
    <w:rPr>
      <w:rFonts w:ascii="Times New Roman" w:eastAsia="Times New Roman" w:hAnsi="Times New Roman" w:cs="Times New Roman"/>
      <w:color w:val="000000"/>
      <w:sz w:val="24"/>
      <w:szCs w:val="24"/>
      <w:lang w:val="ru-RU" w:eastAsia="ru-RU"/>
    </w:rPr>
  </w:style>
  <w:style w:type="paragraph" w:customStyle="1" w:styleId="17">
    <w:name w:val="Без интервала1"/>
    <w:link w:val="NoSpacingChar"/>
    <w:rsid w:val="00F05BD1"/>
    <w:pPr>
      <w:widowControl/>
      <w:autoSpaceDE/>
      <w:autoSpaceDN/>
    </w:pPr>
    <w:rPr>
      <w:rFonts w:ascii="Trebuchet MS" w:eastAsia="Times New Roman" w:hAnsi="Trebuchet MS" w:cs="Times New Roman"/>
      <w:lang w:val="ru-RU"/>
    </w:rPr>
  </w:style>
  <w:style w:type="character" w:customStyle="1" w:styleId="NoSpacingChar">
    <w:name w:val="No Spacing Char"/>
    <w:link w:val="17"/>
    <w:locked/>
    <w:rsid w:val="00F05BD1"/>
    <w:rPr>
      <w:rFonts w:ascii="Trebuchet MS" w:eastAsia="Times New Roman" w:hAnsi="Trebuchet MS" w:cs="Times New Roman"/>
      <w:lang w:val="ru-RU"/>
    </w:rPr>
  </w:style>
  <w:style w:type="paragraph" w:customStyle="1" w:styleId="c20">
    <w:name w:val="c20"/>
    <w:basedOn w:val="a"/>
    <w:rsid w:val="00F05BD1"/>
    <w:pPr>
      <w:widowControl/>
      <w:autoSpaceDE/>
      <w:autoSpaceDN/>
      <w:spacing w:before="90" w:after="90"/>
    </w:pPr>
    <w:rPr>
      <w:sz w:val="24"/>
      <w:szCs w:val="24"/>
      <w:lang w:eastAsia="ru-RU"/>
    </w:rPr>
  </w:style>
  <w:style w:type="character" w:customStyle="1" w:styleId="c1">
    <w:name w:val="c1"/>
    <w:rsid w:val="00F05B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qFormat/>
    <w:pPr>
      <w:ind w:left="1570"/>
      <w:jc w:val="both"/>
      <w:outlineLvl w:val="0"/>
    </w:pPr>
    <w:rPr>
      <w:b/>
      <w:bCs/>
      <w:sz w:val="28"/>
      <w:szCs w:val="28"/>
    </w:rPr>
  </w:style>
  <w:style w:type="paragraph" w:styleId="2">
    <w:name w:val="heading 2"/>
    <w:basedOn w:val="a"/>
    <w:next w:val="a"/>
    <w:link w:val="20"/>
    <w:qFormat/>
    <w:rsid w:val="00F05BD1"/>
    <w:pPr>
      <w:keepNext/>
      <w:widowControl/>
      <w:autoSpaceDE/>
      <w:autoSpaceDN/>
      <w:spacing w:before="240" w:after="60"/>
      <w:outlineLvl w:val="1"/>
    </w:pPr>
    <w:rPr>
      <w:rFonts w:ascii="Arial" w:hAnsi="Arial" w:cs="Arial"/>
      <w:b/>
      <w:bCs/>
      <w:i/>
      <w:iCs/>
      <w:sz w:val="28"/>
      <w:szCs w:val="28"/>
      <w:lang w:eastAsia="ru-RU"/>
    </w:rPr>
  </w:style>
  <w:style w:type="paragraph" w:styleId="3">
    <w:name w:val="heading 3"/>
    <w:basedOn w:val="a"/>
    <w:next w:val="a"/>
    <w:link w:val="30"/>
    <w:qFormat/>
    <w:rsid w:val="00F05BD1"/>
    <w:pPr>
      <w:keepNext/>
      <w:widowControl/>
      <w:autoSpaceDE/>
      <w:autoSpaceDN/>
      <w:spacing w:before="240" w:after="60"/>
      <w:outlineLvl w:val="2"/>
    </w:pPr>
    <w:rPr>
      <w:rFonts w:ascii="Arial" w:hAnsi="Arial" w:cs="Arial"/>
      <w:b/>
      <w:bCs/>
      <w:sz w:val="26"/>
      <w:szCs w:val="26"/>
      <w:lang w:eastAsia="ru-RU"/>
    </w:rPr>
  </w:style>
  <w:style w:type="paragraph" w:styleId="5">
    <w:name w:val="heading 5"/>
    <w:basedOn w:val="a"/>
    <w:next w:val="a"/>
    <w:link w:val="50"/>
    <w:qFormat/>
    <w:rsid w:val="00F05BD1"/>
    <w:pPr>
      <w:widowControl/>
      <w:autoSpaceDE/>
      <w:autoSpaceDN/>
      <w:spacing w:before="240" w:after="60"/>
      <w:outlineLvl w:val="4"/>
    </w:pPr>
    <w:rPr>
      <w:rFonts w:ascii="Calibri" w:hAnsi="Calibri"/>
      <w:b/>
      <w:bCs/>
      <w:i/>
      <w:iCs/>
      <w:sz w:val="26"/>
      <w:szCs w:val="26"/>
      <w:lang w:val="x-none" w:eastAsia="x-none"/>
    </w:rPr>
  </w:style>
  <w:style w:type="paragraph" w:styleId="9">
    <w:name w:val="heading 9"/>
    <w:basedOn w:val="a"/>
    <w:next w:val="a"/>
    <w:link w:val="90"/>
    <w:qFormat/>
    <w:rsid w:val="00F05BD1"/>
    <w:pPr>
      <w:widowControl/>
      <w:autoSpaceDE/>
      <w:autoSpaceDN/>
      <w:spacing w:before="240" w:after="60"/>
      <w:outlineLvl w:val="8"/>
    </w:pPr>
    <w:rPr>
      <w:rFonts w:ascii="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qFormat/>
    <w:pPr>
      <w:spacing w:line="322" w:lineRule="exact"/>
      <w:ind w:left="45" w:hanging="1235"/>
    </w:pPr>
    <w:rPr>
      <w:sz w:val="28"/>
      <w:szCs w:val="28"/>
    </w:rPr>
  </w:style>
  <w:style w:type="paragraph" w:styleId="21">
    <w:name w:val="toc 2"/>
    <w:basedOn w:val="a"/>
    <w:qFormat/>
    <w:pPr>
      <w:spacing w:line="322" w:lineRule="exact"/>
      <w:ind w:left="862"/>
    </w:pPr>
    <w:rPr>
      <w:sz w:val="28"/>
      <w:szCs w:val="28"/>
    </w:rPr>
  </w:style>
  <w:style w:type="paragraph" w:styleId="a3">
    <w:name w:val="Body Text"/>
    <w:basedOn w:val="a"/>
    <w:link w:val="a4"/>
    <w:qFormat/>
    <w:pPr>
      <w:ind w:left="862" w:firstLine="707"/>
      <w:jc w:val="both"/>
    </w:pPr>
    <w:rPr>
      <w:sz w:val="28"/>
      <w:szCs w:val="28"/>
    </w:rPr>
  </w:style>
  <w:style w:type="paragraph" w:styleId="a5">
    <w:name w:val="Title"/>
    <w:basedOn w:val="a"/>
    <w:qFormat/>
    <w:pPr>
      <w:spacing w:before="226" w:line="365" w:lineRule="exact"/>
      <w:ind w:left="2676"/>
    </w:pPr>
    <w:rPr>
      <w:b/>
      <w:bCs/>
      <w:sz w:val="32"/>
      <w:szCs w:val="32"/>
    </w:rPr>
  </w:style>
  <w:style w:type="paragraph" w:styleId="a6">
    <w:name w:val="List Paragraph"/>
    <w:basedOn w:val="a"/>
    <w:uiPriority w:val="34"/>
    <w:qFormat/>
    <w:pPr>
      <w:ind w:left="862" w:firstLine="707"/>
      <w:jc w:val="both"/>
    </w:pPr>
  </w:style>
  <w:style w:type="paragraph" w:customStyle="1" w:styleId="TableParagraph">
    <w:name w:val="Table Paragraph"/>
    <w:basedOn w:val="a"/>
    <w:uiPriority w:val="1"/>
    <w:qFormat/>
    <w:pPr>
      <w:ind w:left="59"/>
    </w:pPr>
  </w:style>
  <w:style w:type="paragraph" w:styleId="a7">
    <w:name w:val="Balloon Text"/>
    <w:basedOn w:val="a"/>
    <w:link w:val="a8"/>
    <w:semiHidden/>
    <w:unhideWhenUsed/>
    <w:rsid w:val="00F05BD1"/>
    <w:rPr>
      <w:rFonts w:ascii="Tahoma" w:hAnsi="Tahoma" w:cs="Tahoma"/>
      <w:sz w:val="16"/>
      <w:szCs w:val="16"/>
    </w:rPr>
  </w:style>
  <w:style w:type="character" w:customStyle="1" w:styleId="a8">
    <w:name w:val="Текст выноски Знак"/>
    <w:basedOn w:val="a0"/>
    <w:link w:val="a7"/>
    <w:semiHidden/>
    <w:rsid w:val="00F05BD1"/>
    <w:rPr>
      <w:rFonts w:ascii="Tahoma" w:eastAsia="Times New Roman" w:hAnsi="Tahoma" w:cs="Tahoma"/>
      <w:sz w:val="16"/>
      <w:szCs w:val="16"/>
      <w:lang w:val="ru-RU"/>
    </w:rPr>
  </w:style>
  <w:style w:type="character" w:customStyle="1" w:styleId="20">
    <w:name w:val="Заголовок 2 Знак"/>
    <w:basedOn w:val="a0"/>
    <w:link w:val="2"/>
    <w:rsid w:val="00F05BD1"/>
    <w:rPr>
      <w:rFonts w:ascii="Arial" w:eastAsia="Times New Roman" w:hAnsi="Arial" w:cs="Arial"/>
      <w:b/>
      <w:bCs/>
      <w:i/>
      <w:iCs/>
      <w:sz w:val="28"/>
      <w:szCs w:val="28"/>
      <w:lang w:val="ru-RU" w:eastAsia="ru-RU"/>
    </w:rPr>
  </w:style>
  <w:style w:type="character" w:customStyle="1" w:styleId="30">
    <w:name w:val="Заголовок 3 Знак"/>
    <w:basedOn w:val="a0"/>
    <w:link w:val="3"/>
    <w:rsid w:val="00F05BD1"/>
    <w:rPr>
      <w:rFonts w:ascii="Arial" w:eastAsia="Times New Roman" w:hAnsi="Arial" w:cs="Arial"/>
      <w:b/>
      <w:bCs/>
      <w:sz w:val="26"/>
      <w:szCs w:val="26"/>
      <w:lang w:val="ru-RU" w:eastAsia="ru-RU"/>
    </w:rPr>
  </w:style>
  <w:style w:type="character" w:customStyle="1" w:styleId="50">
    <w:name w:val="Заголовок 5 Знак"/>
    <w:basedOn w:val="a0"/>
    <w:link w:val="5"/>
    <w:rsid w:val="00F05BD1"/>
    <w:rPr>
      <w:rFonts w:ascii="Calibri" w:eastAsia="Times New Roman" w:hAnsi="Calibri" w:cs="Times New Roman"/>
      <w:b/>
      <w:bCs/>
      <w:i/>
      <w:iCs/>
      <w:sz w:val="26"/>
      <w:szCs w:val="26"/>
      <w:lang w:val="x-none" w:eastAsia="x-none"/>
    </w:rPr>
  </w:style>
  <w:style w:type="character" w:customStyle="1" w:styleId="90">
    <w:name w:val="Заголовок 9 Знак"/>
    <w:basedOn w:val="a0"/>
    <w:link w:val="9"/>
    <w:rsid w:val="00F05BD1"/>
    <w:rPr>
      <w:rFonts w:ascii="Arial" w:eastAsia="Times New Roman" w:hAnsi="Arial" w:cs="Arial"/>
      <w:lang w:val="ru-RU" w:eastAsia="ru-RU"/>
    </w:rPr>
  </w:style>
  <w:style w:type="character" w:customStyle="1" w:styleId="10">
    <w:name w:val="Заголовок 1 Знак"/>
    <w:link w:val="1"/>
    <w:rsid w:val="00F05BD1"/>
    <w:rPr>
      <w:rFonts w:ascii="Times New Roman" w:eastAsia="Times New Roman" w:hAnsi="Times New Roman" w:cs="Times New Roman"/>
      <w:b/>
      <w:bCs/>
      <w:sz w:val="28"/>
      <w:szCs w:val="28"/>
      <w:lang w:val="ru-RU"/>
    </w:rPr>
  </w:style>
  <w:style w:type="paragraph" w:customStyle="1" w:styleId="a9">
    <w:name w:val="Стиль"/>
    <w:rsid w:val="00F05BD1"/>
    <w:pPr>
      <w:adjustRightInd w:val="0"/>
    </w:pPr>
    <w:rPr>
      <w:rFonts w:ascii="Arial" w:eastAsia="Times New Roman" w:hAnsi="Arial" w:cs="Arial"/>
      <w:sz w:val="24"/>
      <w:szCs w:val="24"/>
      <w:lang w:val="ru-RU" w:eastAsia="ru-RU"/>
    </w:rPr>
  </w:style>
  <w:style w:type="table" w:styleId="aa">
    <w:name w:val="Table Grid"/>
    <w:basedOn w:val="a1"/>
    <w:uiPriority w:val="59"/>
    <w:rsid w:val="00F05BD1"/>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aliases w:val="Знак Знак"/>
    <w:basedOn w:val="a"/>
    <w:link w:val="ac"/>
    <w:rsid w:val="00F05BD1"/>
    <w:pPr>
      <w:widowControl/>
      <w:autoSpaceDE/>
      <w:autoSpaceDN/>
      <w:spacing w:before="40" w:after="40"/>
    </w:pPr>
    <w:rPr>
      <w:sz w:val="20"/>
      <w:szCs w:val="20"/>
      <w:lang w:eastAsia="ru-RU"/>
    </w:rPr>
  </w:style>
  <w:style w:type="character" w:customStyle="1" w:styleId="ac">
    <w:name w:val="Обычный (веб) Знак"/>
    <w:aliases w:val="Знак Знак Знак"/>
    <w:link w:val="ab"/>
    <w:locked/>
    <w:rsid w:val="00F05BD1"/>
    <w:rPr>
      <w:rFonts w:ascii="Times New Roman" w:eastAsia="Times New Roman" w:hAnsi="Times New Roman" w:cs="Times New Roman"/>
      <w:sz w:val="20"/>
      <w:szCs w:val="20"/>
      <w:lang w:val="ru-RU" w:eastAsia="ru-RU"/>
    </w:rPr>
  </w:style>
  <w:style w:type="paragraph" w:styleId="ad">
    <w:name w:val="Body Text Indent"/>
    <w:basedOn w:val="a"/>
    <w:link w:val="ae"/>
    <w:rsid w:val="00F05BD1"/>
    <w:pPr>
      <w:widowControl/>
      <w:shd w:val="clear" w:color="auto" w:fill="FFFFFF"/>
      <w:adjustRightInd w:val="0"/>
      <w:ind w:firstLine="709"/>
      <w:jc w:val="both"/>
    </w:pPr>
    <w:rPr>
      <w:color w:val="000000"/>
      <w:sz w:val="28"/>
      <w:szCs w:val="19"/>
      <w:lang w:eastAsia="ru-RU"/>
    </w:rPr>
  </w:style>
  <w:style w:type="character" w:customStyle="1" w:styleId="ae">
    <w:name w:val="Основной текст с отступом Знак"/>
    <w:basedOn w:val="a0"/>
    <w:link w:val="ad"/>
    <w:rsid w:val="00F05BD1"/>
    <w:rPr>
      <w:rFonts w:ascii="Times New Roman" w:eastAsia="Times New Roman" w:hAnsi="Times New Roman" w:cs="Times New Roman"/>
      <w:color w:val="000000"/>
      <w:sz w:val="28"/>
      <w:szCs w:val="19"/>
      <w:shd w:val="clear" w:color="auto" w:fill="FFFFFF"/>
      <w:lang w:val="ru-RU" w:eastAsia="ru-RU"/>
    </w:rPr>
  </w:style>
  <w:style w:type="paragraph" w:styleId="31">
    <w:name w:val="Body Text Indent 3"/>
    <w:basedOn w:val="a"/>
    <w:link w:val="32"/>
    <w:rsid w:val="00F05BD1"/>
    <w:pPr>
      <w:widowControl/>
      <w:autoSpaceDE/>
      <w:autoSpaceDN/>
      <w:ind w:firstLine="709"/>
    </w:pPr>
    <w:rPr>
      <w:sz w:val="28"/>
      <w:szCs w:val="24"/>
      <w:lang w:eastAsia="ru-RU"/>
    </w:rPr>
  </w:style>
  <w:style w:type="character" w:customStyle="1" w:styleId="32">
    <w:name w:val="Основной текст с отступом 3 Знак"/>
    <w:basedOn w:val="a0"/>
    <w:link w:val="31"/>
    <w:rsid w:val="00F05BD1"/>
    <w:rPr>
      <w:rFonts w:ascii="Times New Roman" w:eastAsia="Times New Roman" w:hAnsi="Times New Roman" w:cs="Times New Roman"/>
      <w:sz w:val="28"/>
      <w:szCs w:val="24"/>
      <w:lang w:val="ru-RU" w:eastAsia="ru-RU"/>
    </w:rPr>
  </w:style>
  <w:style w:type="paragraph" w:customStyle="1" w:styleId="Style5">
    <w:name w:val="Style5"/>
    <w:basedOn w:val="a"/>
    <w:rsid w:val="00F05BD1"/>
    <w:pPr>
      <w:adjustRightInd w:val="0"/>
      <w:spacing w:line="223" w:lineRule="exact"/>
      <w:ind w:firstLine="288"/>
      <w:jc w:val="both"/>
    </w:pPr>
    <w:rPr>
      <w:rFonts w:ascii="Tahoma" w:hAnsi="Tahoma" w:cs="Tahoma"/>
      <w:sz w:val="24"/>
      <w:szCs w:val="24"/>
      <w:lang w:eastAsia="ru-RU"/>
    </w:rPr>
  </w:style>
  <w:style w:type="character" w:customStyle="1" w:styleId="FontStyle202">
    <w:name w:val="Font Style202"/>
    <w:rsid w:val="00F05BD1"/>
    <w:rPr>
      <w:rFonts w:ascii="Century Schoolbook" w:hAnsi="Century Schoolbook" w:cs="Century Schoolbook"/>
      <w:b/>
      <w:bCs/>
      <w:sz w:val="20"/>
      <w:szCs w:val="20"/>
    </w:rPr>
  </w:style>
  <w:style w:type="character" w:customStyle="1" w:styleId="FontStyle207">
    <w:name w:val="Font Style207"/>
    <w:rsid w:val="00F05BD1"/>
    <w:rPr>
      <w:rFonts w:ascii="Century Schoolbook" w:hAnsi="Century Schoolbook" w:cs="Century Schoolbook"/>
      <w:sz w:val="18"/>
      <w:szCs w:val="18"/>
    </w:rPr>
  </w:style>
  <w:style w:type="paragraph" w:customStyle="1" w:styleId="Style10">
    <w:name w:val="Style10"/>
    <w:basedOn w:val="a"/>
    <w:rsid w:val="00F05BD1"/>
    <w:pPr>
      <w:adjustRightInd w:val="0"/>
      <w:jc w:val="both"/>
    </w:pPr>
    <w:rPr>
      <w:rFonts w:ascii="Tahoma" w:hAnsi="Tahoma" w:cs="Tahoma"/>
      <w:sz w:val="24"/>
      <w:szCs w:val="24"/>
      <w:lang w:eastAsia="ru-RU"/>
    </w:rPr>
  </w:style>
  <w:style w:type="character" w:customStyle="1" w:styleId="FontStyle210">
    <w:name w:val="Font Style210"/>
    <w:rsid w:val="00F05BD1"/>
    <w:rPr>
      <w:rFonts w:ascii="Microsoft Sans Serif" w:hAnsi="Microsoft Sans Serif" w:cs="Microsoft Sans Serif"/>
      <w:b/>
      <w:bCs/>
      <w:spacing w:val="-10"/>
      <w:sz w:val="46"/>
      <w:szCs w:val="46"/>
    </w:rPr>
  </w:style>
  <w:style w:type="paragraph" w:customStyle="1" w:styleId="Style24">
    <w:name w:val="Style24"/>
    <w:basedOn w:val="a"/>
    <w:rsid w:val="00F05BD1"/>
    <w:pPr>
      <w:adjustRightInd w:val="0"/>
      <w:spacing w:line="262" w:lineRule="exact"/>
      <w:ind w:firstLine="355"/>
    </w:pPr>
    <w:rPr>
      <w:rFonts w:ascii="Tahoma" w:hAnsi="Tahoma" w:cs="Tahoma"/>
      <w:sz w:val="24"/>
      <w:szCs w:val="24"/>
      <w:lang w:eastAsia="ru-RU"/>
    </w:rPr>
  </w:style>
  <w:style w:type="character" w:customStyle="1" w:styleId="FontStyle254">
    <w:name w:val="Font Style254"/>
    <w:rsid w:val="00F05BD1"/>
    <w:rPr>
      <w:rFonts w:ascii="MS Reference Sans Serif" w:hAnsi="MS Reference Sans Serif" w:cs="MS Reference Sans Serif"/>
      <w:b/>
      <w:bCs/>
      <w:sz w:val="20"/>
      <w:szCs w:val="20"/>
    </w:rPr>
  </w:style>
  <w:style w:type="paragraph" w:customStyle="1" w:styleId="Style76">
    <w:name w:val="Style76"/>
    <w:basedOn w:val="a"/>
    <w:rsid w:val="00F05BD1"/>
    <w:pPr>
      <w:adjustRightInd w:val="0"/>
    </w:pPr>
    <w:rPr>
      <w:rFonts w:ascii="Tahoma" w:hAnsi="Tahoma" w:cs="Tahoma"/>
      <w:sz w:val="24"/>
      <w:szCs w:val="24"/>
      <w:lang w:eastAsia="ru-RU"/>
    </w:rPr>
  </w:style>
  <w:style w:type="paragraph" w:customStyle="1" w:styleId="Style77">
    <w:name w:val="Style77"/>
    <w:basedOn w:val="a"/>
    <w:rsid w:val="00F05BD1"/>
    <w:pPr>
      <w:adjustRightInd w:val="0"/>
    </w:pPr>
    <w:rPr>
      <w:rFonts w:ascii="Tahoma" w:hAnsi="Tahoma" w:cs="Tahoma"/>
      <w:sz w:val="24"/>
      <w:szCs w:val="24"/>
      <w:lang w:eastAsia="ru-RU"/>
    </w:rPr>
  </w:style>
  <w:style w:type="character" w:customStyle="1" w:styleId="FontStyle212">
    <w:name w:val="Font Style212"/>
    <w:rsid w:val="00F05BD1"/>
    <w:rPr>
      <w:rFonts w:ascii="Microsoft Sans Serif" w:hAnsi="Microsoft Sans Serif" w:cs="Microsoft Sans Serif" w:hint="default"/>
      <w:b/>
      <w:bCs/>
      <w:sz w:val="40"/>
      <w:szCs w:val="40"/>
    </w:rPr>
  </w:style>
  <w:style w:type="character" w:customStyle="1" w:styleId="FontStyle223">
    <w:name w:val="Font Style223"/>
    <w:rsid w:val="00F05BD1"/>
    <w:rPr>
      <w:rFonts w:ascii="Microsoft Sans Serif" w:hAnsi="Microsoft Sans Serif" w:cs="Microsoft Sans Serif" w:hint="default"/>
      <w:b/>
      <w:bCs/>
      <w:sz w:val="32"/>
      <w:szCs w:val="32"/>
    </w:rPr>
  </w:style>
  <w:style w:type="character" w:customStyle="1" w:styleId="FontStyle247">
    <w:name w:val="Font Style247"/>
    <w:rsid w:val="00F05BD1"/>
    <w:rPr>
      <w:rFonts w:ascii="Century Schoolbook" w:hAnsi="Century Schoolbook" w:cs="Century Schoolbook" w:hint="default"/>
      <w:spacing w:val="-10"/>
      <w:sz w:val="20"/>
      <w:szCs w:val="20"/>
    </w:rPr>
  </w:style>
  <w:style w:type="character" w:customStyle="1" w:styleId="FontStyle248">
    <w:name w:val="Font Style248"/>
    <w:rsid w:val="00F05BD1"/>
    <w:rPr>
      <w:rFonts w:ascii="Century Schoolbook" w:hAnsi="Century Schoolbook" w:cs="Century Schoolbook" w:hint="default"/>
      <w:spacing w:val="-20"/>
      <w:sz w:val="20"/>
      <w:szCs w:val="20"/>
    </w:rPr>
  </w:style>
  <w:style w:type="character" w:customStyle="1" w:styleId="FontStyle249">
    <w:name w:val="Font Style249"/>
    <w:rsid w:val="00F05BD1"/>
    <w:rPr>
      <w:rFonts w:ascii="MS Reference Sans Serif" w:hAnsi="MS Reference Sans Serif" w:cs="MS Reference Sans Serif"/>
      <w:i/>
      <w:iCs/>
      <w:sz w:val="18"/>
      <w:szCs w:val="18"/>
    </w:rPr>
  </w:style>
  <w:style w:type="paragraph" w:customStyle="1" w:styleId="Style11">
    <w:name w:val="Style11"/>
    <w:basedOn w:val="a"/>
    <w:rsid w:val="00F05BD1"/>
    <w:pPr>
      <w:adjustRightInd w:val="0"/>
      <w:spacing w:line="259" w:lineRule="exact"/>
      <w:ind w:firstLine="384"/>
      <w:jc w:val="both"/>
    </w:pPr>
    <w:rPr>
      <w:rFonts w:ascii="Tahoma" w:hAnsi="Tahoma" w:cs="Tahoma"/>
      <w:sz w:val="24"/>
      <w:szCs w:val="24"/>
      <w:lang w:eastAsia="ru-RU"/>
    </w:rPr>
  </w:style>
  <w:style w:type="paragraph" w:customStyle="1" w:styleId="Style37">
    <w:name w:val="Style37"/>
    <w:basedOn w:val="a"/>
    <w:rsid w:val="00F05BD1"/>
    <w:pPr>
      <w:adjustRightInd w:val="0"/>
      <w:spacing w:line="403" w:lineRule="exact"/>
      <w:jc w:val="both"/>
    </w:pPr>
    <w:rPr>
      <w:rFonts w:ascii="Tahoma" w:hAnsi="Tahoma" w:cs="Tahoma"/>
      <w:sz w:val="24"/>
      <w:szCs w:val="24"/>
      <w:lang w:eastAsia="ru-RU"/>
    </w:rPr>
  </w:style>
  <w:style w:type="character" w:customStyle="1" w:styleId="FontStyle251">
    <w:name w:val="Font Style251"/>
    <w:rsid w:val="00F05BD1"/>
    <w:rPr>
      <w:rFonts w:ascii="Microsoft Sans Serif" w:hAnsi="Microsoft Sans Serif" w:cs="Microsoft Sans Serif"/>
      <w:b/>
      <w:bCs/>
      <w:sz w:val="10"/>
      <w:szCs w:val="10"/>
    </w:rPr>
  </w:style>
  <w:style w:type="character" w:customStyle="1" w:styleId="FontStyle208">
    <w:name w:val="Font Style208"/>
    <w:rsid w:val="00F05BD1"/>
    <w:rPr>
      <w:rFonts w:ascii="MS Reference Sans Serif" w:hAnsi="MS Reference Sans Serif" w:cs="MS Reference Sans Serif"/>
      <w:b/>
      <w:bCs/>
      <w:smallCaps/>
      <w:sz w:val="12"/>
      <w:szCs w:val="12"/>
    </w:rPr>
  </w:style>
  <w:style w:type="paragraph" w:customStyle="1" w:styleId="Style79">
    <w:name w:val="Style79"/>
    <w:basedOn w:val="a"/>
    <w:rsid w:val="00F05BD1"/>
    <w:pPr>
      <w:adjustRightInd w:val="0"/>
      <w:spacing w:line="263" w:lineRule="exact"/>
      <w:jc w:val="right"/>
    </w:pPr>
    <w:rPr>
      <w:rFonts w:ascii="Tahoma" w:hAnsi="Tahoma" w:cs="Tahoma"/>
      <w:sz w:val="24"/>
      <w:szCs w:val="24"/>
      <w:lang w:eastAsia="ru-RU"/>
    </w:rPr>
  </w:style>
  <w:style w:type="paragraph" w:customStyle="1" w:styleId="Style105">
    <w:name w:val="Style105"/>
    <w:basedOn w:val="a"/>
    <w:rsid w:val="00F05BD1"/>
    <w:pPr>
      <w:adjustRightInd w:val="0"/>
    </w:pPr>
    <w:rPr>
      <w:rFonts w:ascii="Tahoma" w:hAnsi="Tahoma" w:cs="Tahoma"/>
      <w:sz w:val="24"/>
      <w:szCs w:val="24"/>
      <w:lang w:eastAsia="ru-RU"/>
    </w:rPr>
  </w:style>
  <w:style w:type="character" w:customStyle="1" w:styleId="FontStyle270">
    <w:name w:val="Font Style270"/>
    <w:rsid w:val="00F05BD1"/>
    <w:rPr>
      <w:rFonts w:ascii="Microsoft Sans Serif" w:hAnsi="Microsoft Sans Serif" w:cs="Microsoft Sans Serif"/>
      <w:spacing w:val="-10"/>
      <w:sz w:val="46"/>
      <w:szCs w:val="46"/>
    </w:rPr>
  </w:style>
  <w:style w:type="paragraph" w:customStyle="1" w:styleId="Style52">
    <w:name w:val="Style52"/>
    <w:basedOn w:val="a"/>
    <w:rsid w:val="00F05BD1"/>
    <w:pPr>
      <w:adjustRightInd w:val="0"/>
      <w:spacing w:line="262" w:lineRule="exact"/>
      <w:ind w:firstLine="173"/>
      <w:jc w:val="both"/>
    </w:pPr>
    <w:rPr>
      <w:rFonts w:ascii="Tahoma" w:hAnsi="Tahoma" w:cs="Tahoma"/>
      <w:sz w:val="24"/>
      <w:szCs w:val="24"/>
      <w:lang w:eastAsia="ru-RU"/>
    </w:rPr>
  </w:style>
  <w:style w:type="paragraph" w:customStyle="1" w:styleId="Style90">
    <w:name w:val="Style90"/>
    <w:basedOn w:val="a"/>
    <w:rsid w:val="00F05BD1"/>
    <w:pPr>
      <w:adjustRightInd w:val="0"/>
      <w:spacing w:line="262" w:lineRule="exact"/>
      <w:jc w:val="both"/>
    </w:pPr>
    <w:rPr>
      <w:rFonts w:ascii="Tahoma" w:hAnsi="Tahoma" w:cs="Tahoma"/>
      <w:sz w:val="24"/>
      <w:szCs w:val="24"/>
      <w:lang w:eastAsia="ru-RU"/>
    </w:rPr>
  </w:style>
  <w:style w:type="paragraph" w:customStyle="1" w:styleId="Style131">
    <w:name w:val="Style131"/>
    <w:basedOn w:val="a"/>
    <w:rsid w:val="00F05BD1"/>
    <w:pPr>
      <w:adjustRightInd w:val="0"/>
    </w:pPr>
    <w:rPr>
      <w:rFonts w:ascii="Tahoma" w:hAnsi="Tahoma" w:cs="Tahoma"/>
      <w:sz w:val="24"/>
      <w:szCs w:val="24"/>
      <w:lang w:eastAsia="ru-RU"/>
    </w:rPr>
  </w:style>
  <w:style w:type="paragraph" w:customStyle="1" w:styleId="Style132">
    <w:name w:val="Style132"/>
    <w:basedOn w:val="a"/>
    <w:rsid w:val="00F05BD1"/>
    <w:pPr>
      <w:adjustRightInd w:val="0"/>
    </w:pPr>
    <w:rPr>
      <w:rFonts w:ascii="Tahoma" w:hAnsi="Tahoma" w:cs="Tahoma"/>
      <w:sz w:val="24"/>
      <w:szCs w:val="24"/>
      <w:lang w:eastAsia="ru-RU"/>
    </w:rPr>
  </w:style>
  <w:style w:type="character" w:customStyle="1" w:styleId="FontStyle252">
    <w:name w:val="Font Style252"/>
    <w:rsid w:val="00F05BD1"/>
    <w:rPr>
      <w:rFonts w:ascii="Century Schoolbook" w:hAnsi="Century Schoolbook" w:cs="Century Schoolbook"/>
      <w:b/>
      <w:bCs/>
      <w:sz w:val="14"/>
      <w:szCs w:val="14"/>
    </w:rPr>
  </w:style>
  <w:style w:type="character" w:customStyle="1" w:styleId="FontStyle280">
    <w:name w:val="Font Style280"/>
    <w:rsid w:val="00F05BD1"/>
    <w:rPr>
      <w:rFonts w:ascii="Century Schoolbook" w:hAnsi="Century Schoolbook" w:cs="Century Schoolbook"/>
      <w:spacing w:val="-10"/>
      <w:sz w:val="22"/>
      <w:szCs w:val="22"/>
    </w:rPr>
  </w:style>
  <w:style w:type="character" w:customStyle="1" w:styleId="FontStyle281">
    <w:name w:val="Font Style281"/>
    <w:rsid w:val="00F05BD1"/>
    <w:rPr>
      <w:rFonts w:ascii="Century Schoolbook" w:hAnsi="Century Schoolbook" w:cs="Century Schoolbook"/>
      <w:sz w:val="20"/>
      <w:szCs w:val="20"/>
    </w:rPr>
  </w:style>
  <w:style w:type="paragraph" w:customStyle="1" w:styleId="Style128">
    <w:name w:val="Style128"/>
    <w:basedOn w:val="a"/>
    <w:rsid w:val="00F05BD1"/>
    <w:pPr>
      <w:adjustRightInd w:val="0"/>
      <w:spacing w:line="264" w:lineRule="exact"/>
    </w:pPr>
    <w:rPr>
      <w:rFonts w:ascii="Tahoma" w:hAnsi="Tahoma" w:cs="Tahoma"/>
      <w:sz w:val="24"/>
      <w:szCs w:val="24"/>
      <w:lang w:eastAsia="ru-RU"/>
    </w:rPr>
  </w:style>
  <w:style w:type="paragraph" w:customStyle="1" w:styleId="Style117">
    <w:name w:val="Style117"/>
    <w:basedOn w:val="a"/>
    <w:rsid w:val="00F05BD1"/>
    <w:pPr>
      <w:adjustRightInd w:val="0"/>
      <w:spacing w:line="262" w:lineRule="exact"/>
      <w:jc w:val="both"/>
    </w:pPr>
    <w:rPr>
      <w:rFonts w:ascii="Tahoma" w:hAnsi="Tahoma" w:cs="Tahoma"/>
      <w:sz w:val="24"/>
      <w:szCs w:val="24"/>
      <w:lang w:eastAsia="ru-RU"/>
    </w:rPr>
  </w:style>
  <w:style w:type="paragraph" w:customStyle="1" w:styleId="Style157">
    <w:name w:val="Style157"/>
    <w:basedOn w:val="a"/>
    <w:rsid w:val="00F05BD1"/>
    <w:pPr>
      <w:adjustRightInd w:val="0"/>
      <w:spacing w:line="413" w:lineRule="exact"/>
      <w:ind w:firstLine="336"/>
    </w:pPr>
    <w:rPr>
      <w:rFonts w:ascii="Tahoma" w:hAnsi="Tahoma" w:cs="Tahoma"/>
      <w:sz w:val="24"/>
      <w:szCs w:val="24"/>
      <w:lang w:eastAsia="ru-RU"/>
    </w:rPr>
  </w:style>
  <w:style w:type="character" w:customStyle="1" w:styleId="FontStyle292">
    <w:name w:val="Font Style292"/>
    <w:rsid w:val="00F05BD1"/>
    <w:rPr>
      <w:rFonts w:ascii="Century Schoolbook" w:hAnsi="Century Schoolbook" w:cs="Century Schoolbook"/>
      <w:b/>
      <w:bCs/>
      <w:sz w:val="18"/>
      <w:szCs w:val="18"/>
    </w:rPr>
  </w:style>
  <w:style w:type="paragraph" w:customStyle="1" w:styleId="Style2">
    <w:name w:val="Style2"/>
    <w:basedOn w:val="a"/>
    <w:rsid w:val="00F05BD1"/>
    <w:pPr>
      <w:adjustRightInd w:val="0"/>
      <w:spacing w:line="691" w:lineRule="exact"/>
      <w:jc w:val="center"/>
    </w:pPr>
    <w:rPr>
      <w:rFonts w:ascii="Tahoma" w:hAnsi="Tahoma" w:cs="Tahoma"/>
      <w:sz w:val="24"/>
      <w:szCs w:val="24"/>
      <w:lang w:eastAsia="ru-RU"/>
    </w:rPr>
  </w:style>
  <w:style w:type="paragraph" w:customStyle="1" w:styleId="Style4">
    <w:name w:val="Style4"/>
    <w:basedOn w:val="a"/>
    <w:rsid w:val="00F05BD1"/>
    <w:pPr>
      <w:adjustRightInd w:val="0"/>
      <w:jc w:val="both"/>
    </w:pPr>
    <w:rPr>
      <w:rFonts w:ascii="Tahoma" w:hAnsi="Tahoma" w:cs="Tahoma"/>
      <w:sz w:val="24"/>
      <w:szCs w:val="24"/>
      <w:lang w:eastAsia="ru-RU"/>
    </w:rPr>
  </w:style>
  <w:style w:type="paragraph" w:customStyle="1" w:styleId="Style6">
    <w:name w:val="Style6"/>
    <w:basedOn w:val="a"/>
    <w:rsid w:val="00F05BD1"/>
    <w:pPr>
      <w:adjustRightInd w:val="0"/>
      <w:spacing w:line="221" w:lineRule="exact"/>
      <w:jc w:val="both"/>
    </w:pPr>
    <w:rPr>
      <w:rFonts w:ascii="Tahoma" w:hAnsi="Tahoma" w:cs="Tahoma"/>
      <w:sz w:val="24"/>
      <w:szCs w:val="24"/>
      <w:lang w:eastAsia="ru-RU"/>
    </w:rPr>
  </w:style>
  <w:style w:type="paragraph" w:customStyle="1" w:styleId="Style8">
    <w:name w:val="Style8"/>
    <w:basedOn w:val="a"/>
    <w:rsid w:val="00F05BD1"/>
    <w:pPr>
      <w:adjustRightInd w:val="0"/>
      <w:spacing w:line="221" w:lineRule="exact"/>
      <w:ind w:firstLine="298"/>
      <w:jc w:val="both"/>
    </w:pPr>
    <w:rPr>
      <w:rFonts w:ascii="Tahoma" w:hAnsi="Tahoma" w:cs="Tahoma"/>
      <w:sz w:val="24"/>
      <w:szCs w:val="24"/>
      <w:lang w:eastAsia="ru-RU"/>
    </w:rPr>
  </w:style>
  <w:style w:type="paragraph" w:customStyle="1" w:styleId="Style14">
    <w:name w:val="Style14"/>
    <w:basedOn w:val="a"/>
    <w:rsid w:val="00F05BD1"/>
    <w:pPr>
      <w:adjustRightInd w:val="0"/>
    </w:pPr>
    <w:rPr>
      <w:rFonts w:ascii="Tahoma" w:hAnsi="Tahoma" w:cs="Tahoma"/>
      <w:sz w:val="24"/>
      <w:szCs w:val="24"/>
      <w:lang w:eastAsia="ru-RU"/>
    </w:rPr>
  </w:style>
  <w:style w:type="character" w:customStyle="1" w:styleId="FontStyle16">
    <w:name w:val="Font Style16"/>
    <w:rsid w:val="00F05BD1"/>
    <w:rPr>
      <w:rFonts w:ascii="Times New Roman" w:hAnsi="Times New Roman" w:cs="Times New Roman"/>
      <w:color w:val="000000"/>
      <w:sz w:val="20"/>
      <w:szCs w:val="20"/>
    </w:rPr>
  </w:style>
  <w:style w:type="character" w:customStyle="1" w:styleId="FontStyle18">
    <w:name w:val="Font Style18"/>
    <w:rsid w:val="00F05BD1"/>
    <w:rPr>
      <w:rFonts w:ascii="Times New Roman" w:hAnsi="Times New Roman" w:cs="Times New Roman"/>
      <w:b/>
      <w:bCs/>
      <w:color w:val="000000"/>
      <w:sz w:val="20"/>
      <w:szCs w:val="20"/>
    </w:rPr>
  </w:style>
  <w:style w:type="character" w:customStyle="1" w:styleId="FontStyle19">
    <w:name w:val="Font Style19"/>
    <w:rsid w:val="00F05BD1"/>
    <w:rPr>
      <w:rFonts w:ascii="Times New Roman" w:hAnsi="Times New Roman" w:cs="Times New Roman"/>
      <w:color w:val="000000"/>
      <w:sz w:val="18"/>
      <w:szCs w:val="18"/>
    </w:rPr>
  </w:style>
  <w:style w:type="character" w:customStyle="1" w:styleId="FontStyle25">
    <w:name w:val="Font Style25"/>
    <w:rsid w:val="00F05BD1"/>
    <w:rPr>
      <w:rFonts w:ascii="Times New Roman" w:hAnsi="Times New Roman" w:cs="Times New Roman"/>
      <w:color w:val="000000"/>
      <w:sz w:val="18"/>
      <w:szCs w:val="18"/>
    </w:rPr>
  </w:style>
  <w:style w:type="character" w:customStyle="1" w:styleId="FontStyle27">
    <w:name w:val="Font Style27"/>
    <w:rsid w:val="00F05BD1"/>
    <w:rPr>
      <w:rFonts w:ascii="Tahoma" w:hAnsi="Tahoma" w:cs="Tahoma"/>
      <w:b/>
      <w:bCs/>
      <w:color w:val="000000"/>
      <w:sz w:val="22"/>
      <w:szCs w:val="22"/>
    </w:rPr>
  </w:style>
  <w:style w:type="paragraph" w:styleId="af">
    <w:name w:val="footer"/>
    <w:basedOn w:val="a"/>
    <w:link w:val="af0"/>
    <w:uiPriority w:val="99"/>
    <w:rsid w:val="00F05BD1"/>
    <w:pPr>
      <w:widowControl/>
      <w:tabs>
        <w:tab w:val="center" w:pos="4677"/>
        <w:tab w:val="right" w:pos="9355"/>
      </w:tabs>
      <w:autoSpaceDE/>
      <w:autoSpaceDN/>
    </w:pPr>
    <w:rPr>
      <w:sz w:val="24"/>
      <w:szCs w:val="24"/>
      <w:lang w:eastAsia="ru-RU"/>
    </w:rPr>
  </w:style>
  <w:style w:type="character" w:customStyle="1" w:styleId="af0">
    <w:name w:val="Нижний колонтитул Знак"/>
    <w:basedOn w:val="a0"/>
    <w:link w:val="af"/>
    <w:uiPriority w:val="99"/>
    <w:rsid w:val="00F05BD1"/>
    <w:rPr>
      <w:rFonts w:ascii="Times New Roman" w:eastAsia="Times New Roman" w:hAnsi="Times New Roman" w:cs="Times New Roman"/>
      <w:sz w:val="24"/>
      <w:szCs w:val="24"/>
      <w:lang w:val="ru-RU" w:eastAsia="ru-RU"/>
    </w:rPr>
  </w:style>
  <w:style w:type="character" w:styleId="af1">
    <w:name w:val="page number"/>
    <w:basedOn w:val="a0"/>
    <w:rsid w:val="00F05BD1"/>
  </w:style>
  <w:style w:type="character" w:customStyle="1" w:styleId="FontStyle216">
    <w:name w:val="Font Style216"/>
    <w:rsid w:val="00F05BD1"/>
    <w:rPr>
      <w:rFonts w:ascii="Microsoft Sans Serif" w:hAnsi="Microsoft Sans Serif" w:cs="Microsoft Sans Serif"/>
      <w:b/>
      <w:bCs/>
      <w:sz w:val="14"/>
      <w:szCs w:val="14"/>
    </w:rPr>
  </w:style>
  <w:style w:type="character" w:customStyle="1" w:styleId="FontStyle217">
    <w:name w:val="Font Style217"/>
    <w:rsid w:val="00F05BD1"/>
    <w:rPr>
      <w:rFonts w:ascii="Microsoft Sans Serif" w:hAnsi="Microsoft Sans Serif" w:cs="Microsoft Sans Serif"/>
      <w:sz w:val="14"/>
      <w:szCs w:val="14"/>
    </w:rPr>
  </w:style>
  <w:style w:type="paragraph" w:customStyle="1" w:styleId="Style17">
    <w:name w:val="Style17"/>
    <w:basedOn w:val="a"/>
    <w:rsid w:val="00F05BD1"/>
    <w:pPr>
      <w:adjustRightInd w:val="0"/>
    </w:pPr>
    <w:rPr>
      <w:rFonts w:ascii="Tahoma" w:hAnsi="Tahoma" w:cs="Tahoma"/>
      <w:sz w:val="24"/>
      <w:szCs w:val="24"/>
      <w:lang w:eastAsia="ru-RU"/>
    </w:rPr>
  </w:style>
  <w:style w:type="character" w:customStyle="1" w:styleId="FontStyle209">
    <w:name w:val="Font Style209"/>
    <w:rsid w:val="00F05BD1"/>
    <w:rPr>
      <w:rFonts w:ascii="Microsoft Sans Serif" w:hAnsi="Microsoft Sans Serif" w:cs="Microsoft Sans Serif"/>
      <w:b/>
      <w:bCs/>
      <w:sz w:val="26"/>
      <w:szCs w:val="26"/>
    </w:rPr>
  </w:style>
  <w:style w:type="character" w:customStyle="1" w:styleId="FontStyle250">
    <w:name w:val="Font Style250"/>
    <w:rsid w:val="00F05BD1"/>
    <w:rPr>
      <w:rFonts w:ascii="Franklin Gothic Medium" w:hAnsi="Franklin Gothic Medium" w:cs="Franklin Gothic Medium"/>
      <w:i/>
      <w:iCs/>
      <w:sz w:val="14"/>
      <w:szCs w:val="14"/>
    </w:rPr>
  </w:style>
  <w:style w:type="paragraph" w:customStyle="1" w:styleId="Style26">
    <w:name w:val="Style26"/>
    <w:basedOn w:val="a"/>
    <w:rsid w:val="00F05BD1"/>
    <w:pPr>
      <w:adjustRightInd w:val="0"/>
    </w:pPr>
    <w:rPr>
      <w:rFonts w:ascii="Tahoma" w:hAnsi="Tahoma" w:cs="Tahoma"/>
      <w:sz w:val="24"/>
      <w:szCs w:val="24"/>
      <w:lang w:eastAsia="ru-RU"/>
    </w:rPr>
  </w:style>
  <w:style w:type="paragraph" w:customStyle="1" w:styleId="Style39">
    <w:name w:val="Style39"/>
    <w:basedOn w:val="a"/>
    <w:rsid w:val="00F05BD1"/>
    <w:pPr>
      <w:adjustRightInd w:val="0"/>
      <w:spacing w:line="202" w:lineRule="exact"/>
      <w:jc w:val="both"/>
    </w:pPr>
    <w:rPr>
      <w:rFonts w:ascii="Tahoma" w:hAnsi="Tahoma" w:cs="Tahoma"/>
      <w:sz w:val="24"/>
      <w:szCs w:val="24"/>
      <w:lang w:eastAsia="ru-RU"/>
    </w:rPr>
  </w:style>
  <w:style w:type="paragraph" w:customStyle="1" w:styleId="Style72">
    <w:name w:val="Style72"/>
    <w:basedOn w:val="a"/>
    <w:rsid w:val="00F05BD1"/>
    <w:pPr>
      <w:adjustRightInd w:val="0"/>
      <w:spacing w:line="202" w:lineRule="exact"/>
    </w:pPr>
    <w:rPr>
      <w:rFonts w:ascii="Tahoma" w:hAnsi="Tahoma" w:cs="Tahoma"/>
      <w:sz w:val="24"/>
      <w:szCs w:val="24"/>
      <w:lang w:eastAsia="ru-RU"/>
    </w:rPr>
  </w:style>
  <w:style w:type="paragraph" w:customStyle="1" w:styleId="Style47">
    <w:name w:val="Style47"/>
    <w:basedOn w:val="a"/>
    <w:rsid w:val="00F05BD1"/>
    <w:pPr>
      <w:adjustRightInd w:val="0"/>
    </w:pPr>
    <w:rPr>
      <w:rFonts w:ascii="Tahoma" w:hAnsi="Tahoma" w:cs="Tahoma"/>
      <w:sz w:val="24"/>
      <w:szCs w:val="24"/>
      <w:lang w:eastAsia="ru-RU"/>
    </w:rPr>
  </w:style>
  <w:style w:type="paragraph" w:customStyle="1" w:styleId="Style57">
    <w:name w:val="Style57"/>
    <w:basedOn w:val="a"/>
    <w:rsid w:val="00F05BD1"/>
    <w:pPr>
      <w:adjustRightInd w:val="0"/>
    </w:pPr>
    <w:rPr>
      <w:rFonts w:ascii="Tahoma" w:hAnsi="Tahoma" w:cs="Tahoma"/>
      <w:sz w:val="24"/>
      <w:szCs w:val="24"/>
      <w:lang w:eastAsia="ru-RU"/>
    </w:rPr>
  </w:style>
  <w:style w:type="paragraph" w:customStyle="1" w:styleId="Style25">
    <w:name w:val="Style25"/>
    <w:basedOn w:val="a"/>
    <w:rsid w:val="00F05BD1"/>
    <w:pPr>
      <w:adjustRightInd w:val="0"/>
      <w:spacing w:line="202" w:lineRule="exact"/>
      <w:jc w:val="center"/>
    </w:pPr>
    <w:rPr>
      <w:rFonts w:ascii="Tahoma" w:hAnsi="Tahoma" w:cs="Tahoma"/>
      <w:sz w:val="24"/>
      <w:szCs w:val="24"/>
      <w:lang w:eastAsia="ru-RU"/>
    </w:rPr>
  </w:style>
  <w:style w:type="paragraph" w:customStyle="1" w:styleId="Style94">
    <w:name w:val="Style94"/>
    <w:basedOn w:val="a"/>
    <w:rsid w:val="00F05BD1"/>
    <w:pPr>
      <w:adjustRightInd w:val="0"/>
      <w:spacing w:line="259" w:lineRule="exact"/>
    </w:pPr>
    <w:rPr>
      <w:rFonts w:ascii="Tahoma" w:hAnsi="Tahoma" w:cs="Tahoma"/>
      <w:sz w:val="24"/>
      <w:szCs w:val="24"/>
      <w:lang w:eastAsia="ru-RU"/>
    </w:rPr>
  </w:style>
  <w:style w:type="character" w:customStyle="1" w:styleId="FontStyle227">
    <w:name w:val="Font Style227"/>
    <w:rsid w:val="00F05BD1"/>
    <w:rPr>
      <w:rFonts w:ascii="Microsoft Sans Serif" w:hAnsi="Microsoft Sans Serif" w:cs="Microsoft Sans Serif"/>
      <w:b/>
      <w:bCs/>
      <w:sz w:val="20"/>
      <w:szCs w:val="20"/>
    </w:rPr>
  </w:style>
  <w:style w:type="paragraph" w:customStyle="1" w:styleId="Style122">
    <w:name w:val="Style122"/>
    <w:basedOn w:val="a"/>
    <w:rsid w:val="00F05BD1"/>
    <w:pPr>
      <w:adjustRightInd w:val="0"/>
    </w:pPr>
    <w:rPr>
      <w:rFonts w:ascii="Tahoma" w:hAnsi="Tahoma" w:cs="Tahoma"/>
      <w:sz w:val="24"/>
      <w:szCs w:val="24"/>
      <w:lang w:eastAsia="ru-RU"/>
    </w:rPr>
  </w:style>
  <w:style w:type="paragraph" w:customStyle="1" w:styleId="Style140">
    <w:name w:val="Style140"/>
    <w:basedOn w:val="a"/>
    <w:rsid w:val="00F05BD1"/>
    <w:pPr>
      <w:adjustRightInd w:val="0"/>
    </w:pPr>
    <w:rPr>
      <w:rFonts w:ascii="Tahoma" w:hAnsi="Tahoma" w:cs="Tahoma"/>
      <w:sz w:val="24"/>
      <w:szCs w:val="24"/>
      <w:lang w:eastAsia="ru-RU"/>
    </w:rPr>
  </w:style>
  <w:style w:type="character" w:customStyle="1" w:styleId="FontStyle256">
    <w:name w:val="Font Style256"/>
    <w:rsid w:val="00F05BD1"/>
    <w:rPr>
      <w:rFonts w:ascii="Microsoft Sans Serif" w:hAnsi="Microsoft Sans Serif" w:cs="Microsoft Sans Serif"/>
      <w:b/>
      <w:bCs/>
      <w:smallCaps/>
      <w:sz w:val="16"/>
      <w:szCs w:val="16"/>
    </w:rPr>
  </w:style>
  <w:style w:type="character" w:customStyle="1" w:styleId="FontStyle261">
    <w:name w:val="Font Style261"/>
    <w:rsid w:val="00F05BD1"/>
    <w:rPr>
      <w:rFonts w:ascii="Microsoft Sans Serif" w:hAnsi="Microsoft Sans Serif" w:cs="Microsoft Sans Serif"/>
      <w:b/>
      <w:bCs/>
      <w:i/>
      <w:iCs/>
      <w:sz w:val="14"/>
      <w:szCs w:val="14"/>
    </w:rPr>
  </w:style>
  <w:style w:type="character" w:customStyle="1" w:styleId="FontStyle282">
    <w:name w:val="Font Style282"/>
    <w:rsid w:val="00F05BD1"/>
    <w:rPr>
      <w:rFonts w:ascii="Microsoft Sans Serif" w:hAnsi="Microsoft Sans Serif" w:cs="Microsoft Sans Serif"/>
      <w:b/>
      <w:bCs/>
      <w:sz w:val="18"/>
      <w:szCs w:val="18"/>
    </w:rPr>
  </w:style>
  <w:style w:type="paragraph" w:styleId="33">
    <w:name w:val="Body Text 3"/>
    <w:basedOn w:val="a"/>
    <w:link w:val="34"/>
    <w:rsid w:val="00F05BD1"/>
    <w:pPr>
      <w:widowControl/>
      <w:autoSpaceDE/>
      <w:autoSpaceDN/>
      <w:spacing w:after="120"/>
    </w:pPr>
    <w:rPr>
      <w:sz w:val="16"/>
      <w:szCs w:val="16"/>
      <w:lang w:eastAsia="ru-RU"/>
    </w:rPr>
  </w:style>
  <w:style w:type="character" w:customStyle="1" w:styleId="34">
    <w:name w:val="Основной текст 3 Знак"/>
    <w:basedOn w:val="a0"/>
    <w:link w:val="33"/>
    <w:rsid w:val="00F05BD1"/>
    <w:rPr>
      <w:rFonts w:ascii="Times New Roman" w:eastAsia="Times New Roman" w:hAnsi="Times New Roman" w:cs="Times New Roman"/>
      <w:sz w:val="16"/>
      <w:szCs w:val="16"/>
      <w:lang w:val="ru-RU" w:eastAsia="ru-RU"/>
    </w:rPr>
  </w:style>
  <w:style w:type="paragraph" w:styleId="22">
    <w:name w:val="Body Text 2"/>
    <w:basedOn w:val="a"/>
    <w:link w:val="23"/>
    <w:rsid w:val="00F05BD1"/>
    <w:pPr>
      <w:widowControl/>
      <w:autoSpaceDE/>
      <w:autoSpaceDN/>
      <w:spacing w:after="120" w:line="480" w:lineRule="auto"/>
    </w:pPr>
    <w:rPr>
      <w:sz w:val="24"/>
      <w:szCs w:val="24"/>
      <w:lang w:eastAsia="ru-RU"/>
    </w:rPr>
  </w:style>
  <w:style w:type="character" w:customStyle="1" w:styleId="23">
    <w:name w:val="Основной текст 2 Знак"/>
    <w:basedOn w:val="a0"/>
    <w:link w:val="22"/>
    <w:rsid w:val="00F05BD1"/>
    <w:rPr>
      <w:rFonts w:ascii="Times New Roman" w:eastAsia="Times New Roman" w:hAnsi="Times New Roman" w:cs="Times New Roman"/>
      <w:sz w:val="24"/>
      <w:szCs w:val="24"/>
      <w:lang w:val="ru-RU" w:eastAsia="ru-RU"/>
    </w:rPr>
  </w:style>
  <w:style w:type="character" w:styleId="af2">
    <w:name w:val="Hyperlink"/>
    <w:rsid w:val="00F05BD1"/>
    <w:rPr>
      <w:color w:val="0000FF"/>
      <w:u w:val="single"/>
    </w:rPr>
  </w:style>
  <w:style w:type="character" w:customStyle="1" w:styleId="text1">
    <w:name w:val="text1"/>
    <w:rsid w:val="00F05BD1"/>
    <w:rPr>
      <w:rFonts w:ascii="Verdana" w:hAnsi="Verdana" w:hint="default"/>
      <w:sz w:val="20"/>
      <w:szCs w:val="20"/>
    </w:rPr>
  </w:style>
  <w:style w:type="paragraph" w:customStyle="1" w:styleId="12">
    <w:name w:val="Обычный1"/>
    <w:rsid w:val="00F05BD1"/>
    <w:pPr>
      <w:widowControl/>
      <w:autoSpaceDE/>
      <w:autoSpaceDN/>
      <w:spacing w:before="100" w:after="100"/>
    </w:pPr>
    <w:rPr>
      <w:rFonts w:ascii="Times New Roman" w:eastAsia="Times New Roman" w:hAnsi="Times New Roman" w:cs="Times New Roman"/>
      <w:snapToGrid w:val="0"/>
      <w:sz w:val="24"/>
      <w:szCs w:val="20"/>
      <w:lang w:val="ru-RU" w:eastAsia="ru-RU"/>
    </w:rPr>
  </w:style>
  <w:style w:type="paragraph" w:styleId="af3">
    <w:name w:val="footnote text"/>
    <w:basedOn w:val="a"/>
    <w:link w:val="af4"/>
    <w:semiHidden/>
    <w:rsid w:val="00F05BD1"/>
    <w:pPr>
      <w:widowControl/>
      <w:autoSpaceDE/>
      <w:autoSpaceDN/>
    </w:pPr>
    <w:rPr>
      <w:sz w:val="20"/>
      <w:szCs w:val="20"/>
      <w:lang w:eastAsia="ru-RU"/>
    </w:rPr>
  </w:style>
  <w:style w:type="character" w:customStyle="1" w:styleId="af4">
    <w:name w:val="Текст сноски Знак"/>
    <w:basedOn w:val="a0"/>
    <w:link w:val="af3"/>
    <w:semiHidden/>
    <w:rsid w:val="00F05BD1"/>
    <w:rPr>
      <w:rFonts w:ascii="Times New Roman" w:eastAsia="Times New Roman" w:hAnsi="Times New Roman" w:cs="Times New Roman"/>
      <w:sz w:val="20"/>
      <w:szCs w:val="20"/>
      <w:lang w:val="ru-RU" w:eastAsia="ru-RU"/>
    </w:rPr>
  </w:style>
  <w:style w:type="paragraph" w:customStyle="1" w:styleId="H3">
    <w:name w:val="H3"/>
    <w:basedOn w:val="12"/>
    <w:next w:val="12"/>
    <w:rsid w:val="00F05BD1"/>
    <w:pPr>
      <w:keepNext/>
      <w:outlineLvl w:val="3"/>
    </w:pPr>
    <w:rPr>
      <w:b/>
      <w:sz w:val="28"/>
    </w:rPr>
  </w:style>
  <w:style w:type="paragraph" w:styleId="24">
    <w:name w:val="List Bullet 2"/>
    <w:basedOn w:val="a"/>
    <w:autoRedefine/>
    <w:rsid w:val="00F05BD1"/>
    <w:pPr>
      <w:widowControl/>
      <w:autoSpaceDE/>
      <w:autoSpaceDN/>
      <w:spacing w:line="360" w:lineRule="auto"/>
      <w:ind w:firstLine="567"/>
      <w:jc w:val="both"/>
    </w:pPr>
    <w:rPr>
      <w:kern w:val="16"/>
      <w:sz w:val="24"/>
      <w:szCs w:val="24"/>
      <w:lang w:eastAsia="ru-RU"/>
    </w:rPr>
  </w:style>
  <w:style w:type="character" w:customStyle="1" w:styleId="FontStyle201">
    <w:name w:val="Font Style201"/>
    <w:rsid w:val="00F05BD1"/>
    <w:rPr>
      <w:rFonts w:ascii="Century Schoolbook" w:hAnsi="Century Schoolbook" w:cs="Century Schoolbook"/>
      <w:b/>
      <w:bCs/>
      <w:i/>
      <w:iCs/>
      <w:sz w:val="18"/>
      <w:szCs w:val="18"/>
    </w:rPr>
  </w:style>
  <w:style w:type="character" w:customStyle="1" w:styleId="FontStyle214">
    <w:name w:val="Font Style214"/>
    <w:rsid w:val="00F05BD1"/>
    <w:rPr>
      <w:rFonts w:ascii="Century Schoolbook" w:hAnsi="Century Schoolbook" w:cs="Century Schoolbook" w:hint="default"/>
      <w:i/>
      <w:iCs/>
      <w:spacing w:val="20"/>
      <w:sz w:val="18"/>
      <w:szCs w:val="18"/>
    </w:rPr>
  </w:style>
  <w:style w:type="paragraph" w:customStyle="1" w:styleId="Style18">
    <w:name w:val="Style18"/>
    <w:basedOn w:val="a"/>
    <w:rsid w:val="00F05BD1"/>
    <w:pPr>
      <w:adjustRightInd w:val="0"/>
    </w:pPr>
    <w:rPr>
      <w:rFonts w:ascii="Tahoma" w:hAnsi="Tahoma" w:cs="Tahoma"/>
      <w:sz w:val="24"/>
      <w:szCs w:val="24"/>
      <w:lang w:eastAsia="ru-RU"/>
    </w:rPr>
  </w:style>
  <w:style w:type="paragraph" w:customStyle="1" w:styleId="Style86">
    <w:name w:val="Style86"/>
    <w:basedOn w:val="a"/>
    <w:rsid w:val="00F05BD1"/>
    <w:pPr>
      <w:adjustRightInd w:val="0"/>
      <w:jc w:val="both"/>
    </w:pPr>
    <w:rPr>
      <w:rFonts w:ascii="Tahoma" w:hAnsi="Tahoma" w:cs="Tahoma"/>
      <w:sz w:val="24"/>
      <w:szCs w:val="24"/>
      <w:lang w:eastAsia="ru-RU"/>
    </w:rPr>
  </w:style>
  <w:style w:type="paragraph" w:customStyle="1" w:styleId="Style99">
    <w:name w:val="Style99"/>
    <w:basedOn w:val="a"/>
    <w:rsid w:val="00F05BD1"/>
    <w:pPr>
      <w:adjustRightInd w:val="0"/>
    </w:pPr>
    <w:rPr>
      <w:rFonts w:ascii="Tahoma" w:hAnsi="Tahoma" w:cs="Tahoma"/>
      <w:sz w:val="24"/>
      <w:szCs w:val="24"/>
      <w:lang w:eastAsia="ru-RU"/>
    </w:rPr>
  </w:style>
  <w:style w:type="paragraph" w:customStyle="1" w:styleId="Style102">
    <w:name w:val="Style102"/>
    <w:basedOn w:val="a"/>
    <w:rsid w:val="00F05BD1"/>
    <w:pPr>
      <w:adjustRightInd w:val="0"/>
      <w:spacing w:line="259" w:lineRule="exact"/>
      <w:ind w:firstLine="192"/>
    </w:pPr>
    <w:rPr>
      <w:rFonts w:ascii="Tahoma" w:hAnsi="Tahoma" w:cs="Tahoma"/>
      <w:sz w:val="24"/>
      <w:szCs w:val="24"/>
      <w:lang w:eastAsia="ru-RU"/>
    </w:rPr>
  </w:style>
  <w:style w:type="paragraph" w:customStyle="1" w:styleId="Style184">
    <w:name w:val="Style184"/>
    <w:basedOn w:val="a"/>
    <w:rsid w:val="00F05BD1"/>
    <w:pPr>
      <w:adjustRightInd w:val="0"/>
    </w:pPr>
    <w:rPr>
      <w:rFonts w:ascii="Tahoma" w:hAnsi="Tahoma" w:cs="Tahoma"/>
      <w:sz w:val="24"/>
      <w:szCs w:val="24"/>
      <w:lang w:eastAsia="ru-RU"/>
    </w:rPr>
  </w:style>
  <w:style w:type="character" w:customStyle="1" w:styleId="FontStyle229">
    <w:name w:val="Font Style229"/>
    <w:rsid w:val="00F05BD1"/>
    <w:rPr>
      <w:rFonts w:ascii="MS Reference Sans Serif" w:hAnsi="MS Reference Sans Serif" w:cs="MS Reference Sans Serif"/>
      <w:i/>
      <w:iCs/>
      <w:spacing w:val="-10"/>
      <w:sz w:val="18"/>
      <w:szCs w:val="18"/>
    </w:rPr>
  </w:style>
  <w:style w:type="character" w:customStyle="1" w:styleId="FontStyle242">
    <w:name w:val="Font Style242"/>
    <w:rsid w:val="00F05BD1"/>
    <w:rPr>
      <w:rFonts w:ascii="Century Schoolbook" w:hAnsi="Century Schoolbook" w:cs="Century Schoolbook"/>
      <w:b/>
      <w:bCs/>
      <w:sz w:val="12"/>
      <w:szCs w:val="12"/>
    </w:rPr>
  </w:style>
  <w:style w:type="character" w:customStyle="1" w:styleId="FontStyle266">
    <w:name w:val="Font Style266"/>
    <w:rsid w:val="00F05BD1"/>
    <w:rPr>
      <w:rFonts w:ascii="Microsoft Sans Serif" w:hAnsi="Microsoft Sans Serif" w:cs="Microsoft Sans Serif"/>
      <w:b/>
      <w:bCs/>
      <w:sz w:val="28"/>
      <w:szCs w:val="28"/>
    </w:rPr>
  </w:style>
  <w:style w:type="character" w:customStyle="1" w:styleId="FontStyle267">
    <w:name w:val="Font Style267"/>
    <w:rsid w:val="00F05BD1"/>
    <w:rPr>
      <w:rFonts w:ascii="Franklin Gothic Medium" w:hAnsi="Franklin Gothic Medium" w:cs="Franklin Gothic Medium"/>
      <w:sz w:val="20"/>
      <w:szCs w:val="20"/>
    </w:rPr>
  </w:style>
  <w:style w:type="character" w:customStyle="1" w:styleId="FontStyle301">
    <w:name w:val="Font Style301"/>
    <w:rsid w:val="00F05BD1"/>
    <w:rPr>
      <w:rFonts w:ascii="Franklin Gothic Medium" w:hAnsi="Franklin Gothic Medium" w:cs="Franklin Gothic Medium"/>
      <w:i/>
      <w:iCs/>
      <w:sz w:val="18"/>
      <w:szCs w:val="18"/>
    </w:rPr>
  </w:style>
  <w:style w:type="character" w:customStyle="1" w:styleId="FontStyle308">
    <w:name w:val="Font Style308"/>
    <w:rsid w:val="00F05BD1"/>
    <w:rPr>
      <w:rFonts w:ascii="Century Schoolbook" w:hAnsi="Century Schoolbook" w:cs="Century Schoolbook"/>
      <w:i/>
      <w:iCs/>
      <w:spacing w:val="-20"/>
      <w:sz w:val="20"/>
      <w:szCs w:val="20"/>
    </w:rPr>
  </w:style>
  <w:style w:type="character" w:customStyle="1" w:styleId="FontStyle204">
    <w:name w:val="Font Style204"/>
    <w:rsid w:val="00F05BD1"/>
    <w:rPr>
      <w:rFonts w:ascii="Century Schoolbook" w:hAnsi="Century Schoolbook" w:cs="Century Schoolbook"/>
      <w:b/>
      <w:bCs/>
      <w:smallCaps/>
      <w:sz w:val="16"/>
      <w:szCs w:val="16"/>
    </w:rPr>
  </w:style>
  <w:style w:type="paragraph" w:customStyle="1" w:styleId="Style21">
    <w:name w:val="Style21"/>
    <w:basedOn w:val="a"/>
    <w:rsid w:val="00F05BD1"/>
    <w:pPr>
      <w:adjustRightInd w:val="0"/>
      <w:spacing w:line="202" w:lineRule="exact"/>
      <w:jc w:val="both"/>
    </w:pPr>
    <w:rPr>
      <w:rFonts w:ascii="Tahoma" w:hAnsi="Tahoma" w:cs="Tahoma"/>
      <w:sz w:val="24"/>
      <w:szCs w:val="24"/>
      <w:lang w:eastAsia="ru-RU"/>
    </w:rPr>
  </w:style>
  <w:style w:type="paragraph" w:customStyle="1" w:styleId="Style28">
    <w:name w:val="Style28"/>
    <w:basedOn w:val="a"/>
    <w:rsid w:val="00F05BD1"/>
    <w:pPr>
      <w:adjustRightInd w:val="0"/>
    </w:pPr>
    <w:rPr>
      <w:rFonts w:ascii="Tahoma" w:hAnsi="Tahoma" w:cs="Tahoma"/>
      <w:sz w:val="24"/>
      <w:szCs w:val="24"/>
      <w:lang w:eastAsia="ru-RU"/>
    </w:rPr>
  </w:style>
  <w:style w:type="paragraph" w:customStyle="1" w:styleId="Style61">
    <w:name w:val="Style61"/>
    <w:basedOn w:val="a"/>
    <w:rsid w:val="00F05BD1"/>
    <w:pPr>
      <w:adjustRightInd w:val="0"/>
      <w:jc w:val="right"/>
    </w:pPr>
    <w:rPr>
      <w:rFonts w:ascii="Tahoma" w:hAnsi="Tahoma" w:cs="Tahoma"/>
      <w:sz w:val="24"/>
      <w:szCs w:val="24"/>
      <w:lang w:eastAsia="ru-RU"/>
    </w:rPr>
  </w:style>
  <w:style w:type="paragraph" w:customStyle="1" w:styleId="Style67">
    <w:name w:val="Style67"/>
    <w:basedOn w:val="a"/>
    <w:rsid w:val="00F05BD1"/>
    <w:pPr>
      <w:adjustRightInd w:val="0"/>
      <w:spacing w:line="202" w:lineRule="exact"/>
      <w:jc w:val="center"/>
    </w:pPr>
    <w:rPr>
      <w:rFonts w:ascii="Tahoma" w:hAnsi="Tahoma" w:cs="Tahoma"/>
      <w:sz w:val="24"/>
      <w:szCs w:val="24"/>
      <w:lang w:eastAsia="ru-RU"/>
    </w:rPr>
  </w:style>
  <w:style w:type="character" w:customStyle="1" w:styleId="FontStyle234">
    <w:name w:val="Font Style234"/>
    <w:rsid w:val="00F05BD1"/>
    <w:rPr>
      <w:rFonts w:ascii="Bookman Old Style" w:hAnsi="Bookman Old Style" w:cs="Bookman Old Style"/>
      <w:sz w:val="16"/>
      <w:szCs w:val="16"/>
    </w:rPr>
  </w:style>
  <w:style w:type="paragraph" w:customStyle="1" w:styleId="13">
    <w:name w:val="Обычный1"/>
    <w:basedOn w:val="a"/>
    <w:rsid w:val="00F05BD1"/>
    <w:pPr>
      <w:widowControl/>
      <w:autoSpaceDE/>
      <w:autoSpaceDN/>
    </w:pPr>
    <w:rPr>
      <w:rFonts w:eastAsia="SimSun"/>
      <w:sz w:val="24"/>
      <w:szCs w:val="24"/>
      <w:lang w:eastAsia="zh-CN"/>
    </w:rPr>
  </w:style>
  <w:style w:type="paragraph" w:styleId="af5">
    <w:name w:val="header"/>
    <w:basedOn w:val="a"/>
    <w:link w:val="af6"/>
    <w:rsid w:val="00F05BD1"/>
    <w:pPr>
      <w:widowControl/>
      <w:tabs>
        <w:tab w:val="center" w:pos="4677"/>
        <w:tab w:val="right" w:pos="9355"/>
      </w:tabs>
      <w:autoSpaceDE/>
      <w:autoSpaceDN/>
    </w:pPr>
    <w:rPr>
      <w:sz w:val="24"/>
      <w:szCs w:val="24"/>
      <w:lang w:eastAsia="ru-RU"/>
    </w:rPr>
  </w:style>
  <w:style w:type="character" w:customStyle="1" w:styleId="af6">
    <w:name w:val="Верхний колонтитул Знак"/>
    <w:basedOn w:val="a0"/>
    <w:link w:val="af5"/>
    <w:rsid w:val="00F05BD1"/>
    <w:rPr>
      <w:rFonts w:ascii="Times New Roman" w:eastAsia="Times New Roman" w:hAnsi="Times New Roman" w:cs="Times New Roman"/>
      <w:sz w:val="24"/>
      <w:szCs w:val="24"/>
      <w:lang w:val="ru-RU" w:eastAsia="ru-RU"/>
    </w:rPr>
  </w:style>
  <w:style w:type="paragraph" w:customStyle="1" w:styleId="Style9">
    <w:name w:val="Style9"/>
    <w:basedOn w:val="a"/>
    <w:rsid w:val="00F05BD1"/>
    <w:pPr>
      <w:adjustRightInd w:val="0"/>
      <w:jc w:val="both"/>
    </w:pPr>
    <w:rPr>
      <w:rFonts w:ascii="Tahoma" w:hAnsi="Tahoma" w:cs="Tahoma"/>
      <w:sz w:val="24"/>
      <w:szCs w:val="24"/>
      <w:lang w:eastAsia="ru-RU"/>
    </w:rPr>
  </w:style>
  <w:style w:type="character" w:customStyle="1" w:styleId="FontStyle245">
    <w:name w:val="Font Style245"/>
    <w:rsid w:val="00F05BD1"/>
    <w:rPr>
      <w:rFonts w:ascii="Microsoft Sans Serif" w:hAnsi="Microsoft Sans Serif" w:cs="Microsoft Sans Serif"/>
      <w:i/>
      <w:iCs/>
      <w:spacing w:val="10"/>
      <w:sz w:val="14"/>
      <w:szCs w:val="14"/>
    </w:rPr>
  </w:style>
  <w:style w:type="character" w:customStyle="1" w:styleId="FontStyle265">
    <w:name w:val="Font Style265"/>
    <w:rsid w:val="00F05BD1"/>
    <w:rPr>
      <w:rFonts w:ascii="Century Schoolbook" w:hAnsi="Century Schoolbook" w:cs="Century Schoolbook"/>
      <w:spacing w:val="-20"/>
      <w:sz w:val="18"/>
      <w:szCs w:val="18"/>
    </w:rPr>
  </w:style>
  <w:style w:type="paragraph" w:customStyle="1" w:styleId="msonormalcxspmiddle">
    <w:name w:val="msonormalcxspmiddle"/>
    <w:basedOn w:val="a"/>
    <w:rsid w:val="00F05BD1"/>
    <w:pPr>
      <w:widowControl/>
      <w:autoSpaceDE/>
      <w:autoSpaceDN/>
      <w:spacing w:before="100" w:beforeAutospacing="1" w:after="100" w:afterAutospacing="1"/>
    </w:pPr>
    <w:rPr>
      <w:sz w:val="24"/>
      <w:szCs w:val="24"/>
      <w:lang w:eastAsia="ru-RU"/>
    </w:rPr>
  </w:style>
  <w:style w:type="character" w:customStyle="1" w:styleId="FontStyle253">
    <w:name w:val="Font Style253"/>
    <w:rsid w:val="00F05BD1"/>
    <w:rPr>
      <w:rFonts w:ascii="Microsoft Sans Serif" w:hAnsi="Microsoft Sans Serif" w:cs="Microsoft Sans Serif"/>
      <w:sz w:val="18"/>
      <w:szCs w:val="18"/>
    </w:rPr>
  </w:style>
  <w:style w:type="paragraph" w:styleId="af7">
    <w:name w:val="No Spacing"/>
    <w:qFormat/>
    <w:rsid w:val="00F05BD1"/>
    <w:pPr>
      <w:widowControl/>
      <w:autoSpaceDE/>
      <w:autoSpaceDN/>
    </w:pPr>
    <w:rPr>
      <w:rFonts w:ascii="Calibri" w:eastAsia="Times New Roman" w:hAnsi="Calibri" w:cs="Times New Roman"/>
      <w:lang w:val="ru-RU" w:eastAsia="ru-RU"/>
    </w:rPr>
  </w:style>
  <w:style w:type="paragraph" w:customStyle="1" w:styleId="14">
    <w:name w:val="Обычный (веб)1"/>
    <w:basedOn w:val="a"/>
    <w:rsid w:val="00F05BD1"/>
    <w:pPr>
      <w:widowControl/>
      <w:autoSpaceDE/>
      <w:autoSpaceDN/>
      <w:spacing w:after="100" w:afterAutospacing="1" w:line="312" w:lineRule="atLeast"/>
    </w:pPr>
    <w:rPr>
      <w:rFonts w:eastAsia="SimSun"/>
      <w:sz w:val="24"/>
      <w:szCs w:val="24"/>
      <w:lang w:eastAsia="zh-CN"/>
    </w:rPr>
  </w:style>
  <w:style w:type="character" w:styleId="af8">
    <w:name w:val="Strong"/>
    <w:qFormat/>
    <w:rsid w:val="00F05BD1"/>
    <w:rPr>
      <w:b/>
      <w:bCs/>
    </w:rPr>
  </w:style>
  <w:style w:type="paragraph" w:customStyle="1" w:styleId="msonospacing0">
    <w:name w:val="msonospacing"/>
    <w:basedOn w:val="a"/>
    <w:rsid w:val="00F05BD1"/>
    <w:pPr>
      <w:widowControl/>
      <w:autoSpaceDE/>
      <w:autoSpaceDN/>
      <w:spacing w:before="30" w:after="30"/>
    </w:pPr>
    <w:rPr>
      <w:rFonts w:eastAsia="SimSun"/>
      <w:sz w:val="20"/>
      <w:szCs w:val="20"/>
      <w:lang w:eastAsia="zh-CN"/>
    </w:rPr>
  </w:style>
  <w:style w:type="paragraph" w:styleId="af9">
    <w:name w:val="Plain Text"/>
    <w:basedOn w:val="a"/>
    <w:link w:val="afa"/>
    <w:rsid w:val="00F05BD1"/>
    <w:pPr>
      <w:widowControl/>
      <w:autoSpaceDE/>
      <w:autoSpaceDN/>
    </w:pPr>
    <w:rPr>
      <w:rFonts w:ascii="Courier New" w:hAnsi="Courier New" w:cs="Courier New"/>
      <w:sz w:val="20"/>
      <w:szCs w:val="20"/>
      <w:lang w:eastAsia="ru-RU"/>
    </w:rPr>
  </w:style>
  <w:style w:type="character" w:customStyle="1" w:styleId="afa">
    <w:name w:val="Текст Знак"/>
    <w:basedOn w:val="a0"/>
    <w:link w:val="af9"/>
    <w:rsid w:val="00F05BD1"/>
    <w:rPr>
      <w:rFonts w:ascii="Courier New" w:eastAsia="Times New Roman" w:hAnsi="Courier New" w:cs="Courier New"/>
      <w:sz w:val="20"/>
      <w:szCs w:val="20"/>
      <w:lang w:val="ru-RU" w:eastAsia="ru-RU"/>
    </w:rPr>
  </w:style>
  <w:style w:type="paragraph" w:customStyle="1" w:styleId="ConsPlusNormal">
    <w:name w:val="ConsPlusNormal"/>
    <w:rsid w:val="00F05BD1"/>
    <w:pPr>
      <w:adjustRightInd w:val="0"/>
    </w:pPr>
    <w:rPr>
      <w:rFonts w:ascii="Arial" w:eastAsia="Times New Roman" w:hAnsi="Arial" w:cs="Arial"/>
      <w:sz w:val="20"/>
      <w:szCs w:val="20"/>
      <w:lang w:val="ru-RU" w:eastAsia="ru-RU"/>
    </w:rPr>
  </w:style>
  <w:style w:type="character" w:customStyle="1" w:styleId="72">
    <w:name w:val="Заголовок №7 (2)"/>
    <w:link w:val="721"/>
    <w:locked/>
    <w:rsid w:val="00F05BD1"/>
    <w:rPr>
      <w:rFonts w:ascii="Century Schoolbook" w:hAnsi="Century Schoolbook"/>
      <w:b/>
      <w:shd w:val="clear" w:color="auto" w:fill="FFFFFF"/>
    </w:rPr>
  </w:style>
  <w:style w:type="paragraph" w:customStyle="1" w:styleId="721">
    <w:name w:val="Заголовок №7 (2)1"/>
    <w:basedOn w:val="a"/>
    <w:link w:val="72"/>
    <w:rsid w:val="00F05BD1"/>
    <w:pPr>
      <w:widowControl/>
      <w:shd w:val="clear" w:color="auto" w:fill="FFFFFF"/>
      <w:autoSpaceDE/>
      <w:autoSpaceDN/>
      <w:spacing w:before="180" w:line="235" w:lineRule="exact"/>
      <w:jc w:val="center"/>
      <w:outlineLvl w:val="6"/>
    </w:pPr>
    <w:rPr>
      <w:rFonts w:ascii="Century Schoolbook" w:eastAsiaTheme="minorHAnsi" w:hAnsi="Century Schoolbook" w:cstheme="minorBidi"/>
      <w:b/>
      <w:shd w:val="clear" w:color="auto" w:fill="FFFFFF"/>
      <w:lang w:val="en-US"/>
    </w:rPr>
  </w:style>
  <w:style w:type="character" w:customStyle="1" w:styleId="61">
    <w:name w:val="Основной текст (61)"/>
    <w:rsid w:val="00F05BD1"/>
    <w:rPr>
      <w:rFonts w:ascii="Times New Roman" w:hAnsi="Times New Roman"/>
      <w:spacing w:val="0"/>
      <w:sz w:val="23"/>
    </w:rPr>
  </w:style>
  <w:style w:type="paragraph" w:customStyle="1" w:styleId="15">
    <w:name w:val="Абзац списка1"/>
    <w:basedOn w:val="a"/>
    <w:rsid w:val="00F05BD1"/>
    <w:pPr>
      <w:widowControl/>
      <w:autoSpaceDE/>
      <w:autoSpaceDN/>
      <w:spacing w:after="200" w:line="276" w:lineRule="auto"/>
      <w:ind w:left="720"/>
      <w:contextualSpacing/>
    </w:pPr>
    <w:rPr>
      <w:rFonts w:ascii="Calibri" w:hAnsi="Calibri"/>
    </w:rPr>
  </w:style>
  <w:style w:type="paragraph" w:styleId="afb">
    <w:name w:val="Intense Quote"/>
    <w:basedOn w:val="a"/>
    <w:next w:val="a"/>
    <w:link w:val="afc"/>
    <w:qFormat/>
    <w:rsid w:val="00F05BD1"/>
    <w:pPr>
      <w:widowControl/>
      <w:pBdr>
        <w:top w:val="single" w:sz="4" w:space="10" w:color="5B9BD5"/>
        <w:bottom w:val="single" w:sz="4" w:space="10" w:color="5B9BD5"/>
      </w:pBdr>
      <w:autoSpaceDE/>
      <w:autoSpaceDN/>
      <w:spacing w:before="360" w:after="360" w:line="259" w:lineRule="auto"/>
      <w:ind w:left="864" w:right="864"/>
      <w:jc w:val="center"/>
    </w:pPr>
    <w:rPr>
      <w:rFonts w:ascii="Calibri" w:eastAsia="Calibri" w:hAnsi="Calibri"/>
      <w:i/>
      <w:iCs/>
      <w:color w:val="5B9BD5"/>
      <w:lang w:val="x-none"/>
    </w:rPr>
  </w:style>
  <w:style w:type="character" w:customStyle="1" w:styleId="afc">
    <w:name w:val="Выделенная цитата Знак"/>
    <w:basedOn w:val="a0"/>
    <w:link w:val="afb"/>
    <w:rsid w:val="00F05BD1"/>
    <w:rPr>
      <w:rFonts w:ascii="Calibri" w:eastAsia="Calibri" w:hAnsi="Calibri" w:cs="Times New Roman"/>
      <w:i/>
      <w:iCs/>
      <w:color w:val="5B9BD5"/>
      <w:lang w:val="x-none"/>
    </w:rPr>
  </w:style>
  <w:style w:type="character" w:customStyle="1" w:styleId="a4">
    <w:name w:val="Основной текст Знак"/>
    <w:link w:val="a3"/>
    <w:rsid w:val="00F05BD1"/>
    <w:rPr>
      <w:rFonts w:ascii="Times New Roman" w:eastAsia="Times New Roman" w:hAnsi="Times New Roman" w:cs="Times New Roman"/>
      <w:sz w:val="28"/>
      <w:szCs w:val="28"/>
      <w:lang w:val="ru-RU"/>
    </w:rPr>
  </w:style>
  <w:style w:type="paragraph" w:customStyle="1" w:styleId="16">
    <w:name w:val="Абзац списка1"/>
    <w:basedOn w:val="a"/>
    <w:rsid w:val="00F05BD1"/>
    <w:pPr>
      <w:widowControl/>
      <w:autoSpaceDE/>
      <w:autoSpaceDN/>
      <w:spacing w:after="200" w:line="276" w:lineRule="auto"/>
      <w:ind w:left="720"/>
      <w:contextualSpacing/>
    </w:pPr>
    <w:rPr>
      <w:sz w:val="24"/>
      <w:szCs w:val="24"/>
      <w:lang w:eastAsia="ru-RU"/>
    </w:rPr>
  </w:style>
  <w:style w:type="paragraph" w:customStyle="1" w:styleId="c7">
    <w:name w:val="c7"/>
    <w:basedOn w:val="a"/>
    <w:rsid w:val="00F05BD1"/>
    <w:pPr>
      <w:widowControl/>
      <w:autoSpaceDE/>
      <w:autoSpaceDN/>
      <w:spacing w:before="100" w:beforeAutospacing="1" w:after="100" w:afterAutospacing="1"/>
    </w:pPr>
    <w:rPr>
      <w:sz w:val="24"/>
      <w:szCs w:val="24"/>
      <w:lang w:eastAsia="ru-RU"/>
    </w:rPr>
  </w:style>
  <w:style w:type="character" w:customStyle="1" w:styleId="c0">
    <w:name w:val="c0"/>
    <w:rsid w:val="00F05BD1"/>
    <w:rPr>
      <w:rFonts w:cs="Times New Roman"/>
    </w:rPr>
  </w:style>
  <w:style w:type="character" w:styleId="afd">
    <w:name w:val="footnote reference"/>
    <w:rsid w:val="00F05BD1"/>
    <w:rPr>
      <w:rFonts w:cs="Times New Roman"/>
      <w:vertAlign w:val="superscript"/>
    </w:rPr>
  </w:style>
  <w:style w:type="paragraph" w:customStyle="1" w:styleId="Style3">
    <w:name w:val="Style3"/>
    <w:basedOn w:val="a"/>
    <w:rsid w:val="00F05BD1"/>
    <w:pPr>
      <w:adjustRightInd w:val="0"/>
    </w:pPr>
    <w:rPr>
      <w:sz w:val="24"/>
      <w:szCs w:val="24"/>
      <w:lang w:eastAsia="ru-RU"/>
    </w:rPr>
  </w:style>
  <w:style w:type="character" w:customStyle="1" w:styleId="FontStyle11">
    <w:name w:val="Font Style11"/>
    <w:rsid w:val="00F05BD1"/>
    <w:rPr>
      <w:rFonts w:ascii="Times New Roman" w:hAnsi="Times New Roman" w:cs="Times New Roman"/>
      <w:sz w:val="20"/>
      <w:szCs w:val="20"/>
    </w:rPr>
  </w:style>
  <w:style w:type="character" w:customStyle="1" w:styleId="FontStyle12">
    <w:name w:val="Font Style12"/>
    <w:rsid w:val="00F05BD1"/>
    <w:rPr>
      <w:rFonts w:ascii="Times New Roman" w:hAnsi="Times New Roman" w:cs="Times New Roman"/>
      <w:b/>
      <w:bCs/>
      <w:i/>
      <w:iCs/>
      <w:sz w:val="20"/>
      <w:szCs w:val="20"/>
    </w:rPr>
  </w:style>
  <w:style w:type="character" w:customStyle="1" w:styleId="FontStyle13">
    <w:name w:val="Font Style13"/>
    <w:rsid w:val="00F05BD1"/>
    <w:rPr>
      <w:rFonts w:ascii="Times New Roman" w:hAnsi="Times New Roman" w:cs="Times New Roman"/>
      <w:b/>
      <w:bCs/>
      <w:sz w:val="16"/>
      <w:szCs w:val="16"/>
    </w:rPr>
  </w:style>
  <w:style w:type="paragraph" w:customStyle="1" w:styleId="afe">
    <w:name w:val="Содержимое таблицы"/>
    <w:basedOn w:val="a"/>
    <w:rsid w:val="00F05BD1"/>
    <w:pPr>
      <w:suppressLineNumbers/>
      <w:suppressAutoHyphens/>
      <w:autoSpaceDE/>
      <w:autoSpaceDN/>
    </w:pPr>
    <w:rPr>
      <w:kern w:val="1"/>
      <w:sz w:val="24"/>
      <w:szCs w:val="24"/>
      <w:lang w:eastAsia="ru-RU"/>
    </w:rPr>
  </w:style>
  <w:style w:type="character" w:customStyle="1" w:styleId="35">
    <w:name w:val="Основной текст (3)"/>
    <w:link w:val="310"/>
    <w:locked/>
    <w:rsid w:val="00F05BD1"/>
    <w:rPr>
      <w:rFonts w:ascii="Century Schoolbook" w:hAnsi="Century Schoolbook"/>
      <w:shd w:val="clear" w:color="auto" w:fill="FFFFFF"/>
    </w:rPr>
  </w:style>
  <w:style w:type="paragraph" w:customStyle="1" w:styleId="310">
    <w:name w:val="Основной текст (3)1"/>
    <w:basedOn w:val="a"/>
    <w:link w:val="35"/>
    <w:rsid w:val="00F05BD1"/>
    <w:pPr>
      <w:widowControl/>
      <w:shd w:val="clear" w:color="auto" w:fill="FFFFFF"/>
      <w:autoSpaceDE/>
      <w:autoSpaceDN/>
      <w:spacing w:after="420" w:line="235" w:lineRule="exact"/>
    </w:pPr>
    <w:rPr>
      <w:rFonts w:ascii="Century Schoolbook" w:eastAsiaTheme="minorHAnsi" w:hAnsi="Century Schoolbook" w:cstheme="minorBidi"/>
      <w:shd w:val="clear" w:color="auto" w:fill="FFFFFF"/>
      <w:lang w:val="en-US"/>
    </w:rPr>
  </w:style>
  <w:style w:type="paragraph" w:styleId="aff">
    <w:name w:val="TOC Heading"/>
    <w:basedOn w:val="1"/>
    <w:next w:val="a"/>
    <w:qFormat/>
    <w:rsid w:val="00F05BD1"/>
    <w:pPr>
      <w:keepNext/>
      <w:keepLines/>
      <w:widowControl/>
      <w:autoSpaceDE/>
      <w:autoSpaceDN/>
      <w:spacing w:before="240" w:line="259" w:lineRule="auto"/>
      <w:ind w:left="0"/>
      <w:jc w:val="left"/>
      <w:outlineLvl w:val="9"/>
    </w:pPr>
    <w:rPr>
      <w:rFonts w:ascii="Calibri Light" w:hAnsi="Calibri Light"/>
      <w:b w:val="0"/>
      <w:bCs w:val="0"/>
      <w:color w:val="2E74B5"/>
      <w:sz w:val="32"/>
      <w:szCs w:val="32"/>
      <w:lang w:val="x-none" w:eastAsia="ru-RU"/>
    </w:rPr>
  </w:style>
  <w:style w:type="paragraph" w:styleId="36">
    <w:name w:val="toc 3"/>
    <w:basedOn w:val="a"/>
    <w:next w:val="a"/>
    <w:autoRedefine/>
    <w:unhideWhenUsed/>
    <w:rsid w:val="00F05BD1"/>
    <w:pPr>
      <w:widowControl/>
      <w:tabs>
        <w:tab w:val="right" w:leader="dot" w:pos="9638"/>
      </w:tabs>
      <w:autoSpaceDE/>
      <w:autoSpaceDN/>
      <w:spacing w:line="259" w:lineRule="auto"/>
      <w:ind w:left="440"/>
      <w:jc w:val="both"/>
    </w:pPr>
    <w:rPr>
      <w:rFonts w:ascii="Calibri" w:eastAsia="Calibri" w:hAnsi="Calibri"/>
    </w:rPr>
  </w:style>
  <w:style w:type="paragraph" w:styleId="25">
    <w:name w:val="Body Text Indent 2"/>
    <w:basedOn w:val="a"/>
    <w:link w:val="26"/>
    <w:rsid w:val="00F05BD1"/>
    <w:pPr>
      <w:adjustRightInd w:val="0"/>
      <w:spacing w:after="120" w:line="480" w:lineRule="auto"/>
      <w:ind w:left="283"/>
    </w:pPr>
    <w:rPr>
      <w:sz w:val="20"/>
      <w:szCs w:val="20"/>
      <w:lang w:val="x-none" w:eastAsia="x-none"/>
    </w:rPr>
  </w:style>
  <w:style w:type="character" w:customStyle="1" w:styleId="26">
    <w:name w:val="Основной текст с отступом 2 Знак"/>
    <w:basedOn w:val="a0"/>
    <w:link w:val="25"/>
    <w:rsid w:val="00F05BD1"/>
    <w:rPr>
      <w:rFonts w:ascii="Times New Roman" w:eastAsia="Times New Roman" w:hAnsi="Times New Roman" w:cs="Times New Roman"/>
      <w:sz w:val="20"/>
      <w:szCs w:val="20"/>
      <w:lang w:val="x-none" w:eastAsia="x-none"/>
    </w:rPr>
  </w:style>
  <w:style w:type="paragraph" w:styleId="aff0">
    <w:name w:val="annotation text"/>
    <w:basedOn w:val="a"/>
    <w:link w:val="aff1"/>
    <w:unhideWhenUsed/>
    <w:rsid w:val="00F05BD1"/>
    <w:pPr>
      <w:widowControl/>
      <w:autoSpaceDE/>
      <w:autoSpaceDN/>
      <w:spacing w:after="160" w:line="259" w:lineRule="auto"/>
    </w:pPr>
    <w:rPr>
      <w:rFonts w:ascii="Calibri" w:eastAsia="Calibri" w:hAnsi="Calibri"/>
      <w:sz w:val="20"/>
      <w:szCs w:val="20"/>
      <w:lang w:val="x-none"/>
    </w:rPr>
  </w:style>
  <w:style w:type="character" w:customStyle="1" w:styleId="aff1">
    <w:name w:val="Текст примечания Знак"/>
    <w:basedOn w:val="a0"/>
    <w:link w:val="aff0"/>
    <w:rsid w:val="00F05BD1"/>
    <w:rPr>
      <w:rFonts w:ascii="Calibri" w:eastAsia="Calibri" w:hAnsi="Calibri" w:cs="Times New Roman"/>
      <w:sz w:val="20"/>
      <w:szCs w:val="20"/>
      <w:lang w:val="x-none"/>
    </w:rPr>
  </w:style>
  <w:style w:type="paragraph" w:styleId="aff2">
    <w:name w:val="annotation subject"/>
    <w:basedOn w:val="aff0"/>
    <w:next w:val="aff0"/>
    <w:link w:val="aff3"/>
    <w:semiHidden/>
    <w:unhideWhenUsed/>
    <w:rsid w:val="00F05BD1"/>
    <w:rPr>
      <w:b/>
      <w:bCs/>
    </w:rPr>
  </w:style>
  <w:style w:type="character" w:customStyle="1" w:styleId="aff3">
    <w:name w:val="Тема примечания Знак"/>
    <w:basedOn w:val="aff1"/>
    <w:link w:val="aff2"/>
    <w:semiHidden/>
    <w:rsid w:val="00F05BD1"/>
    <w:rPr>
      <w:rFonts w:ascii="Calibri" w:eastAsia="Calibri" w:hAnsi="Calibri" w:cs="Times New Roman"/>
      <w:b/>
      <w:bCs/>
      <w:sz w:val="20"/>
      <w:szCs w:val="20"/>
      <w:lang w:val="x-none"/>
    </w:rPr>
  </w:style>
  <w:style w:type="table" w:customStyle="1" w:styleId="TableGrid">
    <w:name w:val="TableGrid"/>
    <w:rsid w:val="00F05BD1"/>
    <w:pPr>
      <w:widowControl/>
      <w:autoSpaceDE/>
      <w:autoSpaceDN/>
    </w:pPr>
    <w:rPr>
      <w:rFonts w:ascii="Calibri" w:eastAsia="Times New Roman" w:hAnsi="Calibri" w:cs="Times New Roman"/>
      <w:lang w:val="ru-RU" w:eastAsia="ru-RU"/>
    </w:rPr>
    <w:tblPr>
      <w:tblCellMar>
        <w:top w:w="0" w:type="dxa"/>
        <w:left w:w="0" w:type="dxa"/>
        <w:bottom w:w="0" w:type="dxa"/>
        <w:right w:w="0" w:type="dxa"/>
      </w:tblCellMar>
    </w:tblPr>
  </w:style>
  <w:style w:type="paragraph" w:customStyle="1" w:styleId="Style19">
    <w:name w:val="Style19"/>
    <w:basedOn w:val="a"/>
    <w:rsid w:val="00F05BD1"/>
    <w:pPr>
      <w:adjustRightInd w:val="0"/>
      <w:spacing w:line="206" w:lineRule="exact"/>
      <w:jc w:val="center"/>
    </w:pPr>
    <w:rPr>
      <w:sz w:val="24"/>
      <w:szCs w:val="24"/>
      <w:lang w:eastAsia="ru-RU"/>
    </w:rPr>
  </w:style>
  <w:style w:type="paragraph" w:customStyle="1" w:styleId="Style82">
    <w:name w:val="Style82"/>
    <w:basedOn w:val="a"/>
    <w:rsid w:val="00F05BD1"/>
    <w:pPr>
      <w:adjustRightInd w:val="0"/>
      <w:spacing w:line="230" w:lineRule="exact"/>
      <w:ind w:hanging="154"/>
    </w:pPr>
    <w:rPr>
      <w:rFonts w:ascii="Tahoma" w:hAnsi="Tahoma" w:cs="Tahoma"/>
      <w:sz w:val="24"/>
      <w:szCs w:val="24"/>
      <w:lang w:eastAsia="ru-RU"/>
    </w:rPr>
  </w:style>
  <w:style w:type="paragraph" w:styleId="aff4">
    <w:name w:val="Subtitle"/>
    <w:basedOn w:val="a"/>
    <w:next w:val="a"/>
    <w:link w:val="aff5"/>
    <w:qFormat/>
    <w:rsid w:val="00F05BD1"/>
    <w:pPr>
      <w:widowControl/>
      <w:autoSpaceDE/>
      <w:autoSpaceDN/>
      <w:spacing w:after="60"/>
      <w:jc w:val="center"/>
      <w:outlineLvl w:val="1"/>
    </w:pPr>
    <w:rPr>
      <w:rFonts w:ascii="Cambria" w:hAnsi="Cambria"/>
      <w:sz w:val="24"/>
      <w:szCs w:val="24"/>
      <w:lang w:val="x-none" w:eastAsia="x-none"/>
    </w:rPr>
  </w:style>
  <w:style w:type="character" w:customStyle="1" w:styleId="aff5">
    <w:name w:val="Подзаголовок Знак"/>
    <w:basedOn w:val="a0"/>
    <w:link w:val="aff4"/>
    <w:rsid w:val="00F05BD1"/>
    <w:rPr>
      <w:rFonts w:ascii="Cambria" w:eastAsia="Times New Roman" w:hAnsi="Cambria" w:cs="Times New Roman"/>
      <w:sz w:val="24"/>
      <w:szCs w:val="24"/>
      <w:lang w:val="x-none" w:eastAsia="x-none"/>
    </w:rPr>
  </w:style>
  <w:style w:type="paragraph" w:customStyle="1" w:styleId="311">
    <w:name w:val="Основной текст 31"/>
    <w:basedOn w:val="a"/>
    <w:rsid w:val="00F05BD1"/>
    <w:pPr>
      <w:tabs>
        <w:tab w:val="left" w:pos="567"/>
      </w:tabs>
      <w:autoSpaceDE/>
      <w:autoSpaceDN/>
    </w:pPr>
    <w:rPr>
      <w:sz w:val="28"/>
      <w:szCs w:val="20"/>
      <w:lang w:eastAsia="ru-RU"/>
    </w:rPr>
  </w:style>
  <w:style w:type="paragraph" w:customStyle="1" w:styleId="msonormalcxspmiddlecxspmiddle">
    <w:name w:val="msonormalcxspmiddlecxspmiddle"/>
    <w:basedOn w:val="a"/>
    <w:rsid w:val="00F05BD1"/>
    <w:pPr>
      <w:widowControl/>
      <w:autoSpaceDE/>
      <w:autoSpaceDN/>
      <w:spacing w:before="100" w:beforeAutospacing="1" w:after="100" w:afterAutospacing="1"/>
    </w:pPr>
    <w:rPr>
      <w:sz w:val="24"/>
      <w:szCs w:val="24"/>
      <w:lang w:eastAsia="ru-RU"/>
    </w:rPr>
  </w:style>
  <w:style w:type="paragraph" w:customStyle="1" w:styleId="msonormalcxspmiddlecxsplast">
    <w:name w:val="msonormalcxspmiddlecxsplast"/>
    <w:basedOn w:val="a"/>
    <w:rsid w:val="00F05BD1"/>
    <w:pPr>
      <w:widowControl/>
      <w:autoSpaceDE/>
      <w:autoSpaceDN/>
      <w:spacing w:before="100" w:beforeAutospacing="1" w:after="100" w:afterAutospacing="1"/>
    </w:pPr>
    <w:rPr>
      <w:sz w:val="24"/>
      <w:szCs w:val="24"/>
      <w:lang w:eastAsia="ru-RU"/>
    </w:rPr>
  </w:style>
  <w:style w:type="paragraph" w:styleId="aff6">
    <w:name w:val="Document Map"/>
    <w:basedOn w:val="a"/>
    <w:link w:val="aff7"/>
    <w:semiHidden/>
    <w:unhideWhenUsed/>
    <w:rsid w:val="00F05BD1"/>
    <w:pPr>
      <w:widowControl/>
      <w:autoSpaceDE/>
      <w:autoSpaceDN/>
      <w:spacing w:after="160" w:line="259" w:lineRule="auto"/>
    </w:pPr>
    <w:rPr>
      <w:rFonts w:ascii="Tahoma" w:eastAsia="Calibri" w:hAnsi="Tahoma" w:cs="Tahoma"/>
      <w:sz w:val="16"/>
      <w:szCs w:val="16"/>
    </w:rPr>
  </w:style>
  <w:style w:type="character" w:customStyle="1" w:styleId="aff7">
    <w:name w:val="Схема документа Знак"/>
    <w:basedOn w:val="a0"/>
    <w:link w:val="aff6"/>
    <w:semiHidden/>
    <w:rsid w:val="00F05BD1"/>
    <w:rPr>
      <w:rFonts w:ascii="Tahoma" w:eastAsia="Calibri" w:hAnsi="Tahoma" w:cs="Tahoma"/>
      <w:sz w:val="16"/>
      <w:szCs w:val="16"/>
      <w:lang w:val="ru-RU"/>
    </w:rPr>
  </w:style>
  <w:style w:type="character" w:customStyle="1" w:styleId="61MicrosoftSansSerif1">
    <w:name w:val="Основной текст (61) + Microsoft Sans Serif1"/>
    <w:aliases w:val="81,5 pt1,Полужирный1,Интервал 0 pt1,Основной текст (4) + 12 pt,Курсив12,Основной текст (4) + 12 pt2,Курсив11"/>
    <w:rsid w:val="00F05BD1"/>
    <w:rPr>
      <w:rFonts w:ascii="Microsoft Sans Serif" w:hAnsi="Microsoft Sans Serif"/>
      <w:b/>
      <w:spacing w:val="-10"/>
      <w:sz w:val="17"/>
    </w:rPr>
  </w:style>
  <w:style w:type="paragraph" w:customStyle="1" w:styleId="Default">
    <w:name w:val="Default"/>
    <w:uiPriority w:val="99"/>
    <w:rsid w:val="00F05BD1"/>
    <w:pPr>
      <w:widowControl/>
      <w:adjustRightInd w:val="0"/>
    </w:pPr>
    <w:rPr>
      <w:rFonts w:ascii="Times New Roman" w:eastAsia="Times New Roman" w:hAnsi="Times New Roman" w:cs="Times New Roman"/>
      <w:color w:val="000000"/>
      <w:sz w:val="24"/>
      <w:szCs w:val="24"/>
      <w:lang w:val="ru-RU" w:eastAsia="ru-RU"/>
    </w:rPr>
  </w:style>
  <w:style w:type="paragraph" w:customStyle="1" w:styleId="17">
    <w:name w:val="Без интервала1"/>
    <w:link w:val="NoSpacingChar"/>
    <w:rsid w:val="00F05BD1"/>
    <w:pPr>
      <w:widowControl/>
      <w:autoSpaceDE/>
      <w:autoSpaceDN/>
    </w:pPr>
    <w:rPr>
      <w:rFonts w:ascii="Trebuchet MS" w:eastAsia="Times New Roman" w:hAnsi="Trebuchet MS" w:cs="Times New Roman"/>
      <w:lang w:val="ru-RU"/>
    </w:rPr>
  </w:style>
  <w:style w:type="character" w:customStyle="1" w:styleId="NoSpacingChar">
    <w:name w:val="No Spacing Char"/>
    <w:link w:val="17"/>
    <w:locked/>
    <w:rsid w:val="00F05BD1"/>
    <w:rPr>
      <w:rFonts w:ascii="Trebuchet MS" w:eastAsia="Times New Roman" w:hAnsi="Trebuchet MS" w:cs="Times New Roman"/>
      <w:lang w:val="ru-RU"/>
    </w:rPr>
  </w:style>
  <w:style w:type="paragraph" w:customStyle="1" w:styleId="c20">
    <w:name w:val="c20"/>
    <w:basedOn w:val="a"/>
    <w:rsid w:val="00F05BD1"/>
    <w:pPr>
      <w:widowControl/>
      <w:autoSpaceDE/>
      <w:autoSpaceDN/>
      <w:spacing w:before="90" w:after="90"/>
    </w:pPr>
    <w:rPr>
      <w:sz w:val="24"/>
      <w:szCs w:val="24"/>
      <w:lang w:eastAsia="ru-RU"/>
    </w:rPr>
  </w:style>
  <w:style w:type="character" w:customStyle="1" w:styleId="c1">
    <w:name w:val="c1"/>
    <w:rsid w:val="00F05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14bel.uralschool.ru/" TargetMode="External"/><Relationship Id="rId4" Type="http://schemas.openxmlformats.org/officeDocument/2006/relationships/settings" Target="settings.xml"/><Relationship Id="rId9" Type="http://schemas.openxmlformats.org/officeDocument/2006/relationships/hyperlink" Target="mailto:bel-school14@mail.ru"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104</Pages>
  <Words>39920</Words>
  <Characters>227549</Characters>
  <Application>Microsoft Office Word</Application>
  <DocSecurity>0</DocSecurity>
  <Lines>1896</Lines>
  <Paragraphs>533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266936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Олечка</cp:lastModifiedBy>
  <cp:revision>4</cp:revision>
  <dcterms:created xsi:type="dcterms:W3CDTF">2024-03-06T16:55:00Z</dcterms:created>
  <dcterms:modified xsi:type="dcterms:W3CDTF">2024-03-10T04:01:00Z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2023-12-22T00:00:00Z</vt:filetime>
  </property>
  <property fmtid="{D5CDD505-2E9C-101B-9397-08002B2CF9AE}" pid="3" name="Creator">
    <vt:lpwstr>Microsoft® Word 2016</vt:lpwstr>
  </property>
  <property fmtid="{D5CDD505-2E9C-101B-9397-08002B2CF9AE}" pid="4" name="LastSaved">
    <vt:filetime>2024-03-06T00:00:00Z</vt:filetime>
  </property>
</Properties>
</file>