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AEE" w:rsidRPr="00815AEE" w:rsidRDefault="00815AEE" w:rsidP="00815AEE">
      <w:pPr>
        <w:ind w:firstLine="0"/>
        <w:jc w:val="center"/>
        <w:rPr>
          <w:b/>
          <w:sz w:val="24"/>
          <w:szCs w:val="24"/>
        </w:rPr>
      </w:pPr>
      <w:r w:rsidRPr="0000602E">
        <w:rPr>
          <w:b/>
          <w:sz w:val="24"/>
          <w:szCs w:val="24"/>
          <w:shd w:val="clear" w:color="auto" w:fill="FFFFFF"/>
        </w:rPr>
        <w:t>Управление образования Белоярского городского округа</w:t>
      </w:r>
    </w:p>
    <w:p w:rsidR="001E43F2" w:rsidRDefault="001E43F2" w:rsidP="00DB04E0">
      <w:pPr>
        <w:ind w:firstLine="0"/>
        <w:jc w:val="center"/>
        <w:rPr>
          <w:b/>
          <w:sz w:val="24"/>
          <w:szCs w:val="20"/>
        </w:rPr>
      </w:pPr>
      <w:r w:rsidRPr="00D52668">
        <w:rPr>
          <w:b/>
          <w:sz w:val="24"/>
          <w:szCs w:val="20"/>
        </w:rPr>
        <w:t xml:space="preserve">Муниципальное бюджетное общеобразовательное учреждение "Белоярская средняя </w:t>
      </w:r>
      <w:r>
        <w:rPr>
          <w:b/>
          <w:sz w:val="24"/>
          <w:szCs w:val="20"/>
        </w:rPr>
        <w:t>общеобразовательная школа №14"</w:t>
      </w:r>
    </w:p>
    <w:p w:rsidR="001E43F2" w:rsidRDefault="001E43F2" w:rsidP="00DB04E0">
      <w:pPr>
        <w:ind w:firstLine="0"/>
        <w:jc w:val="center"/>
        <w:rPr>
          <w:b/>
          <w:sz w:val="24"/>
          <w:szCs w:val="20"/>
        </w:rPr>
      </w:pPr>
      <w:r w:rsidRPr="00D52668">
        <w:rPr>
          <w:b/>
          <w:sz w:val="24"/>
          <w:szCs w:val="20"/>
        </w:rPr>
        <w:t>структурное подр</w:t>
      </w:r>
      <w:r>
        <w:rPr>
          <w:b/>
          <w:sz w:val="24"/>
          <w:szCs w:val="20"/>
        </w:rPr>
        <w:t>азделение "Детский сад"</w:t>
      </w:r>
    </w:p>
    <w:p w:rsidR="001E43F2" w:rsidRPr="00D52668" w:rsidRDefault="001E43F2" w:rsidP="00DB04E0">
      <w:pPr>
        <w:ind w:firstLine="0"/>
        <w:jc w:val="center"/>
        <w:rPr>
          <w:sz w:val="14"/>
          <w:szCs w:val="20"/>
          <w:u w:val="single"/>
        </w:rPr>
      </w:pPr>
      <w:r w:rsidRPr="00D52668">
        <w:rPr>
          <w:sz w:val="14"/>
          <w:szCs w:val="20"/>
          <w:u w:val="single"/>
        </w:rPr>
        <w:t>___________________________________________________________________________</w:t>
      </w:r>
      <w:r>
        <w:rPr>
          <w:sz w:val="14"/>
          <w:szCs w:val="20"/>
          <w:u w:val="single"/>
        </w:rPr>
        <w:t>_________________________________________________________</w:t>
      </w:r>
      <w:r w:rsidRPr="00D52668">
        <w:rPr>
          <w:sz w:val="14"/>
          <w:szCs w:val="20"/>
          <w:u w:val="single"/>
        </w:rPr>
        <w:t>_</w:t>
      </w:r>
    </w:p>
    <w:p w:rsidR="001E43F2" w:rsidRDefault="001E43F2" w:rsidP="00DB04E0">
      <w:pPr>
        <w:ind w:firstLine="0"/>
        <w:jc w:val="center"/>
        <w:rPr>
          <w:sz w:val="24"/>
          <w:szCs w:val="20"/>
        </w:rPr>
      </w:pPr>
      <w:r w:rsidRPr="00D52668">
        <w:rPr>
          <w:sz w:val="24"/>
          <w:szCs w:val="20"/>
        </w:rPr>
        <w:t>624056 Свердловская область, Белоярский район, п. Гагарский, ул. Школьная, д. 1Д</w:t>
      </w:r>
      <w:r w:rsidRPr="003079A2">
        <w:rPr>
          <w:sz w:val="24"/>
          <w:szCs w:val="20"/>
        </w:rPr>
        <w:t xml:space="preserve">, </w:t>
      </w:r>
    </w:p>
    <w:p w:rsidR="00FE2F21" w:rsidRPr="00EC0B21" w:rsidRDefault="001E43F2" w:rsidP="00DB04E0">
      <w:pPr>
        <w:ind w:firstLine="0"/>
        <w:jc w:val="center"/>
        <w:rPr>
          <w:sz w:val="24"/>
          <w:szCs w:val="20"/>
          <w:lang w:val="en-US"/>
        </w:rPr>
      </w:pPr>
      <w:r w:rsidRPr="003079A2">
        <w:rPr>
          <w:sz w:val="24"/>
          <w:szCs w:val="20"/>
          <w:lang w:val="en-US"/>
        </w:rPr>
        <w:t>e</w:t>
      </w:r>
      <w:r w:rsidRPr="00EC0B21">
        <w:rPr>
          <w:sz w:val="24"/>
          <w:szCs w:val="20"/>
          <w:lang w:val="en-US"/>
        </w:rPr>
        <w:t>-</w:t>
      </w:r>
      <w:r w:rsidRPr="003079A2">
        <w:rPr>
          <w:sz w:val="24"/>
          <w:szCs w:val="20"/>
          <w:lang w:val="en-US"/>
        </w:rPr>
        <w:t>mail</w:t>
      </w:r>
      <w:r w:rsidRPr="00EC0B21">
        <w:rPr>
          <w:sz w:val="24"/>
          <w:szCs w:val="20"/>
          <w:lang w:val="en-US"/>
        </w:rPr>
        <w:t xml:space="preserve">: </w:t>
      </w:r>
      <w:hyperlink r:id="rId8" w:history="1">
        <w:r w:rsidRPr="00A12101">
          <w:rPr>
            <w:rStyle w:val="a5"/>
            <w:sz w:val="24"/>
            <w:szCs w:val="20"/>
            <w:lang w:val="en-US"/>
          </w:rPr>
          <w:t>bel</w:t>
        </w:r>
        <w:r w:rsidRPr="00EC0B21">
          <w:rPr>
            <w:rStyle w:val="a5"/>
            <w:sz w:val="24"/>
            <w:szCs w:val="20"/>
            <w:lang w:val="en-US"/>
          </w:rPr>
          <w:t>-</w:t>
        </w:r>
        <w:r w:rsidRPr="00A12101">
          <w:rPr>
            <w:rStyle w:val="a5"/>
            <w:sz w:val="24"/>
            <w:szCs w:val="20"/>
            <w:lang w:val="en-US"/>
          </w:rPr>
          <w:t>school</w:t>
        </w:r>
        <w:r w:rsidRPr="00EC0B21">
          <w:rPr>
            <w:rStyle w:val="a5"/>
            <w:sz w:val="24"/>
            <w:szCs w:val="20"/>
            <w:lang w:val="en-US"/>
          </w:rPr>
          <w:t>14@</w:t>
        </w:r>
        <w:r w:rsidRPr="00A12101">
          <w:rPr>
            <w:rStyle w:val="a5"/>
            <w:sz w:val="24"/>
            <w:szCs w:val="20"/>
            <w:lang w:val="en-US"/>
          </w:rPr>
          <w:t>mail</w:t>
        </w:r>
        <w:r w:rsidRPr="00EC0B21">
          <w:rPr>
            <w:rStyle w:val="a5"/>
            <w:sz w:val="24"/>
            <w:szCs w:val="20"/>
            <w:lang w:val="en-US"/>
          </w:rPr>
          <w:t>.</w:t>
        </w:r>
        <w:r w:rsidRPr="00A12101">
          <w:rPr>
            <w:rStyle w:val="a5"/>
            <w:sz w:val="24"/>
            <w:szCs w:val="20"/>
            <w:lang w:val="en-US"/>
          </w:rPr>
          <w:t>ru</w:t>
        </w:r>
      </w:hyperlink>
      <w:r w:rsidRPr="00EC0B21">
        <w:rPr>
          <w:sz w:val="24"/>
          <w:szCs w:val="20"/>
          <w:lang w:val="en-US"/>
        </w:rPr>
        <w:t xml:space="preserve"> , </w:t>
      </w:r>
      <w:r>
        <w:rPr>
          <w:sz w:val="24"/>
          <w:szCs w:val="20"/>
        </w:rPr>
        <w:t>сайт</w:t>
      </w:r>
      <w:r w:rsidRPr="00EC0B21">
        <w:rPr>
          <w:sz w:val="24"/>
          <w:szCs w:val="20"/>
          <w:lang w:val="en-US"/>
        </w:rPr>
        <w:t xml:space="preserve">: </w:t>
      </w:r>
      <w:hyperlink r:id="rId9" w:history="1">
        <w:r w:rsidRPr="00A12101">
          <w:rPr>
            <w:rStyle w:val="a5"/>
            <w:sz w:val="24"/>
            <w:szCs w:val="20"/>
            <w:lang w:val="en-US"/>
          </w:rPr>
          <w:t>https</w:t>
        </w:r>
        <w:r w:rsidRPr="00EC0B21">
          <w:rPr>
            <w:rStyle w:val="a5"/>
            <w:sz w:val="24"/>
            <w:szCs w:val="20"/>
            <w:lang w:val="en-US"/>
          </w:rPr>
          <w:t>://14</w:t>
        </w:r>
        <w:r w:rsidRPr="00A12101">
          <w:rPr>
            <w:rStyle w:val="a5"/>
            <w:sz w:val="24"/>
            <w:szCs w:val="20"/>
            <w:lang w:val="en-US"/>
          </w:rPr>
          <w:t>bel</w:t>
        </w:r>
        <w:r w:rsidRPr="00EC0B21">
          <w:rPr>
            <w:rStyle w:val="a5"/>
            <w:sz w:val="24"/>
            <w:szCs w:val="20"/>
            <w:lang w:val="en-US"/>
          </w:rPr>
          <w:t>.</w:t>
        </w:r>
        <w:r w:rsidRPr="00A12101">
          <w:rPr>
            <w:rStyle w:val="a5"/>
            <w:sz w:val="24"/>
            <w:szCs w:val="20"/>
            <w:lang w:val="en-US"/>
          </w:rPr>
          <w:t>uralschool</w:t>
        </w:r>
        <w:r w:rsidRPr="00EC0B21">
          <w:rPr>
            <w:rStyle w:val="a5"/>
            <w:sz w:val="24"/>
            <w:szCs w:val="20"/>
            <w:lang w:val="en-US"/>
          </w:rPr>
          <w:t>.</w:t>
        </w:r>
        <w:r w:rsidRPr="00A12101">
          <w:rPr>
            <w:rStyle w:val="a5"/>
            <w:sz w:val="24"/>
            <w:szCs w:val="20"/>
            <w:lang w:val="en-US"/>
          </w:rPr>
          <w:t>ru</w:t>
        </w:r>
      </w:hyperlink>
    </w:p>
    <w:p w:rsidR="00FE2F21" w:rsidRPr="00EC0B21" w:rsidRDefault="00FE2F21" w:rsidP="00FE2F21">
      <w:pPr>
        <w:jc w:val="center"/>
        <w:rPr>
          <w:rFonts w:eastAsia="Times New Roman"/>
          <w:sz w:val="24"/>
          <w:szCs w:val="24"/>
          <w:lang w:val="en-US"/>
        </w:rPr>
      </w:pPr>
    </w:p>
    <w:p w:rsidR="00FE2F21" w:rsidRPr="00EC0B21" w:rsidRDefault="00FE2F21" w:rsidP="00FE2F21">
      <w:pPr>
        <w:rPr>
          <w:rFonts w:eastAsia="Times New Roman"/>
          <w:sz w:val="24"/>
          <w:szCs w:val="24"/>
          <w:lang w:val="en-US"/>
        </w:rPr>
        <w:sectPr w:rsidR="00FE2F21" w:rsidRPr="00EC0B21" w:rsidSect="00315E56"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FE2F21" w:rsidRPr="00FE2F21" w:rsidRDefault="00FE2F21" w:rsidP="00DB04E0">
      <w:pPr>
        <w:ind w:firstLine="0"/>
        <w:rPr>
          <w:rFonts w:eastAsia="Times New Roman"/>
          <w:szCs w:val="24"/>
        </w:rPr>
      </w:pPr>
      <w:r w:rsidRPr="00FE2F21">
        <w:rPr>
          <w:rFonts w:eastAsia="Times New Roman"/>
          <w:bCs/>
          <w:color w:val="000000" w:themeColor="text1"/>
          <w:sz w:val="24"/>
          <w:bdr w:val="none" w:sz="0" w:space="0" w:color="auto" w:frame="1"/>
        </w:rPr>
        <w:t>ПРИНЯТО</w:t>
      </w:r>
    </w:p>
    <w:p w:rsidR="00FE2F21" w:rsidRPr="00FE2F21" w:rsidRDefault="00FE2F21" w:rsidP="00DB04E0">
      <w:pPr>
        <w:ind w:firstLine="0"/>
        <w:rPr>
          <w:rFonts w:eastAsia="Times New Roman"/>
          <w:szCs w:val="24"/>
        </w:rPr>
      </w:pPr>
      <w:r w:rsidRPr="00FE2F21">
        <w:rPr>
          <w:rFonts w:eastAsia="Times New Roman"/>
          <w:bCs/>
          <w:color w:val="000000" w:themeColor="text1"/>
          <w:sz w:val="24"/>
          <w:bdr w:val="none" w:sz="0" w:space="0" w:color="auto" w:frame="1"/>
        </w:rPr>
        <w:t>Педагогический совет</w:t>
      </w:r>
    </w:p>
    <w:p w:rsidR="00FE2F21" w:rsidRDefault="00FE2F21" w:rsidP="00A35D56">
      <w:pPr>
        <w:ind w:firstLine="0"/>
        <w:rPr>
          <w:rFonts w:eastAsia="Times New Roman"/>
          <w:sz w:val="24"/>
          <w:szCs w:val="24"/>
        </w:rPr>
      </w:pPr>
      <w:r w:rsidRPr="00FE2F21">
        <w:rPr>
          <w:rFonts w:eastAsia="Times New Roman"/>
          <w:bCs/>
          <w:color w:val="000000" w:themeColor="text1"/>
          <w:sz w:val="24"/>
          <w:bdr w:val="none" w:sz="0" w:space="0" w:color="auto" w:frame="1"/>
        </w:rPr>
        <w:t xml:space="preserve">Протокол № </w:t>
      </w:r>
      <w:r w:rsidR="00AE6BB7">
        <w:rPr>
          <w:rFonts w:eastAsia="Times New Roman"/>
          <w:bCs/>
          <w:color w:val="000000" w:themeColor="text1"/>
          <w:sz w:val="24"/>
          <w:bdr w:val="none" w:sz="0" w:space="0" w:color="auto" w:frame="1"/>
        </w:rPr>
        <w:t>1 от 08.09</w:t>
      </w:r>
      <w:r w:rsidR="008F3CE1">
        <w:rPr>
          <w:rFonts w:eastAsia="Times New Roman"/>
          <w:bCs/>
          <w:color w:val="000000" w:themeColor="text1"/>
          <w:sz w:val="24"/>
          <w:bdr w:val="none" w:sz="0" w:space="0" w:color="auto" w:frame="1"/>
        </w:rPr>
        <w:t>.2025</w:t>
      </w:r>
      <w:r w:rsidR="00A35D56">
        <w:rPr>
          <w:rFonts w:eastAsia="Times New Roman"/>
          <w:bCs/>
          <w:color w:val="000000" w:themeColor="text1"/>
          <w:sz w:val="24"/>
          <w:bdr w:val="none" w:sz="0" w:space="0" w:color="auto" w:frame="1"/>
        </w:rPr>
        <w:t xml:space="preserve"> г.</w:t>
      </w:r>
    </w:p>
    <w:p w:rsidR="00FE2F21" w:rsidRDefault="00FE2F21" w:rsidP="00DB04E0">
      <w:pPr>
        <w:ind w:firstLine="0"/>
        <w:rPr>
          <w:rFonts w:eastAsia="Times New Roman"/>
          <w:sz w:val="24"/>
          <w:szCs w:val="24"/>
        </w:rPr>
      </w:pPr>
    </w:p>
    <w:p w:rsidR="001E43F2" w:rsidRDefault="001E43F2" w:rsidP="00DB04E0">
      <w:pPr>
        <w:ind w:firstLine="0"/>
        <w:rPr>
          <w:rFonts w:eastAsia="Times New Roman"/>
          <w:sz w:val="24"/>
          <w:szCs w:val="24"/>
        </w:rPr>
      </w:pPr>
    </w:p>
    <w:p w:rsidR="00FE2F21" w:rsidRDefault="00FE2F21" w:rsidP="00DB04E0">
      <w:pPr>
        <w:ind w:firstLine="0"/>
        <w:rPr>
          <w:rFonts w:eastAsia="Times New Roman"/>
          <w:sz w:val="24"/>
          <w:szCs w:val="24"/>
        </w:rPr>
      </w:pPr>
    </w:p>
    <w:p w:rsidR="00A35D56" w:rsidRDefault="00A35D56" w:rsidP="00DB04E0">
      <w:pPr>
        <w:ind w:firstLine="0"/>
        <w:rPr>
          <w:rFonts w:eastAsia="Times New Roman"/>
          <w:sz w:val="24"/>
          <w:szCs w:val="24"/>
        </w:rPr>
      </w:pPr>
    </w:p>
    <w:p w:rsidR="00A35D56" w:rsidRDefault="00A35D56" w:rsidP="00DB04E0">
      <w:pPr>
        <w:ind w:firstLine="0"/>
        <w:rPr>
          <w:rFonts w:eastAsia="Times New Roman"/>
          <w:sz w:val="24"/>
          <w:szCs w:val="24"/>
        </w:rPr>
      </w:pPr>
    </w:p>
    <w:p w:rsidR="00FE2F21" w:rsidRPr="001E43F2" w:rsidRDefault="008F3CE1" w:rsidP="00DB04E0">
      <w:pPr>
        <w:ind w:firstLine="0"/>
        <w:rPr>
          <w:rFonts w:eastAsia="Times New Roman"/>
          <w:sz w:val="24"/>
          <w:szCs w:val="24"/>
        </w:rPr>
      </w:pPr>
      <w:r>
        <w:rPr>
          <w:noProof/>
          <w:sz w:val="24"/>
          <w:szCs w:val="24"/>
          <w:shd w:val="clear" w:color="auto" w:fill="FFFFFF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194533</wp:posOffset>
            </wp:positionH>
            <wp:positionV relativeFrom="paragraph">
              <wp:posOffset>8976</wp:posOffset>
            </wp:positionV>
            <wp:extent cx="1104900" cy="112141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ечать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6" r="56052"/>
                    <a:stretch/>
                  </pic:blipFill>
                  <pic:spPr bwMode="auto">
                    <a:xfrm>
                      <a:off x="0" y="0"/>
                      <a:ext cx="1104900" cy="1121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F21" w:rsidRPr="001E43F2">
        <w:rPr>
          <w:rFonts w:eastAsia="Times New Roman"/>
          <w:sz w:val="24"/>
          <w:szCs w:val="24"/>
        </w:rPr>
        <w:t>УТВЕРЖДАЮ</w:t>
      </w:r>
    </w:p>
    <w:p w:rsidR="00A35D56" w:rsidRDefault="001E43F2" w:rsidP="00DB04E0">
      <w:pPr>
        <w:ind w:firstLine="0"/>
        <w:rPr>
          <w:sz w:val="24"/>
          <w:szCs w:val="24"/>
          <w:shd w:val="clear" w:color="auto" w:fill="FFFFFF"/>
        </w:rPr>
      </w:pPr>
      <w:r w:rsidRPr="001E43F2">
        <w:rPr>
          <w:sz w:val="24"/>
          <w:szCs w:val="24"/>
          <w:shd w:val="clear" w:color="auto" w:fill="FFFFFF"/>
        </w:rPr>
        <w:t>Директор МБОУ «Белоярская СОШ № 14»</w:t>
      </w:r>
    </w:p>
    <w:p w:rsidR="00A35D56" w:rsidRDefault="00A35D56" w:rsidP="00DB04E0">
      <w:pPr>
        <w:ind w:firstLine="0"/>
        <w:rPr>
          <w:sz w:val="24"/>
          <w:szCs w:val="24"/>
          <w:shd w:val="clear" w:color="auto" w:fill="FFFFFF"/>
        </w:rPr>
      </w:pPr>
    </w:p>
    <w:p w:rsidR="001E43F2" w:rsidRPr="001E43F2" w:rsidRDefault="001E43F2" w:rsidP="00DB04E0">
      <w:pPr>
        <w:ind w:firstLine="0"/>
        <w:rPr>
          <w:sz w:val="24"/>
          <w:szCs w:val="24"/>
          <w:shd w:val="clear" w:color="auto" w:fill="FFFFFF"/>
        </w:rPr>
      </w:pPr>
    </w:p>
    <w:p w:rsidR="001E43F2" w:rsidRPr="001E43F2" w:rsidRDefault="001E43F2" w:rsidP="00A35D56">
      <w:pPr>
        <w:ind w:firstLine="1985"/>
        <w:rPr>
          <w:sz w:val="24"/>
          <w:szCs w:val="24"/>
          <w:shd w:val="clear" w:color="auto" w:fill="FFFFFF"/>
        </w:rPr>
      </w:pPr>
      <w:r w:rsidRPr="001E43F2">
        <w:rPr>
          <w:sz w:val="24"/>
          <w:szCs w:val="24"/>
          <w:shd w:val="clear" w:color="auto" w:fill="FFFFFF"/>
        </w:rPr>
        <w:t>Е.В. Кокоулина</w:t>
      </w:r>
    </w:p>
    <w:p w:rsidR="00FE2F21" w:rsidRPr="001E43F2" w:rsidRDefault="001E43F2" w:rsidP="00A35D56">
      <w:pPr>
        <w:ind w:firstLine="0"/>
        <w:rPr>
          <w:rFonts w:eastAsia="Times New Roman"/>
          <w:sz w:val="24"/>
          <w:szCs w:val="24"/>
        </w:rPr>
      </w:pPr>
      <w:r w:rsidRPr="001E43F2">
        <w:rPr>
          <w:sz w:val="24"/>
          <w:szCs w:val="24"/>
          <w:shd w:val="clear" w:color="auto" w:fill="FFFFFF"/>
        </w:rPr>
        <w:t xml:space="preserve">Приказ № </w:t>
      </w:r>
      <w:r w:rsidR="008F3CE1">
        <w:rPr>
          <w:sz w:val="24"/>
          <w:szCs w:val="24"/>
          <w:shd w:val="clear" w:color="auto" w:fill="FFFFFF"/>
        </w:rPr>
        <w:t>235/1 от 01.09.2025</w:t>
      </w:r>
      <w:r w:rsidR="00A35D56">
        <w:rPr>
          <w:sz w:val="24"/>
          <w:szCs w:val="24"/>
          <w:shd w:val="clear" w:color="auto" w:fill="FFFFFF"/>
        </w:rPr>
        <w:t xml:space="preserve"> г.</w:t>
      </w:r>
    </w:p>
    <w:p w:rsidR="00FE2F21" w:rsidRPr="00683385" w:rsidRDefault="00FE2F21" w:rsidP="00FE2F21">
      <w:pPr>
        <w:rPr>
          <w:rFonts w:eastAsia="Times New Roman"/>
          <w:sz w:val="24"/>
          <w:szCs w:val="24"/>
        </w:rPr>
      </w:pPr>
      <w:r w:rsidRPr="00683385">
        <w:rPr>
          <w:rFonts w:eastAsia="Times New Roman"/>
          <w:sz w:val="24"/>
          <w:szCs w:val="24"/>
        </w:rPr>
        <w:t>.</w:t>
      </w:r>
    </w:p>
    <w:p w:rsidR="00FE2F21" w:rsidRDefault="00FE2F21" w:rsidP="00FE2F21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eastAsia="Times New Roman"/>
          <w:b/>
          <w:sz w:val="40"/>
          <w:szCs w:val="40"/>
        </w:rPr>
        <w:sectPr w:rsidR="00FE2F21" w:rsidSect="001E43F2">
          <w:type w:val="continuous"/>
          <w:pgSz w:w="11906" w:h="16838"/>
          <w:pgMar w:top="1134" w:right="850" w:bottom="1134" w:left="1701" w:header="708" w:footer="708" w:gutter="0"/>
          <w:cols w:num="2" w:space="3"/>
          <w:docGrid w:linePitch="360"/>
        </w:sectPr>
      </w:pPr>
    </w:p>
    <w:p w:rsidR="00FE2F21" w:rsidRDefault="00FE2F21" w:rsidP="00FE2F21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eastAsia="Times New Roman"/>
          <w:b/>
          <w:szCs w:val="40"/>
        </w:rPr>
      </w:pPr>
    </w:p>
    <w:p w:rsidR="00315E56" w:rsidRDefault="00315E56" w:rsidP="00FE2F21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eastAsia="Times New Roman"/>
          <w:b/>
          <w:szCs w:val="40"/>
        </w:rPr>
      </w:pPr>
    </w:p>
    <w:p w:rsidR="00FE2F21" w:rsidRDefault="00FE2F21" w:rsidP="00FE2F21">
      <w:pPr>
        <w:suppressAutoHyphens/>
        <w:rPr>
          <w:rFonts w:eastAsia="Times New Roman"/>
          <w:sz w:val="24"/>
          <w:szCs w:val="24"/>
          <w:lang w:eastAsia="ar-SA"/>
        </w:rPr>
      </w:pPr>
    </w:p>
    <w:p w:rsidR="00FE2F21" w:rsidRPr="00726F0D" w:rsidRDefault="00FE2F21" w:rsidP="00FE2F21">
      <w:pPr>
        <w:suppressAutoHyphens/>
        <w:rPr>
          <w:rFonts w:eastAsia="Times New Roman"/>
          <w:sz w:val="24"/>
          <w:szCs w:val="24"/>
          <w:lang w:eastAsia="ar-SA"/>
        </w:rPr>
      </w:pPr>
    </w:p>
    <w:p w:rsidR="00D140ED" w:rsidRDefault="00315E56" w:rsidP="00D140ED">
      <w:pPr>
        <w:pBdr>
          <w:top w:val="nil"/>
        </w:pBdr>
        <w:ind w:firstLine="0"/>
        <w:jc w:val="center"/>
        <w:rPr>
          <w:rFonts w:eastAsia="Times New Roman"/>
          <w:b/>
        </w:rPr>
      </w:pPr>
      <w:r w:rsidRPr="00315E56">
        <w:rPr>
          <w:rFonts w:eastAsia="Times New Roman"/>
          <w:b/>
        </w:rPr>
        <w:t xml:space="preserve">ДОПОЛНИТЕЛЬНАЯ </w:t>
      </w:r>
      <w:r w:rsidR="00815AEE" w:rsidRPr="00315E56">
        <w:rPr>
          <w:rFonts w:eastAsia="Times New Roman"/>
          <w:b/>
        </w:rPr>
        <w:t xml:space="preserve">ОБЩЕОБРАЗОВАТЕЛЬНАЯ </w:t>
      </w:r>
      <w:r w:rsidRPr="00315E56">
        <w:rPr>
          <w:rFonts w:eastAsia="Times New Roman"/>
          <w:b/>
        </w:rPr>
        <w:t>ОБЩЕРАЗВИВАЮЩАЯ ПРОГРАММА</w:t>
      </w:r>
    </w:p>
    <w:p w:rsidR="00315E56" w:rsidRPr="00D140ED" w:rsidRDefault="00315E56" w:rsidP="00D140ED">
      <w:pPr>
        <w:pBdr>
          <w:top w:val="nil"/>
        </w:pBdr>
        <w:ind w:firstLine="0"/>
        <w:jc w:val="center"/>
        <w:rPr>
          <w:rFonts w:eastAsia="Times New Roman"/>
          <w:b/>
        </w:rPr>
      </w:pPr>
      <w:r w:rsidRPr="00D140ED">
        <w:rPr>
          <w:rFonts w:eastAsia="Times New Roman"/>
          <w:b/>
        </w:rPr>
        <w:t>«</w:t>
      </w:r>
      <w:r w:rsidR="004B0349">
        <w:rPr>
          <w:b/>
          <w:bCs/>
        </w:rPr>
        <w:t>УМНЫЕ ИГРЫ</w:t>
      </w:r>
      <w:r w:rsidRPr="00D140ED">
        <w:rPr>
          <w:rFonts w:eastAsia="Times New Roman"/>
          <w:b/>
        </w:rPr>
        <w:t>»</w:t>
      </w:r>
    </w:p>
    <w:p w:rsidR="00FE2F21" w:rsidRPr="00315E56" w:rsidRDefault="00317235" w:rsidP="00DB04E0">
      <w:pPr>
        <w:suppressAutoHyphens/>
        <w:ind w:firstLine="0"/>
        <w:jc w:val="center"/>
        <w:rPr>
          <w:rFonts w:eastAsia="Times New Roman"/>
          <w:b/>
        </w:rPr>
      </w:pPr>
      <w:r w:rsidRPr="00317235">
        <w:rPr>
          <w:b/>
          <w:bCs/>
          <w:color w:val="000000"/>
          <w:szCs w:val="30"/>
          <w:shd w:val="clear" w:color="auto" w:fill="FFFFFF"/>
        </w:rPr>
        <w:t>социально-</w:t>
      </w:r>
      <w:r w:rsidR="00A35D56">
        <w:rPr>
          <w:b/>
          <w:bCs/>
          <w:color w:val="000000"/>
          <w:szCs w:val="30"/>
          <w:shd w:val="clear" w:color="auto" w:fill="FFFFFF"/>
        </w:rPr>
        <w:t>гуманитарной</w:t>
      </w:r>
      <w:r w:rsidR="00FE2F21" w:rsidRPr="00317235">
        <w:rPr>
          <w:rFonts w:eastAsia="Times New Roman"/>
          <w:b/>
          <w:sz w:val="24"/>
        </w:rPr>
        <w:t xml:space="preserve"> </w:t>
      </w:r>
      <w:r w:rsidR="00FE2F21" w:rsidRPr="00315E56">
        <w:rPr>
          <w:rFonts w:eastAsia="Times New Roman"/>
          <w:b/>
        </w:rPr>
        <w:t>направленности</w:t>
      </w:r>
    </w:p>
    <w:p w:rsidR="00815AEE" w:rsidRDefault="00815AEE" w:rsidP="00815AEE">
      <w:pPr>
        <w:pBdr>
          <w:top w:val="nil"/>
        </w:pBdr>
        <w:ind w:firstLine="0"/>
        <w:jc w:val="center"/>
        <w:rPr>
          <w:rFonts w:eastAsia="Times New Roman"/>
          <w:b/>
        </w:rPr>
      </w:pPr>
    </w:p>
    <w:p w:rsidR="00815AEE" w:rsidRDefault="00815AEE" w:rsidP="00815AEE">
      <w:pPr>
        <w:pBdr>
          <w:top w:val="nil"/>
        </w:pBdr>
        <w:ind w:firstLine="0"/>
        <w:jc w:val="center"/>
        <w:rPr>
          <w:rFonts w:eastAsia="Times New Roman"/>
          <w:b/>
        </w:rPr>
      </w:pPr>
    </w:p>
    <w:p w:rsidR="00315E56" w:rsidRPr="00815AEE" w:rsidRDefault="00815AEE" w:rsidP="00815AEE">
      <w:pPr>
        <w:pBdr>
          <w:top w:val="nil"/>
        </w:pBdr>
        <w:ind w:firstLine="0"/>
        <w:jc w:val="center"/>
        <w:rPr>
          <w:rFonts w:eastAsia="Times New Roman"/>
        </w:rPr>
      </w:pPr>
      <w:r w:rsidRPr="00815AEE">
        <w:rPr>
          <w:rFonts w:eastAsia="Times New Roman"/>
        </w:rPr>
        <w:t>Возраста 3 – 7(8) лет</w:t>
      </w:r>
    </w:p>
    <w:p w:rsidR="00FE2F21" w:rsidRPr="00750601" w:rsidRDefault="00315E56" w:rsidP="00DB04E0">
      <w:pPr>
        <w:suppressAutoHyphens/>
        <w:ind w:firstLine="0"/>
        <w:jc w:val="center"/>
        <w:rPr>
          <w:rFonts w:eastAsia="Times New Roman"/>
          <w:i/>
          <w:sz w:val="24"/>
          <w:szCs w:val="24"/>
          <w:lang w:eastAsia="ar-SA"/>
        </w:rPr>
      </w:pPr>
      <w:r w:rsidRPr="00315E56">
        <w:rPr>
          <w:rFonts w:eastAsia="Times New Roman"/>
        </w:rPr>
        <w:t xml:space="preserve">срок реализации </w:t>
      </w:r>
      <w:r w:rsidR="004B0349">
        <w:rPr>
          <w:rFonts w:eastAsia="Times New Roman"/>
        </w:rPr>
        <w:t>1</w:t>
      </w:r>
      <w:r w:rsidR="0090199B">
        <w:rPr>
          <w:rFonts w:eastAsia="Times New Roman"/>
        </w:rPr>
        <w:t xml:space="preserve"> </w:t>
      </w:r>
      <w:r w:rsidRPr="00315E56">
        <w:rPr>
          <w:rFonts w:eastAsia="Times New Roman"/>
        </w:rPr>
        <w:t>год</w:t>
      </w:r>
    </w:p>
    <w:p w:rsidR="00FE2F21" w:rsidRDefault="00FE2F21" w:rsidP="00815AEE">
      <w:pPr>
        <w:shd w:val="clear" w:color="auto" w:fill="FFFFFF"/>
        <w:suppressAutoHyphens/>
        <w:ind w:firstLine="0"/>
        <w:textAlignment w:val="baseline"/>
        <w:rPr>
          <w:rFonts w:eastAsia="Times New Roman"/>
          <w:b/>
          <w:bCs/>
          <w:sz w:val="32"/>
          <w:szCs w:val="32"/>
          <w:bdr w:val="none" w:sz="0" w:space="0" w:color="auto" w:frame="1"/>
        </w:rPr>
      </w:pPr>
    </w:p>
    <w:p w:rsidR="00FE2F21" w:rsidRDefault="00FE2F21" w:rsidP="00DB04E0">
      <w:pPr>
        <w:shd w:val="clear" w:color="auto" w:fill="FFFFFF"/>
        <w:tabs>
          <w:tab w:val="left" w:pos="6150"/>
        </w:tabs>
        <w:suppressAutoHyphens/>
        <w:ind w:firstLine="0"/>
        <w:textAlignment w:val="baseline"/>
        <w:rPr>
          <w:rFonts w:eastAsia="Times New Roman"/>
          <w:b/>
          <w:bCs/>
          <w:sz w:val="32"/>
          <w:szCs w:val="32"/>
          <w:bdr w:val="none" w:sz="0" w:space="0" w:color="auto" w:frame="1"/>
        </w:rPr>
      </w:pPr>
    </w:p>
    <w:p w:rsidR="00FE2F21" w:rsidRDefault="00FE2F21" w:rsidP="00DB04E0">
      <w:pPr>
        <w:shd w:val="clear" w:color="auto" w:fill="FFFFFF"/>
        <w:tabs>
          <w:tab w:val="left" w:pos="6150"/>
        </w:tabs>
        <w:suppressAutoHyphens/>
        <w:ind w:firstLine="0"/>
        <w:textAlignment w:val="baseline"/>
        <w:rPr>
          <w:rFonts w:eastAsia="Times New Roman"/>
          <w:b/>
          <w:bCs/>
          <w:sz w:val="32"/>
          <w:szCs w:val="32"/>
          <w:bdr w:val="none" w:sz="0" w:space="0" w:color="auto" w:frame="1"/>
        </w:rPr>
      </w:pPr>
    </w:p>
    <w:p w:rsidR="00FE2F21" w:rsidRDefault="00FE2F21" w:rsidP="00DB04E0">
      <w:pPr>
        <w:shd w:val="clear" w:color="auto" w:fill="FFFFFF"/>
        <w:tabs>
          <w:tab w:val="left" w:pos="6150"/>
        </w:tabs>
        <w:suppressAutoHyphens/>
        <w:ind w:firstLine="0"/>
        <w:textAlignment w:val="baseline"/>
        <w:rPr>
          <w:rFonts w:eastAsia="Times New Roman"/>
          <w:b/>
          <w:bCs/>
          <w:sz w:val="32"/>
          <w:szCs w:val="32"/>
          <w:bdr w:val="none" w:sz="0" w:space="0" w:color="auto" w:frame="1"/>
        </w:rPr>
      </w:pPr>
    </w:p>
    <w:p w:rsidR="00FE2F21" w:rsidRPr="00750601" w:rsidRDefault="00FE2F21" w:rsidP="00FE2F21">
      <w:pPr>
        <w:shd w:val="clear" w:color="auto" w:fill="FFFFFF"/>
        <w:tabs>
          <w:tab w:val="left" w:pos="6195"/>
        </w:tabs>
        <w:suppressAutoHyphens/>
        <w:textAlignment w:val="baseline"/>
        <w:rPr>
          <w:rFonts w:eastAsia="Times New Roman"/>
          <w:bCs/>
          <w:color w:val="000000" w:themeColor="text1"/>
          <w:bdr w:val="none" w:sz="0" w:space="0" w:color="auto" w:frame="1"/>
        </w:rPr>
      </w:pPr>
      <w:r w:rsidRPr="00750601">
        <w:rPr>
          <w:rFonts w:eastAsia="Times New Roman"/>
          <w:bCs/>
          <w:color w:val="000000" w:themeColor="text1"/>
          <w:bdr w:val="none" w:sz="0" w:space="0" w:color="auto" w:frame="1"/>
        </w:rPr>
        <w:tab/>
      </w:r>
    </w:p>
    <w:p w:rsidR="00FE2F21" w:rsidRPr="00726F0D" w:rsidRDefault="00FE2F21" w:rsidP="00315E56">
      <w:pPr>
        <w:shd w:val="clear" w:color="auto" w:fill="FFFFFF"/>
        <w:suppressAutoHyphens/>
        <w:textAlignment w:val="baseline"/>
        <w:rPr>
          <w:rFonts w:eastAsia="Times New Roman"/>
          <w:b/>
          <w:bCs/>
          <w:color w:val="333333"/>
          <w:bdr w:val="none" w:sz="0" w:space="0" w:color="auto" w:frame="1"/>
        </w:rPr>
      </w:pPr>
    </w:p>
    <w:p w:rsidR="00FE2F21" w:rsidRDefault="00FE2F21" w:rsidP="00FE2F21">
      <w:pPr>
        <w:shd w:val="clear" w:color="auto" w:fill="FFFFFF"/>
        <w:suppressAutoHyphens/>
        <w:jc w:val="center"/>
        <w:textAlignment w:val="baseline"/>
        <w:rPr>
          <w:rFonts w:eastAsia="Times New Roman"/>
          <w:bCs/>
          <w:color w:val="333333"/>
          <w:bdr w:val="none" w:sz="0" w:space="0" w:color="auto" w:frame="1"/>
        </w:rPr>
      </w:pPr>
    </w:p>
    <w:p w:rsidR="00FE2F21" w:rsidRDefault="00FE2F21" w:rsidP="00FE2F21">
      <w:pPr>
        <w:shd w:val="clear" w:color="auto" w:fill="FFFFFF"/>
        <w:suppressAutoHyphens/>
        <w:jc w:val="center"/>
        <w:textAlignment w:val="baseline"/>
        <w:rPr>
          <w:rFonts w:eastAsia="Times New Roman"/>
          <w:bCs/>
          <w:color w:val="333333"/>
          <w:bdr w:val="none" w:sz="0" w:space="0" w:color="auto" w:frame="1"/>
        </w:rPr>
      </w:pPr>
    </w:p>
    <w:p w:rsidR="00FE2F21" w:rsidRDefault="00FE2F21" w:rsidP="00FE2F21">
      <w:pPr>
        <w:shd w:val="clear" w:color="auto" w:fill="FFFFFF"/>
        <w:suppressAutoHyphens/>
        <w:jc w:val="center"/>
        <w:textAlignment w:val="baseline"/>
        <w:rPr>
          <w:rFonts w:eastAsia="Times New Roman"/>
          <w:bCs/>
          <w:color w:val="333333"/>
          <w:bdr w:val="none" w:sz="0" w:space="0" w:color="auto" w:frame="1"/>
        </w:rPr>
      </w:pPr>
    </w:p>
    <w:p w:rsidR="00FE2F21" w:rsidRDefault="00FE2F21" w:rsidP="00FE2F21">
      <w:pPr>
        <w:shd w:val="clear" w:color="auto" w:fill="FFFFFF"/>
        <w:suppressAutoHyphens/>
        <w:jc w:val="center"/>
        <w:textAlignment w:val="baseline"/>
        <w:rPr>
          <w:rFonts w:eastAsia="Times New Roman"/>
          <w:bCs/>
          <w:color w:val="333333"/>
          <w:bdr w:val="none" w:sz="0" w:space="0" w:color="auto" w:frame="1"/>
        </w:rPr>
      </w:pPr>
    </w:p>
    <w:p w:rsidR="00FE2F21" w:rsidRDefault="00FE2F21" w:rsidP="00FE2F21">
      <w:pPr>
        <w:shd w:val="clear" w:color="auto" w:fill="FFFFFF"/>
        <w:suppressAutoHyphens/>
        <w:jc w:val="center"/>
        <w:textAlignment w:val="baseline"/>
        <w:rPr>
          <w:rFonts w:eastAsia="Times New Roman"/>
          <w:bCs/>
          <w:color w:val="333333"/>
          <w:bdr w:val="none" w:sz="0" w:space="0" w:color="auto" w:frame="1"/>
        </w:rPr>
      </w:pPr>
    </w:p>
    <w:p w:rsidR="00FE2F21" w:rsidRDefault="00FE2F21" w:rsidP="00FE2F21">
      <w:pPr>
        <w:shd w:val="clear" w:color="auto" w:fill="FFFFFF"/>
        <w:suppressAutoHyphens/>
        <w:jc w:val="center"/>
        <w:textAlignment w:val="baseline"/>
        <w:rPr>
          <w:rFonts w:eastAsia="Times New Roman"/>
          <w:bCs/>
          <w:color w:val="333333"/>
          <w:bdr w:val="none" w:sz="0" w:space="0" w:color="auto" w:frame="1"/>
        </w:rPr>
      </w:pPr>
    </w:p>
    <w:p w:rsidR="00FE2F21" w:rsidRDefault="00FE2F21" w:rsidP="00FE2F21">
      <w:pPr>
        <w:shd w:val="clear" w:color="auto" w:fill="FFFFFF"/>
        <w:suppressAutoHyphens/>
        <w:jc w:val="center"/>
        <w:textAlignment w:val="baseline"/>
        <w:rPr>
          <w:rFonts w:eastAsia="Times New Roman"/>
          <w:bCs/>
          <w:color w:val="333333"/>
          <w:bdr w:val="none" w:sz="0" w:space="0" w:color="auto" w:frame="1"/>
        </w:rPr>
      </w:pPr>
    </w:p>
    <w:p w:rsidR="008F3CE1" w:rsidRDefault="00EC0B21" w:rsidP="00FE2F21">
      <w:pPr>
        <w:shd w:val="clear" w:color="auto" w:fill="FFFFFF"/>
        <w:suppressAutoHyphens/>
        <w:jc w:val="center"/>
        <w:textAlignment w:val="baseline"/>
        <w:rPr>
          <w:rFonts w:eastAsia="Times New Roman"/>
          <w:bCs/>
          <w:color w:val="000000" w:themeColor="text1"/>
          <w:bdr w:val="none" w:sz="0" w:space="0" w:color="auto" w:frame="1"/>
        </w:rPr>
      </w:pPr>
      <w:r>
        <w:rPr>
          <w:rFonts w:eastAsia="Times New Roman"/>
          <w:bCs/>
          <w:color w:val="000000" w:themeColor="text1"/>
          <w:bdr w:val="none" w:sz="0" w:space="0" w:color="auto" w:frame="1"/>
        </w:rPr>
        <w:t>п. Гагарский</w:t>
      </w:r>
      <w:r w:rsidR="00FE2F21" w:rsidRPr="00750601">
        <w:rPr>
          <w:rFonts w:eastAsia="Times New Roman"/>
          <w:bCs/>
          <w:color w:val="000000" w:themeColor="text1"/>
          <w:bdr w:val="none" w:sz="0" w:space="0" w:color="auto" w:frame="1"/>
        </w:rPr>
        <w:t>, 20</w:t>
      </w:r>
      <w:r w:rsidR="008F3CE1">
        <w:rPr>
          <w:rFonts w:eastAsia="Times New Roman"/>
          <w:bCs/>
          <w:color w:val="000000" w:themeColor="text1"/>
          <w:bdr w:val="none" w:sz="0" w:space="0" w:color="auto" w:frame="1"/>
        </w:rPr>
        <w:t>25</w:t>
      </w:r>
      <w:r w:rsidR="00FE2F21">
        <w:rPr>
          <w:rFonts w:eastAsia="Times New Roman"/>
          <w:bCs/>
          <w:color w:val="000000" w:themeColor="text1"/>
          <w:bdr w:val="none" w:sz="0" w:space="0" w:color="auto" w:frame="1"/>
        </w:rPr>
        <w:t xml:space="preserve"> г.</w:t>
      </w:r>
      <w:r w:rsidR="008F3CE1">
        <w:rPr>
          <w:rFonts w:eastAsia="Times New Roman"/>
          <w:bCs/>
          <w:color w:val="000000" w:themeColor="text1"/>
          <w:bdr w:val="none" w:sz="0" w:space="0" w:color="auto" w:frame="1"/>
        </w:rPr>
        <w:br w:type="page"/>
      </w:r>
    </w:p>
    <w:p w:rsidR="00FE2F21" w:rsidRPr="00750601" w:rsidRDefault="00FE2F21" w:rsidP="00FE2F21">
      <w:pPr>
        <w:shd w:val="clear" w:color="auto" w:fill="FFFFFF"/>
        <w:suppressAutoHyphens/>
        <w:jc w:val="center"/>
        <w:textAlignment w:val="baseline"/>
        <w:rPr>
          <w:rFonts w:eastAsia="Times New Roman"/>
          <w:bCs/>
          <w:color w:val="000000" w:themeColor="text1"/>
          <w:bdr w:val="none" w:sz="0" w:space="0" w:color="auto" w:frame="1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ru-RU"/>
        </w:rPr>
        <w:id w:val="199607189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:rsidR="00DA5EBA" w:rsidRPr="00DA5EBA" w:rsidRDefault="00DA5EBA" w:rsidP="00DB04E0">
          <w:pPr>
            <w:pStyle w:val="aa"/>
            <w:spacing w:before="0" w:line="360" w:lineRule="auto"/>
            <w:ind w:firstLine="0"/>
            <w:jc w:val="center"/>
            <w:rPr>
              <w:rFonts w:ascii="Times New Roman" w:hAnsi="Times New Roman" w:cs="Times New Roman"/>
              <w:color w:val="auto"/>
            </w:rPr>
          </w:pPr>
          <w:r w:rsidRPr="00DA5EBA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DA5EBA" w:rsidRPr="00DA5EBA" w:rsidRDefault="00DA5EBA" w:rsidP="0090199B">
          <w:pPr>
            <w:ind w:firstLine="0"/>
            <w:rPr>
              <w:lang w:eastAsia="en-US"/>
            </w:rPr>
          </w:pPr>
        </w:p>
        <w:p w:rsidR="009E7FB0" w:rsidRDefault="008A597F">
          <w:pPr>
            <w:pStyle w:val="11"/>
            <w:tabs>
              <w:tab w:val="right" w:leader="dot" w:pos="9345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r w:rsidRPr="00DA5EBA">
            <w:fldChar w:fldCharType="begin"/>
          </w:r>
          <w:r w:rsidR="00DA5EBA" w:rsidRPr="00DA5EBA">
            <w:instrText xml:space="preserve"> TOC \o "1-3" \h \z \u </w:instrText>
          </w:r>
          <w:r w:rsidRPr="00DA5EBA">
            <w:fldChar w:fldCharType="separate"/>
          </w:r>
          <w:hyperlink w:anchor="_Toc104673458" w:history="1">
            <w:r w:rsidR="009E7FB0" w:rsidRPr="009E7FB0">
              <w:rPr>
                <w:rStyle w:val="a5"/>
                <w:b/>
                <w:noProof/>
              </w:rPr>
              <w:t>Раздел 1. КОМПЛЕКС ОСНОВНЫХ ХАРАКТЕРИСТИК ПРОГРАММЫ</w:t>
            </w:r>
            <w:r w:rsidR="009E7FB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E7FB0">
              <w:rPr>
                <w:noProof/>
                <w:webHidden/>
              </w:rPr>
              <w:instrText xml:space="preserve"> PAGEREF _Toc104673458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35D5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E7FB0" w:rsidRDefault="00AE6BB7">
          <w:pPr>
            <w:pStyle w:val="11"/>
            <w:tabs>
              <w:tab w:val="right" w:leader="dot" w:pos="9345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04673459" w:history="1">
            <w:r w:rsidR="009E7FB0" w:rsidRPr="00062330">
              <w:rPr>
                <w:rStyle w:val="a5"/>
                <w:noProof/>
              </w:rPr>
              <w:t>1.1. Пояснительная записка</w:t>
            </w:r>
            <w:r w:rsidR="009E7FB0">
              <w:rPr>
                <w:noProof/>
                <w:webHidden/>
              </w:rPr>
              <w:tab/>
            </w:r>
            <w:r w:rsidR="008A597F">
              <w:rPr>
                <w:noProof/>
                <w:webHidden/>
              </w:rPr>
              <w:fldChar w:fldCharType="begin"/>
            </w:r>
            <w:r w:rsidR="009E7FB0">
              <w:rPr>
                <w:noProof/>
                <w:webHidden/>
              </w:rPr>
              <w:instrText xml:space="preserve"> PAGEREF _Toc104673459 \h </w:instrText>
            </w:r>
            <w:r w:rsidR="008A597F">
              <w:rPr>
                <w:noProof/>
                <w:webHidden/>
              </w:rPr>
            </w:r>
            <w:r w:rsidR="008A597F">
              <w:rPr>
                <w:noProof/>
                <w:webHidden/>
              </w:rPr>
              <w:fldChar w:fldCharType="separate"/>
            </w:r>
            <w:r w:rsidR="00A35D56">
              <w:rPr>
                <w:noProof/>
                <w:webHidden/>
              </w:rPr>
              <w:t>3</w:t>
            </w:r>
            <w:r w:rsidR="008A597F">
              <w:rPr>
                <w:noProof/>
                <w:webHidden/>
              </w:rPr>
              <w:fldChar w:fldCharType="end"/>
            </w:r>
          </w:hyperlink>
        </w:p>
        <w:p w:rsidR="009E7FB0" w:rsidRDefault="00AE6BB7">
          <w:pPr>
            <w:pStyle w:val="11"/>
            <w:tabs>
              <w:tab w:val="right" w:leader="dot" w:pos="9345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04673460" w:history="1">
            <w:r w:rsidR="009E7FB0" w:rsidRPr="00062330">
              <w:rPr>
                <w:rStyle w:val="a5"/>
                <w:noProof/>
              </w:rPr>
              <w:t>1.2. Цель и задачи Программы</w:t>
            </w:r>
            <w:r w:rsidR="009E7FB0">
              <w:rPr>
                <w:noProof/>
                <w:webHidden/>
              </w:rPr>
              <w:tab/>
            </w:r>
            <w:r w:rsidR="008A597F">
              <w:rPr>
                <w:noProof/>
                <w:webHidden/>
              </w:rPr>
              <w:fldChar w:fldCharType="begin"/>
            </w:r>
            <w:r w:rsidR="009E7FB0">
              <w:rPr>
                <w:noProof/>
                <w:webHidden/>
              </w:rPr>
              <w:instrText xml:space="preserve"> PAGEREF _Toc104673460 \h </w:instrText>
            </w:r>
            <w:r w:rsidR="008A597F">
              <w:rPr>
                <w:noProof/>
                <w:webHidden/>
              </w:rPr>
            </w:r>
            <w:r w:rsidR="008A597F">
              <w:rPr>
                <w:noProof/>
                <w:webHidden/>
              </w:rPr>
              <w:fldChar w:fldCharType="separate"/>
            </w:r>
            <w:r w:rsidR="00A35D56">
              <w:rPr>
                <w:noProof/>
                <w:webHidden/>
              </w:rPr>
              <w:t>6</w:t>
            </w:r>
            <w:r w:rsidR="008A597F">
              <w:rPr>
                <w:noProof/>
                <w:webHidden/>
              </w:rPr>
              <w:fldChar w:fldCharType="end"/>
            </w:r>
          </w:hyperlink>
        </w:p>
        <w:p w:rsidR="009E7FB0" w:rsidRDefault="00AE6BB7">
          <w:pPr>
            <w:pStyle w:val="11"/>
            <w:tabs>
              <w:tab w:val="right" w:leader="dot" w:pos="9345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04673461" w:history="1">
            <w:r w:rsidR="009E7FB0" w:rsidRPr="00062330">
              <w:rPr>
                <w:rStyle w:val="a5"/>
                <w:noProof/>
              </w:rPr>
              <w:t>1.3. Содержание Программы</w:t>
            </w:r>
            <w:r w:rsidR="009E7FB0">
              <w:rPr>
                <w:noProof/>
                <w:webHidden/>
              </w:rPr>
              <w:tab/>
            </w:r>
            <w:r w:rsidR="008A597F">
              <w:rPr>
                <w:noProof/>
                <w:webHidden/>
              </w:rPr>
              <w:fldChar w:fldCharType="begin"/>
            </w:r>
            <w:r w:rsidR="009E7FB0">
              <w:rPr>
                <w:noProof/>
                <w:webHidden/>
              </w:rPr>
              <w:instrText xml:space="preserve"> PAGEREF _Toc104673461 \h </w:instrText>
            </w:r>
            <w:r w:rsidR="008A597F">
              <w:rPr>
                <w:noProof/>
                <w:webHidden/>
              </w:rPr>
            </w:r>
            <w:r w:rsidR="008A597F">
              <w:rPr>
                <w:noProof/>
                <w:webHidden/>
              </w:rPr>
              <w:fldChar w:fldCharType="separate"/>
            </w:r>
            <w:r w:rsidR="00A35D56">
              <w:rPr>
                <w:noProof/>
                <w:webHidden/>
              </w:rPr>
              <w:t>7</w:t>
            </w:r>
            <w:r w:rsidR="008A597F">
              <w:rPr>
                <w:noProof/>
                <w:webHidden/>
              </w:rPr>
              <w:fldChar w:fldCharType="end"/>
            </w:r>
          </w:hyperlink>
        </w:p>
        <w:p w:rsidR="009E7FB0" w:rsidRDefault="00AE6BB7">
          <w:pPr>
            <w:pStyle w:val="11"/>
            <w:tabs>
              <w:tab w:val="right" w:leader="dot" w:pos="9345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04673462" w:history="1">
            <w:r w:rsidR="009E7FB0" w:rsidRPr="00062330">
              <w:rPr>
                <w:rStyle w:val="a5"/>
                <w:noProof/>
              </w:rPr>
              <w:t>1.4. Планируемые результаты реализации Программы</w:t>
            </w:r>
            <w:r w:rsidR="009E7FB0">
              <w:rPr>
                <w:noProof/>
                <w:webHidden/>
              </w:rPr>
              <w:tab/>
            </w:r>
            <w:r w:rsidR="008A597F">
              <w:rPr>
                <w:noProof/>
                <w:webHidden/>
              </w:rPr>
              <w:fldChar w:fldCharType="begin"/>
            </w:r>
            <w:r w:rsidR="009E7FB0">
              <w:rPr>
                <w:noProof/>
                <w:webHidden/>
              </w:rPr>
              <w:instrText xml:space="preserve"> PAGEREF _Toc104673462 \h </w:instrText>
            </w:r>
            <w:r w:rsidR="008A597F">
              <w:rPr>
                <w:noProof/>
                <w:webHidden/>
              </w:rPr>
            </w:r>
            <w:r w:rsidR="008A597F">
              <w:rPr>
                <w:noProof/>
                <w:webHidden/>
              </w:rPr>
              <w:fldChar w:fldCharType="separate"/>
            </w:r>
            <w:r w:rsidR="00A35D56">
              <w:rPr>
                <w:noProof/>
                <w:webHidden/>
              </w:rPr>
              <w:t>14</w:t>
            </w:r>
            <w:r w:rsidR="008A597F">
              <w:rPr>
                <w:noProof/>
                <w:webHidden/>
              </w:rPr>
              <w:fldChar w:fldCharType="end"/>
            </w:r>
          </w:hyperlink>
        </w:p>
        <w:p w:rsidR="009E7FB0" w:rsidRDefault="009E7FB0">
          <w:pPr>
            <w:pStyle w:val="11"/>
            <w:tabs>
              <w:tab w:val="right" w:leader="dot" w:pos="9345"/>
            </w:tabs>
            <w:rPr>
              <w:rStyle w:val="a5"/>
              <w:noProof/>
            </w:rPr>
          </w:pPr>
        </w:p>
        <w:p w:rsidR="009E7FB0" w:rsidRDefault="00AE6BB7">
          <w:pPr>
            <w:pStyle w:val="11"/>
            <w:tabs>
              <w:tab w:val="right" w:leader="dot" w:pos="9345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04673463" w:history="1">
            <w:r w:rsidR="009E7FB0" w:rsidRPr="009E7FB0">
              <w:rPr>
                <w:rStyle w:val="a5"/>
                <w:b/>
                <w:noProof/>
              </w:rPr>
              <w:t>Раздел 2. КОМПЛЕКС ОРГАНИЗАЦИОННО-ПЕДАГОГИЧЕСКИХ УСЛОВИЙ</w:t>
            </w:r>
            <w:r w:rsidR="009E7FB0">
              <w:rPr>
                <w:noProof/>
                <w:webHidden/>
              </w:rPr>
              <w:tab/>
            </w:r>
            <w:r w:rsidR="008A597F">
              <w:rPr>
                <w:noProof/>
                <w:webHidden/>
              </w:rPr>
              <w:fldChar w:fldCharType="begin"/>
            </w:r>
            <w:r w:rsidR="009E7FB0">
              <w:rPr>
                <w:noProof/>
                <w:webHidden/>
              </w:rPr>
              <w:instrText xml:space="preserve"> PAGEREF _Toc104673463 \h </w:instrText>
            </w:r>
            <w:r w:rsidR="008A597F">
              <w:rPr>
                <w:noProof/>
                <w:webHidden/>
              </w:rPr>
            </w:r>
            <w:r w:rsidR="008A597F">
              <w:rPr>
                <w:noProof/>
                <w:webHidden/>
              </w:rPr>
              <w:fldChar w:fldCharType="separate"/>
            </w:r>
            <w:r w:rsidR="00A35D56">
              <w:rPr>
                <w:noProof/>
                <w:webHidden/>
              </w:rPr>
              <w:t>16</w:t>
            </w:r>
            <w:r w:rsidR="008A597F">
              <w:rPr>
                <w:noProof/>
                <w:webHidden/>
              </w:rPr>
              <w:fldChar w:fldCharType="end"/>
            </w:r>
          </w:hyperlink>
        </w:p>
        <w:p w:rsidR="009E7FB0" w:rsidRDefault="00AE6BB7">
          <w:pPr>
            <w:pStyle w:val="11"/>
            <w:tabs>
              <w:tab w:val="right" w:leader="dot" w:pos="9345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04673464" w:history="1">
            <w:r w:rsidR="009E7FB0" w:rsidRPr="00062330">
              <w:rPr>
                <w:rStyle w:val="a5"/>
                <w:noProof/>
              </w:rPr>
              <w:t>2.1. Календарный учебный график</w:t>
            </w:r>
            <w:r w:rsidR="009E7FB0">
              <w:rPr>
                <w:noProof/>
                <w:webHidden/>
              </w:rPr>
              <w:tab/>
            </w:r>
            <w:r w:rsidR="008A597F">
              <w:rPr>
                <w:noProof/>
                <w:webHidden/>
              </w:rPr>
              <w:fldChar w:fldCharType="begin"/>
            </w:r>
            <w:r w:rsidR="009E7FB0">
              <w:rPr>
                <w:noProof/>
                <w:webHidden/>
              </w:rPr>
              <w:instrText xml:space="preserve"> PAGEREF _Toc104673464 \h </w:instrText>
            </w:r>
            <w:r w:rsidR="008A597F">
              <w:rPr>
                <w:noProof/>
                <w:webHidden/>
              </w:rPr>
            </w:r>
            <w:r w:rsidR="008A597F">
              <w:rPr>
                <w:noProof/>
                <w:webHidden/>
              </w:rPr>
              <w:fldChar w:fldCharType="separate"/>
            </w:r>
            <w:r w:rsidR="00A35D56">
              <w:rPr>
                <w:noProof/>
                <w:webHidden/>
              </w:rPr>
              <w:t>16</w:t>
            </w:r>
            <w:r w:rsidR="008A597F">
              <w:rPr>
                <w:noProof/>
                <w:webHidden/>
              </w:rPr>
              <w:fldChar w:fldCharType="end"/>
            </w:r>
          </w:hyperlink>
        </w:p>
        <w:p w:rsidR="009E7FB0" w:rsidRDefault="00AE6BB7">
          <w:pPr>
            <w:pStyle w:val="11"/>
            <w:tabs>
              <w:tab w:val="right" w:leader="dot" w:pos="9345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04673465" w:history="1">
            <w:r w:rsidR="009E7FB0" w:rsidRPr="00062330">
              <w:rPr>
                <w:rStyle w:val="a5"/>
                <w:noProof/>
              </w:rPr>
              <w:t>2.2. Условия реализации программы</w:t>
            </w:r>
            <w:r w:rsidR="009E7FB0">
              <w:rPr>
                <w:noProof/>
                <w:webHidden/>
              </w:rPr>
              <w:tab/>
            </w:r>
            <w:r w:rsidR="008A597F">
              <w:rPr>
                <w:noProof/>
                <w:webHidden/>
              </w:rPr>
              <w:fldChar w:fldCharType="begin"/>
            </w:r>
            <w:r w:rsidR="009E7FB0">
              <w:rPr>
                <w:noProof/>
                <w:webHidden/>
              </w:rPr>
              <w:instrText xml:space="preserve"> PAGEREF _Toc104673465 \h </w:instrText>
            </w:r>
            <w:r w:rsidR="008A597F">
              <w:rPr>
                <w:noProof/>
                <w:webHidden/>
              </w:rPr>
            </w:r>
            <w:r w:rsidR="008A597F">
              <w:rPr>
                <w:noProof/>
                <w:webHidden/>
              </w:rPr>
              <w:fldChar w:fldCharType="separate"/>
            </w:r>
            <w:r w:rsidR="00A35D56">
              <w:rPr>
                <w:noProof/>
                <w:webHidden/>
              </w:rPr>
              <w:t>16</w:t>
            </w:r>
            <w:r w:rsidR="008A597F">
              <w:rPr>
                <w:noProof/>
                <w:webHidden/>
              </w:rPr>
              <w:fldChar w:fldCharType="end"/>
            </w:r>
          </w:hyperlink>
        </w:p>
        <w:p w:rsidR="009E7FB0" w:rsidRDefault="00AE6BB7">
          <w:pPr>
            <w:pStyle w:val="11"/>
            <w:tabs>
              <w:tab w:val="right" w:leader="dot" w:pos="9345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04673466" w:history="1">
            <w:r w:rsidR="009E7FB0" w:rsidRPr="00062330">
              <w:rPr>
                <w:rStyle w:val="a5"/>
                <w:noProof/>
              </w:rPr>
              <w:t>2.3. Формы диагностики</w:t>
            </w:r>
            <w:r w:rsidR="009E7FB0">
              <w:rPr>
                <w:noProof/>
                <w:webHidden/>
              </w:rPr>
              <w:tab/>
            </w:r>
            <w:r w:rsidR="008A597F">
              <w:rPr>
                <w:noProof/>
                <w:webHidden/>
              </w:rPr>
              <w:fldChar w:fldCharType="begin"/>
            </w:r>
            <w:r w:rsidR="009E7FB0">
              <w:rPr>
                <w:noProof/>
                <w:webHidden/>
              </w:rPr>
              <w:instrText xml:space="preserve"> PAGEREF _Toc104673466 \h </w:instrText>
            </w:r>
            <w:r w:rsidR="008A597F">
              <w:rPr>
                <w:noProof/>
                <w:webHidden/>
              </w:rPr>
            </w:r>
            <w:r w:rsidR="008A597F">
              <w:rPr>
                <w:noProof/>
                <w:webHidden/>
              </w:rPr>
              <w:fldChar w:fldCharType="separate"/>
            </w:r>
            <w:r w:rsidR="00A35D56">
              <w:rPr>
                <w:noProof/>
                <w:webHidden/>
              </w:rPr>
              <w:t>17</w:t>
            </w:r>
            <w:r w:rsidR="008A597F">
              <w:rPr>
                <w:noProof/>
                <w:webHidden/>
              </w:rPr>
              <w:fldChar w:fldCharType="end"/>
            </w:r>
          </w:hyperlink>
        </w:p>
        <w:p w:rsidR="009E7FB0" w:rsidRDefault="00AE6BB7">
          <w:pPr>
            <w:pStyle w:val="11"/>
            <w:tabs>
              <w:tab w:val="right" w:leader="dot" w:pos="9345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04673467" w:history="1">
            <w:r w:rsidR="009E7FB0" w:rsidRPr="00062330">
              <w:rPr>
                <w:rStyle w:val="a5"/>
                <w:noProof/>
              </w:rPr>
              <w:t>2.5. Методическое обеспечение</w:t>
            </w:r>
            <w:r w:rsidR="009E7FB0">
              <w:rPr>
                <w:noProof/>
                <w:webHidden/>
              </w:rPr>
              <w:tab/>
            </w:r>
            <w:r w:rsidR="008A597F">
              <w:rPr>
                <w:noProof/>
                <w:webHidden/>
              </w:rPr>
              <w:fldChar w:fldCharType="begin"/>
            </w:r>
            <w:r w:rsidR="009E7FB0">
              <w:rPr>
                <w:noProof/>
                <w:webHidden/>
              </w:rPr>
              <w:instrText xml:space="preserve"> PAGEREF _Toc104673467 \h </w:instrText>
            </w:r>
            <w:r w:rsidR="008A597F">
              <w:rPr>
                <w:noProof/>
                <w:webHidden/>
              </w:rPr>
            </w:r>
            <w:r w:rsidR="008A597F">
              <w:rPr>
                <w:noProof/>
                <w:webHidden/>
              </w:rPr>
              <w:fldChar w:fldCharType="separate"/>
            </w:r>
            <w:r w:rsidR="00A35D56">
              <w:rPr>
                <w:noProof/>
                <w:webHidden/>
              </w:rPr>
              <w:t>18</w:t>
            </w:r>
            <w:r w:rsidR="008A597F">
              <w:rPr>
                <w:noProof/>
                <w:webHidden/>
              </w:rPr>
              <w:fldChar w:fldCharType="end"/>
            </w:r>
          </w:hyperlink>
        </w:p>
        <w:p w:rsidR="009E7FB0" w:rsidRDefault="009E7FB0">
          <w:pPr>
            <w:pStyle w:val="11"/>
            <w:tabs>
              <w:tab w:val="right" w:leader="dot" w:pos="9345"/>
            </w:tabs>
            <w:rPr>
              <w:rStyle w:val="a5"/>
              <w:noProof/>
            </w:rPr>
          </w:pPr>
        </w:p>
        <w:p w:rsidR="009E7FB0" w:rsidRDefault="00AE6BB7">
          <w:pPr>
            <w:pStyle w:val="11"/>
            <w:tabs>
              <w:tab w:val="right" w:leader="dot" w:pos="9345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04673468" w:history="1">
            <w:r w:rsidR="009E7FB0" w:rsidRPr="009E7FB0">
              <w:rPr>
                <w:rStyle w:val="a5"/>
                <w:b/>
                <w:noProof/>
              </w:rPr>
              <w:t>Раздел 3. УЧЕБНО-ТЕМАТИЧЕСКИЙ ПЛАН И СОДЕРЖАНИЕ ЗАНЯТИЙ</w:t>
            </w:r>
            <w:r w:rsidR="009E7FB0">
              <w:rPr>
                <w:noProof/>
                <w:webHidden/>
              </w:rPr>
              <w:tab/>
            </w:r>
            <w:r w:rsidR="008A597F">
              <w:rPr>
                <w:noProof/>
                <w:webHidden/>
              </w:rPr>
              <w:fldChar w:fldCharType="begin"/>
            </w:r>
            <w:r w:rsidR="009E7FB0">
              <w:rPr>
                <w:noProof/>
                <w:webHidden/>
              </w:rPr>
              <w:instrText xml:space="preserve"> PAGEREF _Toc104673468 \h </w:instrText>
            </w:r>
            <w:r w:rsidR="008A597F">
              <w:rPr>
                <w:noProof/>
                <w:webHidden/>
              </w:rPr>
            </w:r>
            <w:r w:rsidR="008A597F">
              <w:rPr>
                <w:noProof/>
                <w:webHidden/>
              </w:rPr>
              <w:fldChar w:fldCharType="separate"/>
            </w:r>
            <w:r w:rsidR="00A35D56">
              <w:rPr>
                <w:b/>
                <w:bCs/>
                <w:noProof/>
                <w:webHidden/>
              </w:rPr>
              <w:t>Ошибка! Закладка не определена.</w:t>
            </w:r>
            <w:r w:rsidR="008A597F">
              <w:rPr>
                <w:noProof/>
                <w:webHidden/>
              </w:rPr>
              <w:fldChar w:fldCharType="end"/>
            </w:r>
          </w:hyperlink>
        </w:p>
        <w:p w:rsidR="009E7FB0" w:rsidRDefault="00AE6BB7">
          <w:pPr>
            <w:pStyle w:val="11"/>
            <w:tabs>
              <w:tab w:val="right" w:leader="dot" w:pos="9345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04673469" w:history="1">
            <w:r w:rsidR="009E7FB0" w:rsidRPr="00062330">
              <w:rPr>
                <w:rStyle w:val="a5"/>
                <w:noProof/>
              </w:rPr>
              <w:t>3.1. Учебно-тематический план и содержание занятий</w:t>
            </w:r>
            <w:r w:rsidR="009E7FB0">
              <w:rPr>
                <w:noProof/>
                <w:webHidden/>
              </w:rPr>
              <w:tab/>
            </w:r>
            <w:r w:rsidR="008A597F">
              <w:rPr>
                <w:noProof/>
                <w:webHidden/>
              </w:rPr>
              <w:fldChar w:fldCharType="begin"/>
            </w:r>
            <w:r w:rsidR="009E7FB0">
              <w:rPr>
                <w:noProof/>
                <w:webHidden/>
              </w:rPr>
              <w:instrText xml:space="preserve"> PAGEREF _Toc104673469 \h </w:instrText>
            </w:r>
            <w:r w:rsidR="008A597F">
              <w:rPr>
                <w:noProof/>
                <w:webHidden/>
              </w:rPr>
            </w:r>
            <w:r w:rsidR="008A597F">
              <w:rPr>
                <w:noProof/>
                <w:webHidden/>
              </w:rPr>
              <w:fldChar w:fldCharType="separate"/>
            </w:r>
            <w:r w:rsidR="00A35D56">
              <w:rPr>
                <w:b/>
                <w:bCs/>
                <w:noProof/>
                <w:webHidden/>
              </w:rPr>
              <w:t>Ошибка! Закладка не определена.</w:t>
            </w:r>
            <w:r w:rsidR="008A597F">
              <w:rPr>
                <w:noProof/>
                <w:webHidden/>
              </w:rPr>
              <w:fldChar w:fldCharType="end"/>
            </w:r>
          </w:hyperlink>
        </w:p>
        <w:p w:rsidR="009E7FB0" w:rsidRDefault="009E7FB0">
          <w:pPr>
            <w:pStyle w:val="11"/>
            <w:tabs>
              <w:tab w:val="right" w:leader="dot" w:pos="9345"/>
            </w:tabs>
            <w:rPr>
              <w:rStyle w:val="a5"/>
              <w:noProof/>
            </w:rPr>
          </w:pPr>
        </w:p>
        <w:p w:rsidR="009E7FB0" w:rsidRDefault="00AE6BB7">
          <w:pPr>
            <w:pStyle w:val="11"/>
            <w:tabs>
              <w:tab w:val="right" w:leader="dot" w:pos="9345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04673470" w:history="1">
            <w:r w:rsidR="009E7FB0" w:rsidRPr="009E7FB0">
              <w:rPr>
                <w:rStyle w:val="a5"/>
                <w:b/>
                <w:noProof/>
              </w:rPr>
              <w:t>СПИСОК ИНФОРМАЦИОННЫХ РЕСУРСОВ/ЛИТЕРАТУРЫ</w:t>
            </w:r>
            <w:r w:rsidR="009E7FB0">
              <w:rPr>
                <w:noProof/>
                <w:webHidden/>
              </w:rPr>
              <w:tab/>
            </w:r>
            <w:r w:rsidR="008A597F">
              <w:rPr>
                <w:noProof/>
                <w:webHidden/>
              </w:rPr>
              <w:fldChar w:fldCharType="begin"/>
            </w:r>
            <w:r w:rsidR="009E7FB0">
              <w:rPr>
                <w:noProof/>
                <w:webHidden/>
              </w:rPr>
              <w:instrText xml:space="preserve"> PAGEREF _Toc104673470 \h </w:instrText>
            </w:r>
            <w:r w:rsidR="008A597F">
              <w:rPr>
                <w:noProof/>
                <w:webHidden/>
              </w:rPr>
            </w:r>
            <w:r w:rsidR="008A597F">
              <w:rPr>
                <w:noProof/>
                <w:webHidden/>
              </w:rPr>
              <w:fldChar w:fldCharType="separate"/>
            </w:r>
            <w:r w:rsidR="00A35D56">
              <w:rPr>
                <w:noProof/>
                <w:webHidden/>
              </w:rPr>
              <w:t>21</w:t>
            </w:r>
            <w:r w:rsidR="008A597F">
              <w:rPr>
                <w:noProof/>
                <w:webHidden/>
              </w:rPr>
              <w:fldChar w:fldCharType="end"/>
            </w:r>
          </w:hyperlink>
        </w:p>
        <w:p w:rsidR="009E7FB0" w:rsidRDefault="009E7FB0">
          <w:pPr>
            <w:pStyle w:val="11"/>
            <w:tabs>
              <w:tab w:val="right" w:leader="dot" w:pos="9345"/>
            </w:tabs>
            <w:rPr>
              <w:rStyle w:val="a5"/>
              <w:noProof/>
            </w:rPr>
          </w:pPr>
        </w:p>
        <w:p w:rsidR="009E7FB0" w:rsidRDefault="00AE6BB7">
          <w:pPr>
            <w:pStyle w:val="11"/>
            <w:tabs>
              <w:tab w:val="right" w:leader="dot" w:pos="9345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04673471" w:history="1">
            <w:r w:rsidR="009E7FB0" w:rsidRPr="009E7FB0">
              <w:rPr>
                <w:rStyle w:val="a5"/>
                <w:rFonts w:eastAsia="Times New Roman"/>
                <w:b/>
                <w:noProof/>
              </w:rPr>
              <w:t>ПРИЛОЖЕНИЕ</w:t>
            </w:r>
            <w:r w:rsidR="009E7FB0">
              <w:rPr>
                <w:noProof/>
                <w:webHidden/>
              </w:rPr>
              <w:tab/>
            </w:r>
            <w:r w:rsidR="008A597F">
              <w:rPr>
                <w:noProof/>
                <w:webHidden/>
              </w:rPr>
              <w:fldChar w:fldCharType="begin"/>
            </w:r>
            <w:r w:rsidR="009E7FB0">
              <w:rPr>
                <w:noProof/>
                <w:webHidden/>
              </w:rPr>
              <w:instrText xml:space="preserve"> PAGEREF _Toc104673471 \h </w:instrText>
            </w:r>
            <w:r w:rsidR="008A597F">
              <w:rPr>
                <w:noProof/>
                <w:webHidden/>
              </w:rPr>
            </w:r>
            <w:r w:rsidR="008A597F">
              <w:rPr>
                <w:noProof/>
                <w:webHidden/>
              </w:rPr>
              <w:fldChar w:fldCharType="separate"/>
            </w:r>
            <w:r w:rsidR="00A35D56">
              <w:rPr>
                <w:noProof/>
                <w:webHidden/>
              </w:rPr>
              <w:t>22</w:t>
            </w:r>
            <w:r w:rsidR="008A597F">
              <w:rPr>
                <w:noProof/>
                <w:webHidden/>
              </w:rPr>
              <w:fldChar w:fldCharType="end"/>
            </w:r>
          </w:hyperlink>
        </w:p>
        <w:p w:rsidR="00DB04E0" w:rsidRDefault="008A597F" w:rsidP="0090199B">
          <w:pPr>
            <w:pStyle w:val="11"/>
            <w:tabs>
              <w:tab w:val="right" w:leader="dot" w:pos="9345"/>
            </w:tabs>
            <w:spacing w:after="0"/>
            <w:ind w:firstLine="0"/>
          </w:pPr>
          <w:r w:rsidRPr="00DA5EBA">
            <w:fldChar w:fldCharType="end"/>
          </w:r>
        </w:p>
        <w:p w:rsidR="00DB04E0" w:rsidRDefault="00DB04E0" w:rsidP="00DB04E0"/>
        <w:p w:rsidR="00DB04E0" w:rsidRDefault="00DB04E0" w:rsidP="00DB04E0"/>
        <w:p w:rsidR="00DB04E0" w:rsidRDefault="00DB04E0" w:rsidP="00DB04E0"/>
        <w:p w:rsidR="00DB04E0" w:rsidRDefault="00DB04E0" w:rsidP="00DB04E0"/>
        <w:p w:rsidR="00DB04E0" w:rsidRDefault="00DB04E0" w:rsidP="00DB04E0"/>
        <w:p w:rsidR="00A72A5F" w:rsidRDefault="00A72A5F" w:rsidP="00DB04E0"/>
        <w:p w:rsidR="00A72A5F" w:rsidRDefault="00A72A5F" w:rsidP="00DB04E0"/>
        <w:p w:rsidR="00A72A5F" w:rsidRDefault="00A72A5F" w:rsidP="00DB04E0"/>
        <w:p w:rsidR="00A72A5F" w:rsidRDefault="00A72A5F" w:rsidP="00DB04E0"/>
        <w:p w:rsidR="00A72A5F" w:rsidRDefault="00A72A5F" w:rsidP="00DB04E0"/>
        <w:p w:rsidR="00A72A5F" w:rsidRDefault="00A72A5F" w:rsidP="00DB04E0"/>
        <w:p w:rsidR="00DB04E0" w:rsidRDefault="00DB04E0" w:rsidP="00DB04E0"/>
        <w:p w:rsidR="0043374B" w:rsidRDefault="00AE6BB7" w:rsidP="00DB04E0"/>
      </w:sdtContent>
    </w:sdt>
    <w:p w:rsidR="00315E56" w:rsidRPr="00DA5EBA" w:rsidRDefault="00DA5EBA" w:rsidP="00DA5EBA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0" w:name="_Toc104673458"/>
      <w:r w:rsidRPr="00DA5EBA">
        <w:rPr>
          <w:rFonts w:ascii="Times New Roman" w:hAnsi="Times New Roman" w:cs="Times New Roman"/>
          <w:color w:val="auto"/>
        </w:rPr>
        <w:t>Раздел 1. КОМПЛЕКС ОСНОВНЫХ ХАРАКТЕРИСТИК ПРОГРАММЫ</w:t>
      </w:r>
      <w:bookmarkEnd w:id="0"/>
    </w:p>
    <w:p w:rsidR="00DA5EBA" w:rsidRDefault="00DA5EBA" w:rsidP="00315E56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</w:p>
    <w:p w:rsidR="00315E56" w:rsidRPr="00DB04E0" w:rsidRDefault="00DA5EBA" w:rsidP="00DB04E0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1" w:name="_Toc104673459"/>
      <w:r>
        <w:rPr>
          <w:rFonts w:ascii="Times New Roman" w:hAnsi="Times New Roman" w:cs="Times New Roman"/>
          <w:color w:val="auto"/>
        </w:rPr>
        <w:t>1.</w:t>
      </w:r>
      <w:r w:rsidR="00315E56" w:rsidRPr="00315E56">
        <w:rPr>
          <w:rFonts w:ascii="Times New Roman" w:hAnsi="Times New Roman" w:cs="Times New Roman"/>
          <w:color w:val="auto"/>
        </w:rPr>
        <w:t>1. Пояснительная записка</w:t>
      </w:r>
      <w:bookmarkEnd w:id="1"/>
    </w:p>
    <w:p w:rsidR="00815AEE" w:rsidRPr="00815AEE" w:rsidRDefault="00815AEE" w:rsidP="00815AEE">
      <w:pPr>
        <w:rPr>
          <w:bCs/>
          <w:color w:val="000000"/>
          <w:szCs w:val="30"/>
          <w:shd w:val="clear" w:color="auto" w:fill="FFFFFF"/>
        </w:rPr>
      </w:pPr>
      <w:r w:rsidRPr="006451B8">
        <w:rPr>
          <w:b/>
        </w:rPr>
        <w:t>Направленность программы:</w:t>
      </w:r>
      <w:r>
        <w:t xml:space="preserve"> </w:t>
      </w:r>
      <w:r w:rsidRPr="00317235">
        <w:rPr>
          <w:bCs/>
          <w:color w:val="000000"/>
          <w:szCs w:val="30"/>
          <w:shd w:val="clear" w:color="auto" w:fill="FFFFFF"/>
        </w:rPr>
        <w:t>социально-</w:t>
      </w:r>
      <w:r w:rsidR="00A35D56">
        <w:rPr>
          <w:bCs/>
          <w:color w:val="000000"/>
          <w:szCs w:val="30"/>
          <w:shd w:val="clear" w:color="auto" w:fill="FFFFFF"/>
        </w:rPr>
        <w:t>гуманитарная</w:t>
      </w:r>
      <w:r>
        <w:rPr>
          <w:bCs/>
          <w:color w:val="000000"/>
          <w:szCs w:val="30"/>
          <w:shd w:val="clear" w:color="auto" w:fill="FFFFFF"/>
        </w:rPr>
        <w:t>.</w:t>
      </w:r>
    </w:p>
    <w:p w:rsidR="00815AEE" w:rsidRDefault="00815AEE" w:rsidP="00315E56">
      <w:pPr>
        <w:rPr>
          <w:b/>
        </w:rPr>
      </w:pPr>
    </w:p>
    <w:p w:rsidR="00315E56" w:rsidRPr="00FE2E6F" w:rsidRDefault="00315E56" w:rsidP="00315E56">
      <w:pPr>
        <w:rPr>
          <w:b/>
          <w:sz w:val="36"/>
        </w:rPr>
      </w:pPr>
      <w:r w:rsidRPr="00FE2E6F">
        <w:rPr>
          <w:b/>
        </w:rPr>
        <w:t>Актуальность</w:t>
      </w:r>
    </w:p>
    <w:p w:rsidR="00482214" w:rsidRPr="00B508E9" w:rsidRDefault="004B0349" w:rsidP="00B508E9">
      <w:pPr>
        <w:rPr>
          <w:shd w:val="clear" w:color="auto" w:fill="FFFFFF"/>
        </w:rPr>
      </w:pPr>
      <w:r w:rsidRPr="00B508E9">
        <w:rPr>
          <w:shd w:val="clear" w:color="auto" w:fill="FFFFFF"/>
        </w:rPr>
        <w:t>Самая приемлемая форма для занятий дошкольного возраста – это </w:t>
      </w:r>
      <w:r w:rsidRPr="00B508E9">
        <w:rPr>
          <w:rStyle w:val="af0"/>
          <w:b w:val="0"/>
          <w:shd w:val="clear" w:color="auto" w:fill="FFFFFF"/>
        </w:rPr>
        <w:t>игра</w:t>
      </w:r>
      <w:r w:rsidRPr="00B508E9">
        <w:rPr>
          <w:b/>
          <w:shd w:val="clear" w:color="auto" w:fill="FFFFFF"/>
        </w:rPr>
        <w:t>.</w:t>
      </w:r>
      <w:r w:rsidRPr="00B508E9">
        <w:rPr>
          <w:shd w:val="clear" w:color="auto" w:fill="FFFFFF"/>
        </w:rPr>
        <w:t xml:space="preserve"> Игра является ведущей деятельностью. Нейропсихологические игры развивают и корректируют механизмы мозговой деятельности ребенка. При этом воздействие нейропсихологических упражнений - игр имеет как немедленный, так и накапливающий эффект, способствующий повышению умственной работоспособности, оптимизации интеллектуальных процессов, активизации его энергетического потенциала.</w:t>
      </w:r>
    </w:p>
    <w:p w:rsidR="004B0349" w:rsidRPr="00B508E9" w:rsidRDefault="00B508E9" w:rsidP="00B508E9">
      <w:pPr>
        <w:rPr>
          <w:shd w:val="clear" w:color="auto" w:fill="FFFFFF"/>
        </w:rPr>
      </w:pPr>
      <w:r w:rsidRPr="00B508E9">
        <w:t xml:space="preserve">Известно, что возраст до 7 лет очень важен для развития мозговых структур. Именно в этот период можно получить прекрасные результаты у детей по интеллектуальному развитию, сохраняя здоровье ребенка. Развивающая работа должна быть направлена от движений к мышлению, а не наоборот.  </w:t>
      </w:r>
    </w:p>
    <w:p w:rsidR="00B508E9" w:rsidRPr="00B508E9" w:rsidRDefault="00B508E9" w:rsidP="00B508E9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При использовании нейропсихологических</w:t>
      </w:r>
      <w:r w:rsidRPr="00B508E9">
        <w:rPr>
          <w:sz w:val="28"/>
          <w:szCs w:val="28"/>
          <w:shd w:val="clear" w:color="auto" w:fill="FFFFFF"/>
        </w:rPr>
        <w:t xml:space="preserve"> игр</w:t>
      </w:r>
      <w:r>
        <w:rPr>
          <w:sz w:val="28"/>
          <w:szCs w:val="28"/>
          <w:shd w:val="clear" w:color="auto" w:fill="FFFFFF"/>
        </w:rPr>
        <w:t xml:space="preserve"> к</w:t>
      </w:r>
      <w:r w:rsidRPr="00B508E9">
        <w:rPr>
          <w:sz w:val="28"/>
          <w:szCs w:val="28"/>
        </w:rPr>
        <w:t xml:space="preserve"> концу дошкольного периода у детей начинает формироваться словесно-логическое мышление. Оно предполагает развитие умения оперировать словами, понимать логику рассуждений.</w:t>
      </w:r>
    </w:p>
    <w:p w:rsidR="004B0349" w:rsidRPr="00B508E9" w:rsidRDefault="00B508E9" w:rsidP="00B508E9">
      <w:pPr>
        <w:rPr>
          <w:shd w:val="clear" w:color="auto" w:fill="FFFFFF"/>
        </w:rPr>
      </w:pPr>
      <w:r w:rsidRPr="00B508E9">
        <w:t>В настоящее время разрабатывается множество игр, направленных на развитие логического и образного мышления, произвольности памяти и внимания, речи и творческого воображения. Чем раньше начать развивать и стимулировать логическое мышление, базирующееся на ощущениях и восприятии ребенка, тем более высоким окажется уровень его познавательной деятельности, тем быстрее осуществится главный, естественный переход от конкретного мышление к высшей его фазе – абстрактному мышлению. Кроме того, интеллектуально-языковые взаимосвязи подтверждают развитие интеллекта в полном объеме. В процессе выполнения таких игр и упражнений у детей дошкольников активизируется способность к анализу, синтезу, сравнению и обобщению. </w:t>
      </w:r>
    </w:p>
    <w:p w:rsidR="004B0349" w:rsidRPr="00B508E9" w:rsidRDefault="004B0349" w:rsidP="00B508E9">
      <w:pPr>
        <w:rPr>
          <w:b/>
        </w:rPr>
      </w:pPr>
    </w:p>
    <w:p w:rsidR="00FE2E6F" w:rsidRPr="00FE2E6F" w:rsidRDefault="00315E56" w:rsidP="00315E56">
      <w:pPr>
        <w:rPr>
          <w:b/>
        </w:rPr>
      </w:pPr>
      <w:r w:rsidRPr="00FE2E6F">
        <w:rPr>
          <w:b/>
        </w:rPr>
        <w:t xml:space="preserve">Нормативно – правовая база </w:t>
      </w:r>
    </w:p>
    <w:p w:rsidR="00815AEE" w:rsidRDefault="00815AEE" w:rsidP="00815AEE">
      <w:r>
        <w:t>- Федеральный Закон от 29.12.2012 г. № 273-ФЗ «Об обра</w:t>
      </w:r>
      <w:r w:rsidR="00A35D56">
        <w:t>зовании в Российской Федерации»</w:t>
      </w:r>
      <w:r>
        <w:t xml:space="preserve">; </w:t>
      </w:r>
    </w:p>
    <w:p w:rsidR="00815AEE" w:rsidRDefault="00815AEE" w:rsidP="00815AEE">
      <w:r>
        <w:t xml:space="preserve">- Федеральный закон РФ от 24.07.1998 № 124-ФЗ «Об основных гарантиях прав ребенка в Российской Федерации» (в редакции 2013 г.); </w:t>
      </w:r>
    </w:p>
    <w:p w:rsidR="00815AEE" w:rsidRDefault="00815AEE" w:rsidP="00815AEE">
      <w:r>
        <w:t xml:space="preserve">- Стратегия развития воспитания в РФ на период до 2025 года (распоряжение Правительства РФ от 29 мая 2015 г. № 996-р); </w:t>
      </w:r>
    </w:p>
    <w:p w:rsidR="00815AEE" w:rsidRDefault="00815AEE" w:rsidP="00815AEE">
      <w:r>
        <w:lastRenderedPageBreak/>
        <w:t xml:space="preserve">-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– СанПиН); </w:t>
      </w:r>
    </w:p>
    <w:p w:rsidR="00815AEE" w:rsidRDefault="00815AEE" w:rsidP="00815AEE">
      <w:r>
        <w:t xml:space="preserve">- 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815AEE" w:rsidRDefault="00815AEE" w:rsidP="00815AEE">
      <w:r>
        <w:t xml:space="preserve">- 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взрослых»; </w:t>
      </w:r>
    </w:p>
    <w:p w:rsidR="00815AEE" w:rsidRDefault="00815AEE" w:rsidP="00815AEE">
      <w:r>
        <w:t xml:space="preserve">- Приказ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815AEE" w:rsidRDefault="00815AEE" w:rsidP="00815AEE">
      <w:r>
        <w:t xml:space="preserve">- Приказ Министерства просвещения Российской Федерации от 30 сентября 2020 года № 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№ 196«; </w:t>
      </w:r>
    </w:p>
    <w:p w:rsidR="00815AEE" w:rsidRDefault="00815AEE" w:rsidP="00815AEE">
      <w:r>
        <w:t xml:space="preserve">- 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 </w:t>
      </w:r>
    </w:p>
    <w:p w:rsidR="00815AEE" w:rsidRDefault="00815AEE" w:rsidP="00815AEE">
      <w:r>
        <w:t xml:space="preserve">- 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 </w:t>
      </w:r>
    </w:p>
    <w:p w:rsidR="00815AEE" w:rsidRDefault="00815AEE" w:rsidP="00815AEE">
      <w:r>
        <w:t>- Письмо Минобрнауки России от 28.08.2015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программ»;</w:t>
      </w:r>
    </w:p>
    <w:p w:rsidR="00815AEE" w:rsidRDefault="00815AEE" w:rsidP="00815AEE">
      <w:r>
        <w:t xml:space="preserve">- Письмо Минобрнауки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 </w:t>
      </w:r>
    </w:p>
    <w:p w:rsidR="00815AEE" w:rsidRDefault="00815AEE" w:rsidP="00815AEE">
      <w:r>
        <w:t>- 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года»;</w:t>
      </w:r>
    </w:p>
    <w:p w:rsidR="00815AEE" w:rsidRDefault="00815AEE" w:rsidP="00815AEE">
      <w:r>
        <w:t xml:space="preserve">- Устав </w:t>
      </w:r>
      <w:r w:rsidRPr="001E43F2">
        <w:rPr>
          <w:shd w:val="clear" w:color="auto" w:fill="FFFFFF"/>
        </w:rPr>
        <w:t>МБОУ «Белоярская СОШ № 14»</w:t>
      </w:r>
      <w:r w:rsidRPr="001E43F2">
        <w:t>.</w:t>
      </w:r>
    </w:p>
    <w:p w:rsidR="00A30E3A" w:rsidRDefault="00A30E3A" w:rsidP="00A30E3A">
      <w:pPr>
        <w:rPr>
          <w:b/>
        </w:rPr>
      </w:pPr>
    </w:p>
    <w:p w:rsidR="00A30E3A" w:rsidRDefault="00A30E3A" w:rsidP="00A30E3A">
      <w:r w:rsidRPr="00A30E3A">
        <w:rPr>
          <w:b/>
        </w:rPr>
        <w:t>Педагогическая целесообразность</w:t>
      </w:r>
    </w:p>
    <w:p w:rsidR="00A72A5F" w:rsidRPr="00A72A5F" w:rsidRDefault="002D1B61" w:rsidP="002D1B61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</w:t>
      </w:r>
      <w:r w:rsidR="00A72A5F" w:rsidRPr="00A72A5F">
        <w:rPr>
          <w:rFonts w:eastAsia="Times New Roman"/>
          <w:color w:val="000000"/>
        </w:rPr>
        <w:t>бусловлена тем, что</w:t>
      </w:r>
      <w:r>
        <w:rPr>
          <w:rFonts w:eastAsia="Times New Roman"/>
          <w:color w:val="000000"/>
        </w:rPr>
        <w:t xml:space="preserve"> </w:t>
      </w:r>
      <w:r w:rsidR="00A72A5F" w:rsidRPr="00A72A5F">
        <w:rPr>
          <w:rFonts w:eastAsia="Times New Roman"/>
          <w:color w:val="000000"/>
        </w:rPr>
        <w:t>использование нейропсихологического подхода позволяет на ранних</w:t>
      </w:r>
      <w:r>
        <w:rPr>
          <w:rFonts w:eastAsia="Times New Roman"/>
          <w:color w:val="000000"/>
        </w:rPr>
        <w:t xml:space="preserve"> </w:t>
      </w:r>
      <w:r w:rsidR="00A72A5F" w:rsidRPr="00A72A5F">
        <w:rPr>
          <w:rFonts w:eastAsia="Times New Roman"/>
          <w:color w:val="000000"/>
        </w:rPr>
        <w:t>этапах нормализовать процессы психическ</w:t>
      </w:r>
      <w:r>
        <w:rPr>
          <w:rFonts w:eastAsia="Times New Roman"/>
          <w:color w:val="000000"/>
        </w:rPr>
        <w:t>о</w:t>
      </w:r>
      <w:r w:rsidR="00A72A5F" w:rsidRPr="00A72A5F">
        <w:rPr>
          <w:rFonts w:eastAsia="Times New Roman"/>
          <w:color w:val="000000"/>
        </w:rPr>
        <w:t>го онтогенеза и скомпенсировать дисгенетический</w:t>
      </w:r>
      <w:r>
        <w:rPr>
          <w:rFonts w:eastAsia="Times New Roman"/>
          <w:color w:val="000000"/>
        </w:rPr>
        <w:t xml:space="preserve"> </w:t>
      </w:r>
      <w:r w:rsidR="00A72A5F" w:rsidRPr="00A72A5F">
        <w:rPr>
          <w:rFonts w:eastAsia="Times New Roman"/>
          <w:color w:val="000000"/>
        </w:rPr>
        <w:t>синдром. В совокупности это приводит к эмоционально-личностному и когнитивному развитию, что</w:t>
      </w:r>
      <w:r>
        <w:rPr>
          <w:rFonts w:eastAsia="Times New Roman"/>
          <w:color w:val="000000"/>
        </w:rPr>
        <w:t xml:space="preserve"> </w:t>
      </w:r>
      <w:r w:rsidR="00A72A5F" w:rsidRPr="00A72A5F">
        <w:rPr>
          <w:rFonts w:eastAsia="Times New Roman"/>
          <w:color w:val="000000"/>
        </w:rPr>
        <w:t>способствует обучению, и адекватной адаптации к процессу школьного обучения и социуму.</w:t>
      </w:r>
    </w:p>
    <w:p w:rsidR="00A72A5F" w:rsidRPr="00FD61BA" w:rsidRDefault="00A72A5F" w:rsidP="00A30E3A"/>
    <w:p w:rsidR="00A30E3A" w:rsidRPr="00A30E3A" w:rsidRDefault="00A30E3A" w:rsidP="00A30E3A">
      <w:pPr>
        <w:rPr>
          <w:b/>
        </w:rPr>
      </w:pPr>
      <w:r w:rsidRPr="00A30E3A">
        <w:rPr>
          <w:b/>
        </w:rPr>
        <w:t>Отличительные особенности Программы</w:t>
      </w:r>
    </w:p>
    <w:p w:rsidR="00B508E9" w:rsidRDefault="00B508E9" w:rsidP="00B508E9">
      <w:pPr>
        <w:shd w:val="clear" w:color="auto" w:fill="FFFFFF"/>
        <w:rPr>
          <w:rFonts w:eastAsia="Times New Roman"/>
          <w:color w:val="000000"/>
        </w:rPr>
      </w:pPr>
      <w:r w:rsidRPr="00E746D0">
        <w:rPr>
          <w:rFonts w:eastAsia="Times New Roman"/>
          <w:color w:val="000000"/>
        </w:rPr>
        <w:t>Комплекс специальных упражнений для развития межполушарного взаимодействия.</w:t>
      </w:r>
    </w:p>
    <w:p w:rsidR="00B508E9" w:rsidRPr="00E746D0" w:rsidRDefault="00B508E9" w:rsidP="00B508E9">
      <w:pPr>
        <w:shd w:val="clear" w:color="auto" w:fill="FFFFFF"/>
        <w:rPr>
          <w:rFonts w:eastAsia="Times New Roman"/>
          <w:color w:val="000000"/>
        </w:rPr>
      </w:pPr>
      <w:r w:rsidRPr="00E746D0">
        <w:rPr>
          <w:rFonts w:eastAsia="Times New Roman"/>
          <w:color w:val="000000"/>
        </w:rPr>
        <w:t>Деятельность представляет систему развивающих игр, упражнений, в том числе дидактических пособий математического содержания, которые развивают внимание, память, логические формы мышления, формируют устойчивый интерес к математическим знаниям.</w:t>
      </w:r>
    </w:p>
    <w:p w:rsidR="00B508E9" w:rsidRDefault="00B508E9" w:rsidP="00B508E9">
      <w:pPr>
        <w:shd w:val="clear" w:color="auto" w:fill="FFFFFF"/>
        <w:rPr>
          <w:rFonts w:eastAsia="Times New Roman"/>
          <w:color w:val="000000"/>
        </w:rPr>
      </w:pPr>
      <w:r w:rsidRPr="00E746D0">
        <w:rPr>
          <w:rFonts w:eastAsia="Times New Roman"/>
          <w:color w:val="000000"/>
        </w:rPr>
        <w:t>Дети непосредственно приобщаются к материалу, дающему пищу воображению, затрагивающую не только чисто интеллектуальную, но</w:t>
      </w:r>
      <w:r>
        <w:rPr>
          <w:rFonts w:eastAsia="Times New Roman"/>
          <w:color w:val="000000"/>
        </w:rPr>
        <w:t xml:space="preserve"> и эмоциональную сферу ребёнка.</w:t>
      </w:r>
    </w:p>
    <w:p w:rsidR="00B508E9" w:rsidRPr="00E746D0" w:rsidRDefault="00B508E9" w:rsidP="00B508E9">
      <w:pPr>
        <w:shd w:val="clear" w:color="auto" w:fill="FFFFFF"/>
        <w:rPr>
          <w:rFonts w:eastAsia="Times New Roman"/>
          <w:color w:val="000000"/>
        </w:rPr>
      </w:pPr>
      <w:r w:rsidRPr="00E746D0">
        <w:rPr>
          <w:rFonts w:eastAsia="Times New Roman"/>
          <w:color w:val="000000"/>
        </w:rPr>
        <w:t>Программа предполагает возможность индивидуального пути саморазвития дошкольников в собственном темпе за счёт выбора заданий, соответствующих уровню подготовки и познавательной мотивации детей.</w:t>
      </w:r>
    </w:p>
    <w:p w:rsidR="00DA5EBA" w:rsidRDefault="00DA5EBA" w:rsidP="00557841">
      <w:pPr>
        <w:ind w:firstLine="0"/>
      </w:pPr>
    </w:p>
    <w:p w:rsidR="00DA5EBA" w:rsidRPr="00DA5EBA" w:rsidRDefault="00DA5EBA" w:rsidP="00A30E3A">
      <w:pPr>
        <w:rPr>
          <w:b/>
        </w:rPr>
      </w:pPr>
      <w:r w:rsidRPr="00DA5EBA">
        <w:rPr>
          <w:b/>
        </w:rPr>
        <w:t>Адресат Программы</w:t>
      </w:r>
    </w:p>
    <w:p w:rsidR="00DA5EBA" w:rsidRDefault="00A30E3A" w:rsidP="00A30E3A">
      <w:r w:rsidRPr="00A30E3A">
        <w:t xml:space="preserve">Данная программа разработана для детей </w:t>
      </w:r>
      <w:r w:rsidR="00D140ED">
        <w:t>3</w:t>
      </w:r>
      <w:r w:rsidRPr="00A30E3A">
        <w:t>-7</w:t>
      </w:r>
      <w:r w:rsidR="00DA5EBA">
        <w:t>(8)</w:t>
      </w:r>
      <w:r w:rsidRPr="00A30E3A">
        <w:t xml:space="preserve"> лет. Набор в группы свободный. Дети принимаются по заявлению родителя (законного представителя). Состав групп – постоянный, разнополый. Ожидаемое минимальное число детей, обучающееся в одной группе - </w:t>
      </w:r>
      <w:r w:rsidR="00D140ED">
        <w:t>2</w:t>
      </w:r>
      <w:r w:rsidRPr="00A30E3A">
        <w:t xml:space="preserve"> чел.; ожидаемое максимальное число детей, обучающееся в одной группе – </w:t>
      </w:r>
      <w:r w:rsidR="00D140ED">
        <w:t>6</w:t>
      </w:r>
      <w:r w:rsidRPr="00A30E3A">
        <w:t xml:space="preserve"> чел. </w:t>
      </w:r>
    </w:p>
    <w:p w:rsidR="006451B8" w:rsidRDefault="006451B8" w:rsidP="00A30E3A"/>
    <w:p w:rsidR="00815AEE" w:rsidRPr="00202CA0" w:rsidRDefault="00815AEE" w:rsidP="00815AEE">
      <w:pPr>
        <w:shd w:val="clear" w:color="auto" w:fill="FFFFFF"/>
        <w:rPr>
          <w:rFonts w:eastAsia="Times New Roman"/>
          <w:b/>
          <w:color w:val="000000"/>
        </w:rPr>
      </w:pPr>
      <w:r w:rsidRPr="00202CA0">
        <w:rPr>
          <w:rFonts w:eastAsia="Times New Roman"/>
          <w:b/>
          <w:color w:val="000000"/>
        </w:rPr>
        <w:t>Во</w:t>
      </w:r>
      <w:r>
        <w:rPr>
          <w:rFonts w:eastAsia="Times New Roman"/>
          <w:b/>
          <w:color w:val="000000"/>
        </w:rPr>
        <w:t>зрастные особенности детей (3-7</w:t>
      </w:r>
      <w:r w:rsidRPr="00202CA0">
        <w:rPr>
          <w:rFonts w:eastAsia="Times New Roman"/>
          <w:b/>
          <w:color w:val="000000"/>
        </w:rPr>
        <w:t>лет)</w:t>
      </w:r>
    </w:p>
    <w:p w:rsidR="00815AEE" w:rsidRPr="00815AEE" w:rsidRDefault="00815AEE" w:rsidP="001D3DC1">
      <w:pPr>
        <w:shd w:val="clear" w:color="auto" w:fill="FFFFFF"/>
        <w:rPr>
          <w:rFonts w:eastAsia="Times New Roman"/>
          <w:color w:val="000000"/>
        </w:rPr>
      </w:pPr>
      <w:r w:rsidRPr="00815AEE">
        <w:rPr>
          <w:rFonts w:eastAsia="Times New Roman"/>
          <w:color w:val="000000"/>
        </w:rPr>
        <w:t>Начиная с трёхлетнего возраста, ребёнок переходит в разряд дошкольника.</w:t>
      </w:r>
      <w:r>
        <w:rPr>
          <w:rFonts w:eastAsia="Times New Roman"/>
          <w:color w:val="000000"/>
        </w:rPr>
        <w:t xml:space="preserve"> </w:t>
      </w:r>
      <w:r w:rsidR="001D3DC1">
        <w:rPr>
          <w:rFonts w:eastAsia="Times New Roman"/>
          <w:color w:val="000000"/>
        </w:rPr>
        <w:t xml:space="preserve"> </w:t>
      </w:r>
      <w:r w:rsidRPr="00815AEE">
        <w:rPr>
          <w:rFonts w:eastAsia="Times New Roman"/>
          <w:color w:val="000000"/>
        </w:rPr>
        <w:t>Занятия в игровой форме помогут развить у ребёнка ловкость,</w:t>
      </w:r>
      <w:r w:rsidR="001D3DC1">
        <w:rPr>
          <w:rFonts w:eastAsia="Times New Roman"/>
          <w:color w:val="000000"/>
        </w:rPr>
        <w:t xml:space="preserve"> </w:t>
      </w:r>
      <w:r w:rsidRPr="00815AEE">
        <w:rPr>
          <w:rFonts w:eastAsia="Times New Roman"/>
          <w:color w:val="000000"/>
        </w:rPr>
        <w:t>наблюдательность, образное мышление, память, внимание.</w:t>
      </w:r>
    </w:p>
    <w:p w:rsidR="001D3DC1" w:rsidRPr="00815AEE" w:rsidRDefault="00815AEE" w:rsidP="001D3DC1">
      <w:pPr>
        <w:shd w:val="clear" w:color="auto" w:fill="FFFFFF"/>
        <w:rPr>
          <w:rFonts w:eastAsia="Times New Roman"/>
          <w:color w:val="000000"/>
        </w:rPr>
      </w:pPr>
      <w:r w:rsidRPr="00815AEE">
        <w:rPr>
          <w:rFonts w:eastAsia="Times New Roman"/>
          <w:color w:val="000000"/>
        </w:rPr>
        <w:t>На</w:t>
      </w:r>
      <w:r w:rsidR="001D3DC1">
        <w:rPr>
          <w:rFonts w:eastAsia="Times New Roman"/>
          <w:color w:val="000000"/>
        </w:rPr>
        <w:t xml:space="preserve"> </w:t>
      </w:r>
      <w:r w:rsidRPr="00815AEE">
        <w:rPr>
          <w:rFonts w:eastAsia="Times New Roman"/>
          <w:color w:val="000000"/>
        </w:rPr>
        <w:t>пятом</w:t>
      </w:r>
      <w:r w:rsidR="001D3DC1">
        <w:rPr>
          <w:rFonts w:eastAsia="Times New Roman"/>
          <w:color w:val="000000"/>
        </w:rPr>
        <w:t xml:space="preserve"> </w:t>
      </w:r>
      <w:r w:rsidRPr="00815AEE">
        <w:rPr>
          <w:rFonts w:eastAsia="Times New Roman"/>
          <w:color w:val="000000"/>
        </w:rPr>
        <w:t>году</w:t>
      </w:r>
      <w:r w:rsidR="001D3DC1">
        <w:rPr>
          <w:rFonts w:eastAsia="Times New Roman"/>
          <w:color w:val="000000"/>
        </w:rPr>
        <w:t xml:space="preserve"> </w:t>
      </w:r>
      <w:r w:rsidRPr="00815AEE">
        <w:rPr>
          <w:rFonts w:eastAsia="Times New Roman"/>
          <w:color w:val="000000"/>
        </w:rPr>
        <w:t>жизни</w:t>
      </w:r>
      <w:r w:rsidR="001D3DC1">
        <w:rPr>
          <w:rFonts w:eastAsia="Times New Roman"/>
          <w:color w:val="000000"/>
        </w:rPr>
        <w:t xml:space="preserve"> </w:t>
      </w:r>
      <w:r w:rsidRPr="00815AEE">
        <w:rPr>
          <w:rFonts w:eastAsia="Times New Roman"/>
          <w:color w:val="000000"/>
        </w:rPr>
        <w:t>продолжается</w:t>
      </w:r>
      <w:r w:rsidR="001D3DC1">
        <w:rPr>
          <w:rFonts w:eastAsia="Times New Roman"/>
          <w:color w:val="000000"/>
        </w:rPr>
        <w:t xml:space="preserve"> </w:t>
      </w:r>
      <w:r w:rsidRPr="00815AEE">
        <w:rPr>
          <w:rFonts w:eastAsia="Times New Roman"/>
          <w:color w:val="000000"/>
        </w:rPr>
        <w:t>развитие</w:t>
      </w:r>
      <w:r w:rsidR="001D3DC1">
        <w:rPr>
          <w:rFonts w:eastAsia="Times New Roman"/>
          <w:color w:val="000000"/>
        </w:rPr>
        <w:t xml:space="preserve"> </w:t>
      </w:r>
      <w:r w:rsidRPr="00815AEE">
        <w:rPr>
          <w:rFonts w:eastAsia="Times New Roman"/>
          <w:color w:val="000000"/>
        </w:rPr>
        <w:t>всех</w:t>
      </w:r>
      <w:r w:rsidR="001D3DC1">
        <w:rPr>
          <w:rFonts w:eastAsia="Times New Roman"/>
          <w:color w:val="000000"/>
        </w:rPr>
        <w:t xml:space="preserve"> </w:t>
      </w:r>
      <w:r w:rsidRPr="00815AEE">
        <w:rPr>
          <w:rFonts w:eastAsia="Times New Roman"/>
          <w:color w:val="000000"/>
        </w:rPr>
        <w:t>органов</w:t>
      </w:r>
      <w:r w:rsidR="001D3DC1">
        <w:rPr>
          <w:rFonts w:eastAsia="Times New Roman"/>
          <w:color w:val="000000"/>
        </w:rPr>
        <w:t xml:space="preserve"> </w:t>
      </w:r>
      <w:r w:rsidRPr="00815AEE">
        <w:rPr>
          <w:rFonts w:eastAsia="Times New Roman"/>
          <w:color w:val="000000"/>
        </w:rPr>
        <w:t>и</w:t>
      </w:r>
      <w:r w:rsidR="001D3DC1">
        <w:rPr>
          <w:rFonts w:eastAsia="Times New Roman"/>
          <w:color w:val="000000"/>
        </w:rPr>
        <w:t xml:space="preserve"> </w:t>
      </w:r>
      <w:r w:rsidRPr="00815AEE">
        <w:rPr>
          <w:rFonts w:eastAsia="Times New Roman"/>
          <w:color w:val="000000"/>
        </w:rPr>
        <w:t>психологических функций ребёнка. Повышается работоспособность нервной</w:t>
      </w:r>
      <w:r w:rsidR="001D3DC1">
        <w:rPr>
          <w:rFonts w:eastAsia="Times New Roman"/>
          <w:color w:val="000000"/>
        </w:rPr>
        <w:t xml:space="preserve"> </w:t>
      </w:r>
      <w:r w:rsidRPr="00815AEE">
        <w:rPr>
          <w:rFonts w:eastAsia="Times New Roman"/>
          <w:color w:val="000000"/>
        </w:rPr>
        <w:t>системы,</w:t>
      </w:r>
      <w:r w:rsidR="001D3DC1">
        <w:rPr>
          <w:rFonts w:eastAsia="Times New Roman"/>
          <w:color w:val="000000"/>
        </w:rPr>
        <w:t xml:space="preserve"> </w:t>
      </w:r>
      <w:r w:rsidRPr="00815AEE">
        <w:rPr>
          <w:rFonts w:eastAsia="Times New Roman"/>
          <w:color w:val="000000"/>
        </w:rPr>
        <w:t>увеличивается</w:t>
      </w:r>
      <w:r w:rsidR="001D3DC1">
        <w:rPr>
          <w:rFonts w:eastAsia="Times New Roman"/>
          <w:color w:val="000000"/>
        </w:rPr>
        <w:t xml:space="preserve"> </w:t>
      </w:r>
      <w:r w:rsidRPr="00815AEE">
        <w:rPr>
          <w:rFonts w:eastAsia="Times New Roman"/>
          <w:color w:val="000000"/>
        </w:rPr>
        <w:t>выносливость,</w:t>
      </w:r>
      <w:r w:rsidR="001D3DC1">
        <w:rPr>
          <w:rFonts w:eastAsia="Times New Roman"/>
          <w:color w:val="000000"/>
        </w:rPr>
        <w:t xml:space="preserve"> </w:t>
      </w:r>
      <w:r w:rsidRPr="00815AEE">
        <w:rPr>
          <w:rFonts w:eastAsia="Times New Roman"/>
          <w:color w:val="000000"/>
        </w:rPr>
        <w:t>удлиняется</w:t>
      </w:r>
      <w:r w:rsidR="001D3DC1">
        <w:rPr>
          <w:rFonts w:eastAsia="Times New Roman"/>
          <w:color w:val="000000"/>
        </w:rPr>
        <w:t xml:space="preserve"> </w:t>
      </w:r>
      <w:r w:rsidRPr="00815AEE">
        <w:rPr>
          <w:rFonts w:eastAsia="Times New Roman"/>
          <w:color w:val="000000"/>
        </w:rPr>
        <w:t>время</w:t>
      </w:r>
      <w:r w:rsidR="001D3DC1">
        <w:rPr>
          <w:rFonts w:eastAsia="Times New Roman"/>
          <w:color w:val="000000"/>
        </w:rPr>
        <w:t xml:space="preserve"> </w:t>
      </w:r>
      <w:r w:rsidRPr="00815AEE">
        <w:rPr>
          <w:rFonts w:eastAsia="Times New Roman"/>
          <w:color w:val="000000"/>
        </w:rPr>
        <w:t>активного</w:t>
      </w:r>
      <w:r w:rsidR="001D3DC1">
        <w:rPr>
          <w:rFonts w:eastAsia="Times New Roman"/>
          <w:color w:val="000000"/>
        </w:rPr>
        <w:t xml:space="preserve"> бодрствования. </w:t>
      </w:r>
      <w:r w:rsidRPr="00815AEE">
        <w:rPr>
          <w:rFonts w:eastAsia="Times New Roman"/>
          <w:color w:val="000000"/>
        </w:rPr>
        <w:t>Игры для детей среднего дошкольного возраста рассчитаны на</w:t>
      </w:r>
      <w:r w:rsidR="001D3DC1">
        <w:rPr>
          <w:rFonts w:eastAsia="Times New Roman"/>
          <w:color w:val="000000"/>
        </w:rPr>
        <w:t xml:space="preserve"> </w:t>
      </w:r>
      <w:r w:rsidRPr="00815AEE">
        <w:rPr>
          <w:rFonts w:eastAsia="Times New Roman"/>
          <w:color w:val="000000"/>
        </w:rPr>
        <w:t>возросшие возможности детей и направлены на формирование у них новых</w:t>
      </w:r>
      <w:r w:rsidR="001D3DC1">
        <w:rPr>
          <w:rFonts w:eastAsia="Times New Roman"/>
          <w:color w:val="000000"/>
        </w:rPr>
        <w:t xml:space="preserve"> </w:t>
      </w:r>
      <w:r w:rsidRPr="00815AEE">
        <w:rPr>
          <w:rFonts w:eastAsia="Times New Roman"/>
          <w:color w:val="000000"/>
        </w:rPr>
        <w:t xml:space="preserve">умений. </w:t>
      </w:r>
    </w:p>
    <w:p w:rsidR="00815AEE" w:rsidRDefault="00815AEE" w:rsidP="001D3DC1">
      <w:pPr>
        <w:shd w:val="clear" w:color="auto" w:fill="FFFFFF"/>
      </w:pPr>
      <w:r w:rsidRPr="00815AEE">
        <w:rPr>
          <w:rFonts w:eastAsia="Times New Roman"/>
          <w:color w:val="000000"/>
        </w:rPr>
        <w:t>Интеллектуальное развитие детей 6-7 лет определяется комплексом</w:t>
      </w:r>
      <w:r w:rsidR="001D3DC1">
        <w:rPr>
          <w:rFonts w:eastAsia="Times New Roman"/>
          <w:color w:val="000000"/>
        </w:rPr>
        <w:t xml:space="preserve"> </w:t>
      </w:r>
      <w:r w:rsidRPr="00815AEE">
        <w:rPr>
          <w:rFonts w:eastAsia="Times New Roman"/>
          <w:color w:val="000000"/>
        </w:rPr>
        <w:t>познавательных процессов: внимания, восприятия, мышления, памяти,</w:t>
      </w:r>
      <w:r w:rsidR="001D3DC1">
        <w:rPr>
          <w:rFonts w:eastAsia="Times New Roman"/>
          <w:color w:val="000000"/>
        </w:rPr>
        <w:t xml:space="preserve"> </w:t>
      </w:r>
      <w:r w:rsidRPr="00815AEE">
        <w:rPr>
          <w:rFonts w:eastAsia="Times New Roman"/>
          <w:color w:val="000000"/>
        </w:rPr>
        <w:t xml:space="preserve">воображения. </w:t>
      </w:r>
      <w:r w:rsidR="001D3DC1">
        <w:rPr>
          <w:rFonts w:eastAsia="Times New Roman"/>
          <w:color w:val="000000"/>
        </w:rPr>
        <w:t xml:space="preserve"> </w:t>
      </w:r>
      <w:r w:rsidRPr="00815AEE">
        <w:rPr>
          <w:rFonts w:eastAsia="Times New Roman"/>
          <w:color w:val="000000"/>
        </w:rPr>
        <w:t>Память по-прежнему является не</w:t>
      </w:r>
      <w:r w:rsidR="00A35D56">
        <w:rPr>
          <w:rFonts w:eastAsia="Times New Roman"/>
          <w:color w:val="000000"/>
        </w:rPr>
        <w:t xml:space="preserve"> </w:t>
      </w:r>
      <w:r w:rsidRPr="00815AEE">
        <w:rPr>
          <w:rFonts w:eastAsia="Times New Roman"/>
          <w:color w:val="000000"/>
        </w:rPr>
        <w:t>пр</w:t>
      </w:r>
      <w:r w:rsidR="00A35D56">
        <w:rPr>
          <w:rFonts w:eastAsia="Times New Roman"/>
          <w:color w:val="000000"/>
        </w:rPr>
        <w:t>о</w:t>
      </w:r>
      <w:r w:rsidRPr="00815AEE">
        <w:rPr>
          <w:rFonts w:eastAsia="Times New Roman"/>
          <w:color w:val="000000"/>
        </w:rPr>
        <w:t>извольной, основанной на эмоциях,</w:t>
      </w:r>
      <w:r w:rsidR="001D3DC1">
        <w:rPr>
          <w:rFonts w:eastAsia="Times New Roman"/>
          <w:color w:val="000000"/>
        </w:rPr>
        <w:t xml:space="preserve"> </w:t>
      </w:r>
      <w:r w:rsidRPr="00815AEE">
        <w:rPr>
          <w:rFonts w:eastAsia="Times New Roman"/>
          <w:color w:val="000000"/>
        </w:rPr>
        <w:t xml:space="preserve">интересе. В этом возрасте дети могут быстрее ориентироваться в </w:t>
      </w:r>
      <w:r w:rsidRPr="00815AEE">
        <w:rPr>
          <w:rFonts w:eastAsia="Times New Roman"/>
          <w:color w:val="000000"/>
        </w:rPr>
        <w:lastRenderedPageBreak/>
        <w:t>ситуациях,</w:t>
      </w:r>
      <w:r w:rsidR="001D3DC1">
        <w:rPr>
          <w:rFonts w:eastAsia="Times New Roman"/>
          <w:color w:val="000000"/>
        </w:rPr>
        <w:t xml:space="preserve"> </w:t>
      </w:r>
      <w:r w:rsidRPr="00815AEE">
        <w:rPr>
          <w:rFonts w:eastAsia="Times New Roman"/>
          <w:color w:val="000000"/>
        </w:rPr>
        <w:t>переходить</w:t>
      </w:r>
      <w:r w:rsidR="001D3DC1">
        <w:rPr>
          <w:rFonts w:eastAsia="Times New Roman"/>
          <w:color w:val="000000"/>
        </w:rPr>
        <w:t xml:space="preserve"> </w:t>
      </w:r>
      <w:r w:rsidRPr="00815AEE">
        <w:rPr>
          <w:rFonts w:eastAsia="Times New Roman"/>
          <w:color w:val="000000"/>
        </w:rPr>
        <w:t>от</w:t>
      </w:r>
      <w:r w:rsidR="001D3DC1">
        <w:rPr>
          <w:rFonts w:eastAsia="Times New Roman"/>
          <w:color w:val="000000"/>
        </w:rPr>
        <w:t xml:space="preserve"> </w:t>
      </w:r>
      <w:r w:rsidRPr="00815AEE">
        <w:rPr>
          <w:rFonts w:eastAsia="Times New Roman"/>
          <w:color w:val="000000"/>
        </w:rPr>
        <w:t>одной</w:t>
      </w:r>
      <w:r w:rsidR="001D3DC1">
        <w:rPr>
          <w:rFonts w:eastAsia="Times New Roman"/>
          <w:color w:val="000000"/>
        </w:rPr>
        <w:t xml:space="preserve"> </w:t>
      </w:r>
      <w:r w:rsidRPr="00815AEE">
        <w:rPr>
          <w:rFonts w:eastAsia="Times New Roman"/>
          <w:color w:val="000000"/>
        </w:rPr>
        <w:t>деятельности</w:t>
      </w:r>
      <w:r w:rsidR="001D3DC1">
        <w:rPr>
          <w:rFonts w:eastAsia="Times New Roman"/>
          <w:color w:val="000000"/>
        </w:rPr>
        <w:t xml:space="preserve"> </w:t>
      </w:r>
      <w:r w:rsidRPr="00815AEE">
        <w:rPr>
          <w:rFonts w:eastAsia="Times New Roman"/>
          <w:color w:val="000000"/>
        </w:rPr>
        <w:t>к</w:t>
      </w:r>
      <w:r w:rsidR="001D3DC1">
        <w:rPr>
          <w:rFonts w:eastAsia="Times New Roman"/>
          <w:color w:val="000000"/>
        </w:rPr>
        <w:t xml:space="preserve"> </w:t>
      </w:r>
      <w:r w:rsidRPr="00815AEE">
        <w:rPr>
          <w:rFonts w:eastAsia="Times New Roman"/>
          <w:color w:val="000000"/>
        </w:rPr>
        <w:t>другой,</w:t>
      </w:r>
      <w:r w:rsidR="001D3DC1">
        <w:rPr>
          <w:rFonts w:eastAsia="Times New Roman"/>
          <w:color w:val="000000"/>
        </w:rPr>
        <w:t xml:space="preserve"> </w:t>
      </w:r>
      <w:r w:rsidRPr="00815AEE">
        <w:rPr>
          <w:rFonts w:eastAsia="Times New Roman"/>
          <w:color w:val="000000"/>
        </w:rPr>
        <w:t>могут</w:t>
      </w:r>
      <w:r w:rsidR="001D3DC1">
        <w:rPr>
          <w:rFonts w:eastAsia="Times New Roman"/>
          <w:color w:val="000000"/>
        </w:rPr>
        <w:t xml:space="preserve"> </w:t>
      </w:r>
      <w:r w:rsidRPr="00815AEE">
        <w:rPr>
          <w:rFonts w:eastAsia="Times New Roman"/>
          <w:color w:val="000000"/>
        </w:rPr>
        <w:t>одновременно</w:t>
      </w:r>
      <w:r w:rsidR="001D3DC1">
        <w:rPr>
          <w:rFonts w:eastAsia="Times New Roman"/>
          <w:color w:val="000000"/>
        </w:rPr>
        <w:t xml:space="preserve"> </w:t>
      </w:r>
      <w:r w:rsidRPr="00815AEE">
        <w:rPr>
          <w:rFonts w:eastAsia="Times New Roman"/>
          <w:color w:val="000000"/>
        </w:rPr>
        <w:t xml:space="preserve">сосредоточиться на двух и большем числе различных объектов. </w:t>
      </w:r>
    </w:p>
    <w:p w:rsidR="001D3DC1" w:rsidRDefault="001D3DC1" w:rsidP="001D3DC1">
      <w:pPr>
        <w:rPr>
          <w:b/>
        </w:rPr>
      </w:pPr>
      <w:r>
        <w:rPr>
          <w:b/>
        </w:rPr>
        <w:t>Р</w:t>
      </w:r>
      <w:r w:rsidRPr="00DA5EBA">
        <w:rPr>
          <w:b/>
        </w:rPr>
        <w:t>ежим занятий</w:t>
      </w:r>
    </w:p>
    <w:p w:rsidR="001D3DC1" w:rsidRDefault="001D3DC1" w:rsidP="001D3DC1">
      <w:pPr>
        <w:rPr>
          <w:b/>
        </w:rPr>
      </w:pPr>
      <w:r>
        <w:t>Продолжительность</w:t>
      </w:r>
      <w:r w:rsidR="003B5ACC">
        <w:t xml:space="preserve"> одного академического часа - 3</w:t>
      </w:r>
      <w:r>
        <w:t>0 мин. Перерыв между учебными занятиями – 10 минут. Общее количество часов в недел</w:t>
      </w:r>
      <w:r w:rsidR="00AE6BB7">
        <w:t>ю – 30 минут. Занятия проводятся 1 раза в неделю по 30 минут</w:t>
      </w:r>
      <w:r>
        <w:t>.</w:t>
      </w:r>
    </w:p>
    <w:p w:rsidR="001D3DC1" w:rsidRDefault="001D3DC1" w:rsidP="001D3DC1">
      <w:pPr>
        <w:rPr>
          <w:b/>
        </w:rPr>
      </w:pPr>
    </w:p>
    <w:p w:rsidR="001D3DC1" w:rsidRPr="00DA5EBA" w:rsidRDefault="001D3DC1" w:rsidP="001D3DC1">
      <w:pPr>
        <w:rPr>
          <w:b/>
        </w:rPr>
      </w:pPr>
      <w:r w:rsidRPr="00DA5EBA">
        <w:rPr>
          <w:b/>
        </w:rPr>
        <w:t>О</w:t>
      </w:r>
      <w:r>
        <w:rPr>
          <w:b/>
        </w:rPr>
        <w:t>бъем, срок освоения Программы</w:t>
      </w:r>
    </w:p>
    <w:p w:rsidR="001D3DC1" w:rsidRDefault="001D3DC1" w:rsidP="001D3DC1">
      <w:r>
        <w:t xml:space="preserve">Объем программы – программа рассчитана на 1 год обучения. </w:t>
      </w:r>
    </w:p>
    <w:p w:rsidR="001D3DC1" w:rsidRDefault="001D3DC1" w:rsidP="001D3DC1">
      <w:r>
        <w:t>Режим занятий - рассчита</w:t>
      </w:r>
      <w:r w:rsidR="008F3CE1">
        <w:t>н с учетом проведения в неделю 1-го занятия</w:t>
      </w:r>
      <w:r>
        <w:t xml:space="preserve"> каждое продолжительностью по 1 академическому ча</w:t>
      </w:r>
      <w:r w:rsidR="008F3CE1">
        <w:t>су общей недельной нагрузкой в 1 часа и годовой нагрузкой в 34</w:t>
      </w:r>
      <w:r>
        <w:t xml:space="preserve"> часов.</w:t>
      </w:r>
    </w:p>
    <w:p w:rsidR="001D3DC1" w:rsidRDefault="001D3DC1" w:rsidP="001D3DC1"/>
    <w:p w:rsidR="001D3DC1" w:rsidRDefault="001D3DC1" w:rsidP="001D3DC1">
      <w:r>
        <w:t xml:space="preserve"> </w:t>
      </w:r>
      <w:r w:rsidRPr="007E4E18">
        <w:rPr>
          <w:b/>
        </w:rPr>
        <w:t>Особенности организации образовательного процесса</w:t>
      </w:r>
    </w:p>
    <w:p w:rsidR="001D3DC1" w:rsidRDefault="001D3DC1" w:rsidP="001D3DC1">
      <w:r>
        <w:t>Формы реализации образовательной программы: Традиционная модель реализации программы представляет собой линейную последовательность освоения содержания в течение одного года обучения в одной образовательной организации.</w:t>
      </w:r>
    </w:p>
    <w:p w:rsidR="003B5ACC" w:rsidRDefault="003B5ACC" w:rsidP="003B5ACC">
      <w:r>
        <w:t xml:space="preserve">Уровень сложности программы – стартовый. </w:t>
      </w:r>
    </w:p>
    <w:p w:rsidR="003B5ACC" w:rsidRDefault="003B5ACC" w:rsidP="003B5ACC">
      <w:r>
        <w:t>Формы обучения – очная (групповая).</w:t>
      </w:r>
    </w:p>
    <w:p w:rsidR="003B5ACC" w:rsidRDefault="003B5ACC" w:rsidP="003B5ACC">
      <w:r w:rsidRPr="007E4E18">
        <w:t xml:space="preserve">Виды занятий </w:t>
      </w:r>
      <w:r>
        <w:t>–</w:t>
      </w:r>
      <w:r w:rsidRPr="007E4E18">
        <w:t xml:space="preserve"> </w:t>
      </w:r>
      <w:r>
        <w:t>беседа, самостоятельная работа, итоговое занятие.</w:t>
      </w:r>
    </w:p>
    <w:p w:rsidR="00DA5EBA" w:rsidRDefault="003B5ACC" w:rsidP="003B5ACC">
      <w:r>
        <w:t>Форма подведения итогов реализации общеразвивающей программы: итоговое занятие.</w:t>
      </w:r>
    </w:p>
    <w:p w:rsidR="003B5ACC" w:rsidRDefault="003B5ACC" w:rsidP="003B5ACC"/>
    <w:p w:rsidR="00F92520" w:rsidRPr="00DB04E0" w:rsidRDefault="00A30E3A" w:rsidP="00DB04E0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2" w:name="_Toc104673460"/>
      <w:r w:rsidRPr="00DA5EBA">
        <w:rPr>
          <w:rFonts w:ascii="Times New Roman" w:hAnsi="Times New Roman" w:cs="Times New Roman"/>
          <w:color w:val="auto"/>
        </w:rPr>
        <w:t>1.2. Цель и задачи Программы</w:t>
      </w:r>
      <w:bookmarkEnd w:id="2"/>
    </w:p>
    <w:p w:rsidR="00B508E9" w:rsidRPr="00E746D0" w:rsidRDefault="00315E56" w:rsidP="00B508E9">
      <w:pPr>
        <w:shd w:val="clear" w:color="auto" w:fill="FFFFFF"/>
        <w:rPr>
          <w:rFonts w:eastAsia="Times New Roman"/>
          <w:color w:val="000000"/>
        </w:rPr>
      </w:pPr>
      <w:r w:rsidRPr="00557841">
        <w:rPr>
          <w:b/>
        </w:rPr>
        <w:t>Цель программы</w:t>
      </w:r>
      <w:r w:rsidRPr="00557841">
        <w:t>:</w:t>
      </w:r>
      <w:r w:rsidR="00096CD8">
        <w:t xml:space="preserve"> </w:t>
      </w:r>
      <w:r w:rsidR="00B508E9" w:rsidRPr="00E746D0">
        <w:rPr>
          <w:rFonts w:eastAsia="Times New Roman"/>
          <w:color w:val="000000"/>
        </w:rPr>
        <w:t>Развитие логического мышления, межполушарных связей и психических процессов, речь и смекалку у детей, умения мыслить самостоятельно, аргументировать свои высказывания, строить простейшие умозаключения, расширять кругозор математических представлений у детей дошкольного возраста.</w:t>
      </w:r>
    </w:p>
    <w:p w:rsidR="00B508E9" w:rsidRPr="00B508E9" w:rsidRDefault="00B508E9" w:rsidP="00B508E9">
      <w:pPr>
        <w:shd w:val="clear" w:color="auto" w:fill="FFFFFF"/>
        <w:rPr>
          <w:rFonts w:eastAsia="Times New Roman"/>
          <w:color w:val="000000"/>
        </w:rPr>
      </w:pPr>
      <w:r w:rsidRPr="00B508E9">
        <w:rPr>
          <w:rFonts w:eastAsia="Times New Roman"/>
          <w:b/>
          <w:bCs/>
          <w:iCs/>
          <w:color w:val="000000"/>
        </w:rPr>
        <w:t>Задачи программы:</w:t>
      </w:r>
    </w:p>
    <w:p w:rsidR="00B508E9" w:rsidRPr="00E746D0" w:rsidRDefault="00B508E9" w:rsidP="00B508E9">
      <w:pPr>
        <w:shd w:val="clear" w:color="auto" w:fill="FFFFFF"/>
        <w:rPr>
          <w:rFonts w:eastAsia="Times New Roman"/>
          <w:color w:val="000000"/>
        </w:rPr>
      </w:pPr>
      <w:r w:rsidRPr="00E746D0">
        <w:rPr>
          <w:rFonts w:eastAsia="Times New Roman"/>
          <w:color w:val="000000"/>
          <w:u w:val="single"/>
        </w:rPr>
        <w:t>Развивающие:</w:t>
      </w:r>
    </w:p>
    <w:p w:rsidR="00B508E9" w:rsidRPr="00E746D0" w:rsidRDefault="00B508E9" w:rsidP="00B508E9">
      <w:pPr>
        <w:shd w:val="clear" w:color="auto" w:fill="FFFFFF"/>
        <w:rPr>
          <w:rFonts w:eastAsia="Times New Roman"/>
          <w:color w:val="000000"/>
        </w:rPr>
      </w:pPr>
      <w:r w:rsidRPr="00E746D0">
        <w:rPr>
          <w:rFonts w:eastAsia="Times New Roman"/>
          <w:color w:val="000000"/>
        </w:rPr>
        <w:t>Развитие логического мышления ребёнка.</w:t>
      </w:r>
    </w:p>
    <w:p w:rsidR="00B508E9" w:rsidRPr="00E746D0" w:rsidRDefault="00B508E9" w:rsidP="00B508E9">
      <w:pPr>
        <w:shd w:val="clear" w:color="auto" w:fill="FFFFFF"/>
        <w:rPr>
          <w:rFonts w:eastAsia="Times New Roman"/>
          <w:color w:val="000000"/>
        </w:rPr>
      </w:pPr>
      <w:r w:rsidRPr="00E746D0">
        <w:rPr>
          <w:rFonts w:eastAsia="Times New Roman"/>
          <w:color w:val="000000"/>
        </w:rPr>
        <w:t xml:space="preserve">Развитие межполушарных связей с помощью </w:t>
      </w:r>
      <w:r w:rsidR="00913F0E">
        <w:rPr>
          <w:shd w:val="clear" w:color="auto" w:fill="FFFFFF"/>
        </w:rPr>
        <w:t>н</w:t>
      </w:r>
      <w:r w:rsidR="00913F0E" w:rsidRPr="00B508E9">
        <w:rPr>
          <w:shd w:val="clear" w:color="auto" w:fill="FFFFFF"/>
        </w:rPr>
        <w:t>ейропсихологически</w:t>
      </w:r>
      <w:r w:rsidR="00913F0E">
        <w:rPr>
          <w:shd w:val="clear" w:color="auto" w:fill="FFFFFF"/>
        </w:rPr>
        <w:t>х</w:t>
      </w:r>
      <w:r w:rsidR="00913F0E" w:rsidRPr="00B508E9">
        <w:rPr>
          <w:shd w:val="clear" w:color="auto" w:fill="FFFFFF"/>
        </w:rPr>
        <w:t xml:space="preserve"> игр</w:t>
      </w:r>
      <w:r w:rsidRPr="00E746D0">
        <w:rPr>
          <w:rFonts w:eastAsia="Times New Roman"/>
          <w:color w:val="000000"/>
        </w:rPr>
        <w:t>, построенной на основе кинезиологических упражнений, мануальных и психомоторных игр.</w:t>
      </w:r>
    </w:p>
    <w:p w:rsidR="00B508E9" w:rsidRPr="00E746D0" w:rsidRDefault="00B508E9" w:rsidP="00B508E9">
      <w:pPr>
        <w:shd w:val="clear" w:color="auto" w:fill="FFFFFF"/>
        <w:rPr>
          <w:rFonts w:eastAsia="Times New Roman"/>
          <w:color w:val="000000"/>
        </w:rPr>
      </w:pPr>
      <w:r w:rsidRPr="00E746D0">
        <w:rPr>
          <w:rFonts w:eastAsia="Times New Roman"/>
          <w:color w:val="000000"/>
        </w:rPr>
        <w:t>Развитие мелкой моторики рук.</w:t>
      </w:r>
    </w:p>
    <w:p w:rsidR="00B508E9" w:rsidRPr="00E746D0" w:rsidRDefault="00B508E9" w:rsidP="00B508E9">
      <w:pPr>
        <w:shd w:val="clear" w:color="auto" w:fill="FFFFFF"/>
        <w:rPr>
          <w:rFonts w:eastAsia="Times New Roman"/>
          <w:color w:val="000000"/>
        </w:rPr>
      </w:pPr>
      <w:r w:rsidRPr="00E746D0">
        <w:rPr>
          <w:rFonts w:eastAsia="Times New Roman"/>
          <w:color w:val="000000"/>
        </w:rPr>
        <w:t>Развитие познавательных способностей и мыслительных операций у дошкольников, развитие памяти, внимания, зрительно-двигательной координации.</w:t>
      </w:r>
    </w:p>
    <w:p w:rsidR="00B508E9" w:rsidRPr="00E746D0" w:rsidRDefault="00B508E9" w:rsidP="00B508E9">
      <w:pPr>
        <w:shd w:val="clear" w:color="auto" w:fill="FFFFFF"/>
        <w:rPr>
          <w:rFonts w:eastAsia="Times New Roman"/>
          <w:color w:val="000000"/>
        </w:rPr>
      </w:pPr>
      <w:r w:rsidRPr="00E746D0">
        <w:rPr>
          <w:rFonts w:eastAsia="Times New Roman"/>
          <w:color w:val="000000"/>
          <w:u w:val="single"/>
        </w:rPr>
        <w:t>Образовательные:</w:t>
      </w:r>
    </w:p>
    <w:p w:rsidR="00B508E9" w:rsidRPr="00E746D0" w:rsidRDefault="00B508E9" w:rsidP="00B508E9">
      <w:pPr>
        <w:shd w:val="clear" w:color="auto" w:fill="FFFFFF"/>
        <w:rPr>
          <w:rFonts w:eastAsia="Times New Roman"/>
          <w:color w:val="000000"/>
        </w:rPr>
      </w:pPr>
      <w:r w:rsidRPr="00E746D0">
        <w:rPr>
          <w:rFonts w:eastAsia="Times New Roman"/>
          <w:color w:val="000000"/>
        </w:rPr>
        <w:t>Активизировать познавательный интерес;</w:t>
      </w:r>
    </w:p>
    <w:p w:rsidR="00B508E9" w:rsidRPr="00E746D0" w:rsidRDefault="00B508E9" w:rsidP="00B508E9">
      <w:pPr>
        <w:shd w:val="clear" w:color="auto" w:fill="FFFFFF"/>
        <w:rPr>
          <w:rFonts w:eastAsia="Times New Roman"/>
          <w:color w:val="000000"/>
        </w:rPr>
      </w:pPr>
      <w:r w:rsidRPr="00E746D0">
        <w:rPr>
          <w:rFonts w:eastAsia="Times New Roman"/>
          <w:color w:val="000000"/>
        </w:rPr>
        <w:t>Формирование приёмов умственных действий (анализ, синтез, сравнение, обобщение, классификация, аналогия).</w:t>
      </w:r>
    </w:p>
    <w:p w:rsidR="00B508E9" w:rsidRPr="00E746D0" w:rsidRDefault="00B508E9" w:rsidP="00B508E9">
      <w:pPr>
        <w:shd w:val="clear" w:color="auto" w:fill="FFFFFF"/>
        <w:rPr>
          <w:rFonts w:eastAsia="Times New Roman"/>
          <w:color w:val="000000"/>
        </w:rPr>
      </w:pPr>
      <w:r w:rsidRPr="00E746D0">
        <w:rPr>
          <w:rFonts w:eastAsia="Times New Roman"/>
          <w:color w:val="000000"/>
        </w:rPr>
        <w:lastRenderedPageBreak/>
        <w:t>Формирование общеучебных умений и навыков (умения обдумывать и планировать свои действия, осуществлять решение в соответствии с заданными правилами, проверять результат своих действий и т.д.)</w:t>
      </w:r>
    </w:p>
    <w:p w:rsidR="00B508E9" w:rsidRPr="00E746D0" w:rsidRDefault="00B508E9" w:rsidP="00B508E9">
      <w:pPr>
        <w:shd w:val="clear" w:color="auto" w:fill="FFFFFF"/>
        <w:rPr>
          <w:rFonts w:eastAsia="Times New Roman"/>
          <w:color w:val="000000"/>
        </w:rPr>
      </w:pPr>
      <w:r w:rsidRPr="00E746D0">
        <w:rPr>
          <w:rFonts w:eastAsia="Times New Roman"/>
          <w:color w:val="000000"/>
        </w:rPr>
        <w:t>Формировать индивидуальные творческие способности личности.</w:t>
      </w:r>
    </w:p>
    <w:p w:rsidR="00B508E9" w:rsidRPr="00E746D0" w:rsidRDefault="00B508E9" w:rsidP="00B508E9">
      <w:pPr>
        <w:shd w:val="clear" w:color="auto" w:fill="FFFFFF"/>
        <w:rPr>
          <w:rFonts w:eastAsia="Times New Roman"/>
          <w:color w:val="000000"/>
        </w:rPr>
      </w:pPr>
      <w:r w:rsidRPr="00E746D0">
        <w:rPr>
          <w:rFonts w:eastAsia="Times New Roman"/>
          <w:color w:val="000000"/>
          <w:u w:val="single"/>
        </w:rPr>
        <w:t>Воспитательные:</w:t>
      </w:r>
    </w:p>
    <w:p w:rsidR="00315E56" w:rsidRPr="002D1B61" w:rsidRDefault="00B508E9" w:rsidP="002D1B61">
      <w:pPr>
        <w:shd w:val="clear" w:color="auto" w:fill="FFFFFF"/>
        <w:rPr>
          <w:rFonts w:eastAsia="Times New Roman"/>
          <w:color w:val="000000"/>
        </w:rPr>
      </w:pPr>
      <w:r w:rsidRPr="00E746D0">
        <w:rPr>
          <w:rFonts w:eastAsia="Times New Roman"/>
          <w:color w:val="000000"/>
        </w:rPr>
        <w:t>Воспитание у детей интереса к занимательной математике, формирование умения работы в коллективе. Воспитывать настойчивость, терпение, способность к саморегуляции своих действий и самоконтроля.</w:t>
      </w:r>
    </w:p>
    <w:p w:rsidR="006451B8" w:rsidRPr="00FB58EC" w:rsidRDefault="006451B8" w:rsidP="006451B8"/>
    <w:p w:rsidR="00F92520" w:rsidRPr="00DB04E0" w:rsidRDefault="00F92520" w:rsidP="00DB04E0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3" w:name="_Toc104673461"/>
      <w:r w:rsidRPr="00F92520">
        <w:rPr>
          <w:rFonts w:ascii="Times New Roman" w:hAnsi="Times New Roman" w:cs="Times New Roman"/>
          <w:color w:val="auto"/>
        </w:rPr>
        <w:t>1.3. Содержание Программы</w:t>
      </w:r>
      <w:bookmarkEnd w:id="3"/>
    </w:p>
    <w:p w:rsidR="003B5ACC" w:rsidRDefault="00F92520" w:rsidP="003B5ACC">
      <w:r w:rsidRPr="00A72A5F">
        <w:t xml:space="preserve">Учебный план </w:t>
      </w:r>
    </w:p>
    <w:tbl>
      <w:tblPr>
        <w:tblStyle w:val="ab"/>
        <w:tblW w:w="9747" w:type="dxa"/>
        <w:tblLayout w:type="fixed"/>
        <w:tblLook w:val="04A0" w:firstRow="1" w:lastRow="0" w:firstColumn="1" w:lastColumn="0" w:noHBand="0" w:noVBand="1"/>
      </w:tblPr>
      <w:tblGrid>
        <w:gridCol w:w="2802"/>
        <w:gridCol w:w="2409"/>
        <w:gridCol w:w="4536"/>
      </w:tblGrid>
      <w:tr w:rsidR="003B5ACC" w:rsidTr="00AE6BB7">
        <w:trPr>
          <w:trHeight w:val="562"/>
        </w:trPr>
        <w:tc>
          <w:tcPr>
            <w:tcW w:w="2802" w:type="dxa"/>
            <w:vAlign w:val="center"/>
          </w:tcPr>
          <w:p w:rsidR="003B5ACC" w:rsidRDefault="003B5ACC" w:rsidP="00AE6BB7">
            <w:pPr>
              <w:ind w:firstLine="0"/>
              <w:jc w:val="center"/>
            </w:pPr>
            <w:r w:rsidRPr="00F92520">
              <w:t>Название курса</w:t>
            </w:r>
          </w:p>
        </w:tc>
        <w:tc>
          <w:tcPr>
            <w:tcW w:w="2409" w:type="dxa"/>
            <w:vAlign w:val="center"/>
          </w:tcPr>
          <w:p w:rsidR="003B5ACC" w:rsidRPr="00F92520" w:rsidRDefault="003B5ACC" w:rsidP="00AE6BB7">
            <w:pPr>
              <w:ind w:firstLine="0"/>
              <w:jc w:val="center"/>
            </w:pPr>
            <w:r w:rsidRPr="00F92520">
              <w:t xml:space="preserve">Количество часов </w:t>
            </w:r>
            <w:r>
              <w:t>(теория/практика)</w:t>
            </w:r>
          </w:p>
        </w:tc>
        <w:tc>
          <w:tcPr>
            <w:tcW w:w="4536" w:type="dxa"/>
            <w:vAlign w:val="center"/>
          </w:tcPr>
          <w:p w:rsidR="003B5ACC" w:rsidRDefault="003B5ACC" w:rsidP="00AE6BB7">
            <w:pPr>
              <w:ind w:firstLine="0"/>
              <w:jc w:val="center"/>
            </w:pPr>
            <w:r w:rsidRPr="00F92520">
              <w:t xml:space="preserve">Формы </w:t>
            </w:r>
            <w:r>
              <w:t>аттестации/</w:t>
            </w:r>
            <w:r w:rsidRPr="00F92520">
              <w:t>контроля</w:t>
            </w:r>
          </w:p>
        </w:tc>
      </w:tr>
      <w:tr w:rsidR="003B5ACC" w:rsidTr="00AE6BB7">
        <w:trPr>
          <w:trHeight w:val="1498"/>
        </w:trPr>
        <w:tc>
          <w:tcPr>
            <w:tcW w:w="2802" w:type="dxa"/>
          </w:tcPr>
          <w:p w:rsidR="003B5ACC" w:rsidRDefault="003B5ACC" w:rsidP="00AE6BB7">
            <w:pPr>
              <w:ind w:firstLine="0"/>
            </w:pPr>
            <w:r w:rsidRPr="00A72A5F">
              <w:t>«Умные игры»</w:t>
            </w:r>
          </w:p>
        </w:tc>
        <w:tc>
          <w:tcPr>
            <w:tcW w:w="2409" w:type="dxa"/>
          </w:tcPr>
          <w:p w:rsidR="003B5ACC" w:rsidRDefault="008F3CE1" w:rsidP="00AE6BB7">
            <w:pPr>
              <w:ind w:firstLine="0"/>
              <w:jc w:val="center"/>
            </w:pPr>
            <w:r>
              <w:t>34</w:t>
            </w:r>
            <w:r w:rsidR="003B5ACC">
              <w:t xml:space="preserve"> (</w:t>
            </w:r>
            <w:r>
              <w:t>0/34</w:t>
            </w:r>
            <w:r w:rsidR="003B5ACC">
              <w:t>)</w:t>
            </w:r>
          </w:p>
        </w:tc>
        <w:tc>
          <w:tcPr>
            <w:tcW w:w="4536" w:type="dxa"/>
            <w:vMerge w:val="restart"/>
          </w:tcPr>
          <w:p w:rsidR="003B5ACC" w:rsidRDefault="003B5ACC" w:rsidP="00AE6BB7">
            <w:pPr>
              <w:ind w:firstLine="0"/>
              <w:jc w:val="left"/>
            </w:pPr>
            <w:r w:rsidRPr="00A72A5F">
              <w:t>- входящая  диагностика</w:t>
            </w:r>
            <w:r>
              <w:t>,</w:t>
            </w:r>
          </w:p>
          <w:p w:rsidR="003B5ACC" w:rsidRPr="00A72A5F" w:rsidRDefault="003B5ACC" w:rsidP="00AE6BB7">
            <w:pPr>
              <w:ind w:firstLine="0"/>
              <w:jc w:val="left"/>
            </w:pPr>
            <w:r>
              <w:t>- беседа,</w:t>
            </w:r>
          </w:p>
          <w:p w:rsidR="003B5ACC" w:rsidRPr="00A72A5F" w:rsidRDefault="003B5ACC" w:rsidP="00AE6BB7">
            <w:pPr>
              <w:ind w:firstLine="0"/>
              <w:jc w:val="left"/>
            </w:pPr>
            <w:r w:rsidRPr="00A72A5F">
              <w:t xml:space="preserve">- самостоятельная работа, </w:t>
            </w:r>
          </w:p>
          <w:p w:rsidR="003B5ACC" w:rsidRPr="00A72A5F" w:rsidRDefault="005942A4" w:rsidP="00AE6BB7">
            <w:pPr>
              <w:ind w:firstLine="0"/>
              <w:jc w:val="left"/>
            </w:pPr>
            <w:r>
              <w:t xml:space="preserve">- открытые занятия, </w:t>
            </w:r>
          </w:p>
          <w:p w:rsidR="003B5ACC" w:rsidRPr="00A72A5F" w:rsidRDefault="003B5ACC" w:rsidP="00AE6BB7">
            <w:pPr>
              <w:ind w:firstLine="0"/>
              <w:jc w:val="left"/>
            </w:pPr>
            <w:r w:rsidRPr="00A72A5F">
              <w:t xml:space="preserve">- итоговые занятия, </w:t>
            </w:r>
          </w:p>
          <w:p w:rsidR="003B5ACC" w:rsidRPr="00A72A5F" w:rsidRDefault="003B5ACC" w:rsidP="00AE6BB7">
            <w:pPr>
              <w:ind w:firstLine="0"/>
              <w:jc w:val="left"/>
            </w:pPr>
            <w:r w:rsidRPr="00A72A5F">
              <w:t>- итоговая диагностика</w:t>
            </w:r>
          </w:p>
        </w:tc>
      </w:tr>
      <w:tr w:rsidR="003B5ACC" w:rsidTr="00AE6BB7">
        <w:trPr>
          <w:trHeight w:val="481"/>
        </w:trPr>
        <w:tc>
          <w:tcPr>
            <w:tcW w:w="2802" w:type="dxa"/>
          </w:tcPr>
          <w:p w:rsidR="003B5ACC" w:rsidRDefault="003B5ACC" w:rsidP="00AE6BB7">
            <w:pPr>
              <w:ind w:firstLine="0"/>
              <w:jc w:val="right"/>
            </w:pPr>
            <w:r>
              <w:t>И</w:t>
            </w:r>
            <w:r w:rsidRPr="00F92520">
              <w:t>того</w:t>
            </w:r>
          </w:p>
        </w:tc>
        <w:tc>
          <w:tcPr>
            <w:tcW w:w="2409" w:type="dxa"/>
          </w:tcPr>
          <w:p w:rsidR="003B5ACC" w:rsidRDefault="008F3CE1" w:rsidP="005942A4">
            <w:pPr>
              <w:ind w:firstLine="0"/>
              <w:jc w:val="center"/>
            </w:pPr>
            <w:r>
              <w:t>34</w:t>
            </w:r>
            <w:r w:rsidR="003B5ACC">
              <w:t xml:space="preserve"> (</w:t>
            </w:r>
            <w:r>
              <w:t>0/34</w:t>
            </w:r>
            <w:r w:rsidR="003B5ACC">
              <w:t>)</w:t>
            </w:r>
          </w:p>
        </w:tc>
        <w:tc>
          <w:tcPr>
            <w:tcW w:w="4536" w:type="dxa"/>
            <w:vMerge/>
          </w:tcPr>
          <w:p w:rsidR="003B5ACC" w:rsidRDefault="003B5ACC" w:rsidP="00AE6BB7">
            <w:pPr>
              <w:ind w:firstLine="0"/>
            </w:pPr>
          </w:p>
        </w:tc>
      </w:tr>
      <w:tr w:rsidR="003B5ACC" w:rsidTr="00AE6BB7">
        <w:trPr>
          <w:trHeight w:val="481"/>
        </w:trPr>
        <w:tc>
          <w:tcPr>
            <w:tcW w:w="9747" w:type="dxa"/>
            <w:gridSpan w:val="3"/>
          </w:tcPr>
          <w:p w:rsidR="003B5ACC" w:rsidRDefault="008F3CE1" w:rsidP="00AE6BB7">
            <w:pPr>
              <w:ind w:firstLine="0"/>
              <w:jc w:val="right"/>
            </w:pPr>
            <w:r>
              <w:t>Всего по программе: 34</w:t>
            </w:r>
            <w:r w:rsidR="003B5ACC">
              <w:t xml:space="preserve"> часов</w:t>
            </w:r>
          </w:p>
        </w:tc>
      </w:tr>
    </w:tbl>
    <w:p w:rsidR="003B5ACC" w:rsidRDefault="003B5ACC" w:rsidP="003B5ACC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</w:p>
    <w:p w:rsidR="003B5ACC" w:rsidRDefault="003B5ACC" w:rsidP="003B5ACC">
      <w:r w:rsidRPr="003E5BA7">
        <w:t xml:space="preserve"> </w:t>
      </w:r>
      <w:r>
        <w:t>Учебный (</w:t>
      </w:r>
      <w:r w:rsidRPr="003E5BA7">
        <w:t>тематический</w:t>
      </w:r>
      <w:r>
        <w:t>)</w:t>
      </w:r>
      <w:r w:rsidRPr="003E5BA7">
        <w:t xml:space="preserve"> план</w:t>
      </w:r>
    </w:p>
    <w:tbl>
      <w:tblPr>
        <w:tblStyle w:val="ab"/>
        <w:tblW w:w="9606" w:type="dxa"/>
        <w:tblLayout w:type="fixed"/>
        <w:tblLook w:val="04A0" w:firstRow="1" w:lastRow="0" w:firstColumn="1" w:lastColumn="0" w:noHBand="0" w:noVBand="1"/>
      </w:tblPr>
      <w:tblGrid>
        <w:gridCol w:w="719"/>
        <w:gridCol w:w="3642"/>
        <w:gridCol w:w="992"/>
        <w:gridCol w:w="1134"/>
        <w:gridCol w:w="1134"/>
        <w:gridCol w:w="1985"/>
      </w:tblGrid>
      <w:tr w:rsidR="003B5ACC" w:rsidRPr="00002703" w:rsidTr="00AE6BB7">
        <w:tc>
          <w:tcPr>
            <w:tcW w:w="719" w:type="dxa"/>
            <w:vMerge w:val="restart"/>
            <w:shd w:val="clear" w:color="auto" w:fill="auto"/>
          </w:tcPr>
          <w:p w:rsidR="003B5ACC" w:rsidRPr="00002703" w:rsidRDefault="003B5ACC" w:rsidP="00AE6BB7">
            <w:pPr>
              <w:ind w:firstLine="0"/>
              <w:jc w:val="center"/>
            </w:pPr>
            <w:r w:rsidRPr="00002703">
              <w:t>№</w:t>
            </w:r>
          </w:p>
        </w:tc>
        <w:tc>
          <w:tcPr>
            <w:tcW w:w="3642" w:type="dxa"/>
            <w:vMerge w:val="restart"/>
            <w:shd w:val="clear" w:color="auto" w:fill="auto"/>
          </w:tcPr>
          <w:p w:rsidR="003B5ACC" w:rsidRPr="00002703" w:rsidRDefault="003B5ACC" w:rsidP="00AE6BB7">
            <w:pPr>
              <w:ind w:firstLine="0"/>
              <w:jc w:val="center"/>
            </w:pPr>
            <w:r w:rsidRPr="00002703">
              <w:t>Название темы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3B5ACC" w:rsidRPr="00002703" w:rsidRDefault="003B5ACC" w:rsidP="00AE6BB7">
            <w:pPr>
              <w:ind w:firstLine="0"/>
              <w:jc w:val="center"/>
            </w:pPr>
            <w:r w:rsidRPr="00002703">
              <w:t>Количество занятий</w:t>
            </w:r>
          </w:p>
        </w:tc>
        <w:tc>
          <w:tcPr>
            <w:tcW w:w="1985" w:type="dxa"/>
            <w:vMerge w:val="restart"/>
          </w:tcPr>
          <w:p w:rsidR="003B5ACC" w:rsidRPr="00002703" w:rsidRDefault="003B5ACC" w:rsidP="00AE6BB7">
            <w:pPr>
              <w:ind w:firstLine="0"/>
              <w:jc w:val="center"/>
            </w:pPr>
            <w:r w:rsidRPr="00002703">
              <w:t>Формы аттестации/ контроля</w:t>
            </w:r>
          </w:p>
        </w:tc>
      </w:tr>
      <w:tr w:rsidR="003B5ACC" w:rsidRPr="00002703" w:rsidTr="00AE6BB7">
        <w:tc>
          <w:tcPr>
            <w:tcW w:w="719" w:type="dxa"/>
            <w:vMerge/>
            <w:shd w:val="clear" w:color="auto" w:fill="auto"/>
          </w:tcPr>
          <w:p w:rsidR="003B5ACC" w:rsidRPr="00002703" w:rsidRDefault="003B5ACC" w:rsidP="00AE6BB7">
            <w:pPr>
              <w:ind w:firstLine="0"/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3B5ACC" w:rsidRPr="00002703" w:rsidRDefault="003B5ACC" w:rsidP="00AE6BB7">
            <w:pPr>
              <w:ind w:firstLine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B5ACC" w:rsidRPr="00002703" w:rsidRDefault="003B5ACC" w:rsidP="00AE6BB7">
            <w:pPr>
              <w:ind w:firstLine="0"/>
              <w:jc w:val="center"/>
            </w:pPr>
            <w:r w:rsidRPr="00002703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B5ACC" w:rsidRPr="00002703" w:rsidRDefault="003B5ACC" w:rsidP="00AE6BB7">
            <w:pPr>
              <w:ind w:firstLine="0"/>
              <w:jc w:val="center"/>
            </w:pPr>
            <w:r w:rsidRPr="00002703">
              <w:t>Теория</w:t>
            </w:r>
          </w:p>
        </w:tc>
        <w:tc>
          <w:tcPr>
            <w:tcW w:w="1134" w:type="dxa"/>
            <w:shd w:val="clear" w:color="auto" w:fill="auto"/>
          </w:tcPr>
          <w:p w:rsidR="003B5ACC" w:rsidRPr="00002703" w:rsidRDefault="003B5ACC" w:rsidP="00AE6BB7">
            <w:pPr>
              <w:ind w:firstLine="0"/>
              <w:jc w:val="center"/>
            </w:pPr>
            <w:r w:rsidRPr="00002703">
              <w:t>Практика</w:t>
            </w:r>
          </w:p>
        </w:tc>
        <w:tc>
          <w:tcPr>
            <w:tcW w:w="1985" w:type="dxa"/>
            <w:vMerge/>
          </w:tcPr>
          <w:p w:rsidR="003B5ACC" w:rsidRPr="00002703" w:rsidRDefault="003B5ACC" w:rsidP="00AE6BB7">
            <w:pPr>
              <w:ind w:firstLine="0"/>
              <w:jc w:val="center"/>
            </w:pPr>
          </w:p>
        </w:tc>
      </w:tr>
      <w:tr w:rsidR="003B5ACC" w:rsidRPr="00002703" w:rsidTr="005942A4">
        <w:tc>
          <w:tcPr>
            <w:tcW w:w="719" w:type="dxa"/>
            <w:shd w:val="clear" w:color="auto" w:fill="auto"/>
          </w:tcPr>
          <w:p w:rsidR="003B5ACC" w:rsidRPr="00002703" w:rsidRDefault="003B5ACC" w:rsidP="00AE6BB7">
            <w:pPr>
              <w:ind w:firstLine="0"/>
            </w:pPr>
            <w:r w:rsidRPr="00002703">
              <w:t>1</w:t>
            </w:r>
          </w:p>
        </w:tc>
        <w:tc>
          <w:tcPr>
            <w:tcW w:w="3642" w:type="dxa"/>
            <w:shd w:val="clear" w:color="auto" w:fill="auto"/>
          </w:tcPr>
          <w:p w:rsidR="003B5ACC" w:rsidRPr="005942A4" w:rsidRDefault="003B5ACC" w:rsidP="005942A4">
            <w:pPr>
              <w:pStyle w:val="22"/>
              <w:shd w:val="clear" w:color="auto" w:fill="auto"/>
              <w:spacing w:line="240" w:lineRule="auto"/>
              <w:ind w:firstLine="0"/>
            </w:pPr>
            <w:r w:rsidRPr="005942A4">
              <w:t>Вводная диагностика</w:t>
            </w:r>
          </w:p>
        </w:tc>
        <w:tc>
          <w:tcPr>
            <w:tcW w:w="992" w:type="dxa"/>
            <w:shd w:val="clear" w:color="auto" w:fill="auto"/>
          </w:tcPr>
          <w:p w:rsidR="003B5ACC" w:rsidRPr="00002703" w:rsidRDefault="005942A4" w:rsidP="00AE6BB7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B5ACC" w:rsidRPr="00002703" w:rsidRDefault="005942A4" w:rsidP="00AE6BB7">
            <w:pPr>
              <w:ind w:firstLine="0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B5ACC" w:rsidRPr="00002703" w:rsidRDefault="005942A4" w:rsidP="00AE6BB7">
            <w:pPr>
              <w:ind w:firstLine="0"/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3B5ACC" w:rsidRPr="007554DB" w:rsidRDefault="003B5ACC" w:rsidP="00AE6BB7">
            <w:pPr>
              <w:ind w:firstLine="0"/>
              <w:jc w:val="left"/>
            </w:pPr>
            <w:r w:rsidRPr="007554DB">
              <w:t>Входящая диагностика</w:t>
            </w:r>
          </w:p>
        </w:tc>
      </w:tr>
      <w:tr w:rsidR="003B5ACC" w:rsidRPr="00002703" w:rsidTr="00AE6BB7">
        <w:tc>
          <w:tcPr>
            <w:tcW w:w="719" w:type="dxa"/>
            <w:shd w:val="clear" w:color="auto" w:fill="auto"/>
          </w:tcPr>
          <w:p w:rsidR="003B5ACC" w:rsidRPr="00002703" w:rsidRDefault="003B5ACC" w:rsidP="00AE6BB7">
            <w:pPr>
              <w:ind w:firstLine="0"/>
            </w:pPr>
            <w:r w:rsidRPr="00002703">
              <w:t>2</w:t>
            </w:r>
          </w:p>
        </w:tc>
        <w:tc>
          <w:tcPr>
            <w:tcW w:w="3642" w:type="dxa"/>
            <w:shd w:val="clear" w:color="auto" w:fill="auto"/>
          </w:tcPr>
          <w:p w:rsidR="003B5ACC" w:rsidRPr="005942A4" w:rsidRDefault="003B5ACC" w:rsidP="005942A4">
            <w:pPr>
              <w:pStyle w:val="ae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942A4">
              <w:rPr>
                <w:sz w:val="28"/>
                <w:szCs w:val="28"/>
              </w:rPr>
              <w:t>Кинезиологические упражнения Когнитивные игры Психокоррекционные игры</w:t>
            </w:r>
          </w:p>
        </w:tc>
        <w:tc>
          <w:tcPr>
            <w:tcW w:w="992" w:type="dxa"/>
            <w:shd w:val="clear" w:color="auto" w:fill="auto"/>
          </w:tcPr>
          <w:p w:rsidR="003B5ACC" w:rsidRPr="00002703" w:rsidRDefault="008F3CE1" w:rsidP="00AE6BB7">
            <w:pPr>
              <w:ind w:firstLine="0"/>
              <w:jc w:val="center"/>
            </w:pPr>
            <w:r>
              <w:t>32</w:t>
            </w:r>
          </w:p>
        </w:tc>
        <w:tc>
          <w:tcPr>
            <w:tcW w:w="1134" w:type="dxa"/>
          </w:tcPr>
          <w:p w:rsidR="003B5ACC" w:rsidRPr="00002703" w:rsidRDefault="005942A4" w:rsidP="00AE6BB7">
            <w:pPr>
              <w:ind w:firstLine="0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B5ACC" w:rsidRPr="00002703" w:rsidRDefault="008F3CE1" w:rsidP="00AE6BB7">
            <w:pPr>
              <w:ind w:firstLine="0"/>
              <w:jc w:val="center"/>
            </w:pPr>
            <w:r>
              <w:t>32</w:t>
            </w:r>
          </w:p>
        </w:tc>
        <w:tc>
          <w:tcPr>
            <w:tcW w:w="1985" w:type="dxa"/>
          </w:tcPr>
          <w:p w:rsidR="003B5ACC" w:rsidRPr="007554DB" w:rsidRDefault="003B5ACC" w:rsidP="00AE6BB7">
            <w:pPr>
              <w:ind w:firstLine="0"/>
              <w:jc w:val="left"/>
            </w:pPr>
            <w:r w:rsidRPr="007554DB">
              <w:t>Беседа, самостоятельная работа</w:t>
            </w:r>
          </w:p>
        </w:tc>
      </w:tr>
      <w:tr w:rsidR="003B5ACC" w:rsidRPr="00002703" w:rsidTr="00AE6BB7">
        <w:tc>
          <w:tcPr>
            <w:tcW w:w="719" w:type="dxa"/>
            <w:shd w:val="clear" w:color="auto" w:fill="auto"/>
          </w:tcPr>
          <w:p w:rsidR="003B5ACC" w:rsidRPr="00002703" w:rsidRDefault="003B5ACC" w:rsidP="00AE6BB7">
            <w:pPr>
              <w:ind w:firstLine="0"/>
            </w:pPr>
            <w:r w:rsidRPr="00002703">
              <w:t>3</w:t>
            </w:r>
          </w:p>
        </w:tc>
        <w:tc>
          <w:tcPr>
            <w:tcW w:w="3642" w:type="dxa"/>
            <w:shd w:val="clear" w:color="auto" w:fill="auto"/>
          </w:tcPr>
          <w:p w:rsidR="003B5ACC" w:rsidRPr="005942A4" w:rsidRDefault="003B5ACC" w:rsidP="005942A4">
            <w:pPr>
              <w:ind w:firstLine="0"/>
              <w:jc w:val="left"/>
            </w:pPr>
            <w:r w:rsidRPr="005942A4">
              <w:rPr>
                <w:rFonts w:eastAsia="Times New Roman"/>
              </w:rPr>
              <w:t>Итоговая диагностика</w:t>
            </w:r>
          </w:p>
        </w:tc>
        <w:tc>
          <w:tcPr>
            <w:tcW w:w="992" w:type="dxa"/>
            <w:shd w:val="clear" w:color="auto" w:fill="auto"/>
          </w:tcPr>
          <w:p w:rsidR="003B5ACC" w:rsidRPr="00002703" w:rsidRDefault="005942A4" w:rsidP="00AE6BB7">
            <w:pPr>
              <w:ind w:firstLine="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3B5ACC" w:rsidRPr="00002703" w:rsidRDefault="005942A4" w:rsidP="00AE6BB7">
            <w:pPr>
              <w:ind w:firstLine="0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B5ACC" w:rsidRPr="00002703" w:rsidRDefault="005942A4" w:rsidP="00AE6BB7">
            <w:pPr>
              <w:ind w:firstLine="0"/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3B5ACC" w:rsidRPr="007554DB" w:rsidRDefault="003B5ACC" w:rsidP="00AE6BB7">
            <w:pPr>
              <w:ind w:firstLine="0"/>
              <w:jc w:val="left"/>
            </w:pPr>
            <w:r w:rsidRPr="007554DB">
              <w:t>Итоговая</w:t>
            </w:r>
            <w:r>
              <w:t xml:space="preserve"> </w:t>
            </w:r>
            <w:r w:rsidRPr="007554DB">
              <w:t>диагностика</w:t>
            </w:r>
          </w:p>
        </w:tc>
      </w:tr>
      <w:tr w:rsidR="003B5ACC" w:rsidRPr="00002703" w:rsidTr="00AE6BB7">
        <w:tc>
          <w:tcPr>
            <w:tcW w:w="719" w:type="dxa"/>
            <w:shd w:val="clear" w:color="auto" w:fill="auto"/>
          </w:tcPr>
          <w:p w:rsidR="003B5ACC" w:rsidRPr="00002703" w:rsidRDefault="003B5ACC" w:rsidP="00AE6BB7">
            <w:pPr>
              <w:ind w:firstLine="0"/>
            </w:pPr>
          </w:p>
        </w:tc>
        <w:tc>
          <w:tcPr>
            <w:tcW w:w="3642" w:type="dxa"/>
            <w:shd w:val="clear" w:color="auto" w:fill="auto"/>
          </w:tcPr>
          <w:p w:rsidR="003B5ACC" w:rsidRPr="00002703" w:rsidRDefault="003B5ACC" w:rsidP="00AE6BB7">
            <w:pPr>
              <w:ind w:firstLine="0"/>
              <w:jc w:val="right"/>
              <w:rPr>
                <w:b/>
              </w:rPr>
            </w:pPr>
            <w:r w:rsidRPr="00002703">
              <w:rPr>
                <w:b/>
              </w:rPr>
              <w:t>Всего в год</w:t>
            </w:r>
          </w:p>
        </w:tc>
        <w:tc>
          <w:tcPr>
            <w:tcW w:w="992" w:type="dxa"/>
            <w:shd w:val="clear" w:color="auto" w:fill="auto"/>
          </w:tcPr>
          <w:p w:rsidR="003B5ACC" w:rsidRPr="00002703" w:rsidRDefault="008F3CE1" w:rsidP="00AE6BB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134" w:type="dxa"/>
          </w:tcPr>
          <w:p w:rsidR="003B5ACC" w:rsidRPr="00002703" w:rsidRDefault="005942A4" w:rsidP="00AE6BB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:rsidR="003B5ACC" w:rsidRPr="00002703" w:rsidRDefault="008F3CE1" w:rsidP="00AE6BB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985" w:type="dxa"/>
          </w:tcPr>
          <w:p w:rsidR="003B5ACC" w:rsidRPr="00B7725D" w:rsidRDefault="003B5ACC" w:rsidP="00AE6BB7">
            <w:pPr>
              <w:ind w:firstLine="0"/>
              <w:jc w:val="left"/>
              <w:rPr>
                <w:sz w:val="22"/>
              </w:rPr>
            </w:pPr>
          </w:p>
        </w:tc>
      </w:tr>
    </w:tbl>
    <w:p w:rsidR="003B5ACC" w:rsidRDefault="003B5ACC" w:rsidP="003B5ACC">
      <w:pPr>
        <w:ind w:firstLine="0"/>
      </w:pPr>
    </w:p>
    <w:p w:rsidR="005942A4" w:rsidRPr="005942A4" w:rsidRDefault="005942A4" w:rsidP="005942A4">
      <w:pPr>
        <w:jc w:val="center"/>
        <w:rPr>
          <w:b/>
        </w:rPr>
      </w:pPr>
      <w:r w:rsidRPr="00332AFA">
        <w:rPr>
          <w:b/>
        </w:rPr>
        <w:t>Содержание программы</w:t>
      </w:r>
    </w:p>
    <w:tbl>
      <w:tblPr>
        <w:tblStyle w:val="ab"/>
        <w:tblpPr w:leftFromText="180" w:rightFromText="180" w:vertAnchor="text" w:tblpY="1"/>
        <w:tblOverlap w:val="never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5942A4" w:rsidRPr="005942A4" w:rsidTr="005942A4">
        <w:tc>
          <w:tcPr>
            <w:tcW w:w="9322" w:type="dxa"/>
            <w:shd w:val="clear" w:color="auto" w:fill="auto"/>
          </w:tcPr>
          <w:p w:rsidR="005942A4" w:rsidRPr="005942A4" w:rsidRDefault="005942A4" w:rsidP="00AE6BB7">
            <w:pPr>
              <w:pStyle w:val="22"/>
              <w:shd w:val="clear" w:color="auto" w:fill="auto"/>
              <w:spacing w:line="240" w:lineRule="auto"/>
              <w:ind w:firstLine="0"/>
            </w:pPr>
            <w:r w:rsidRPr="005942A4">
              <w:t>Вводная диагностика</w:t>
            </w:r>
          </w:p>
        </w:tc>
      </w:tr>
      <w:tr w:rsidR="005942A4" w:rsidRPr="005942A4" w:rsidTr="005942A4">
        <w:tc>
          <w:tcPr>
            <w:tcW w:w="9322" w:type="dxa"/>
            <w:shd w:val="clear" w:color="auto" w:fill="auto"/>
          </w:tcPr>
          <w:p w:rsidR="005942A4" w:rsidRPr="005942A4" w:rsidRDefault="005942A4" w:rsidP="00AE6BB7">
            <w:pPr>
              <w:numPr>
                <w:ilvl w:val="0"/>
                <w:numId w:val="13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Упражнение «Ладонь-кулак»</w:t>
            </w:r>
          </w:p>
          <w:p w:rsidR="005942A4" w:rsidRPr="005942A4" w:rsidRDefault="005942A4" w:rsidP="00AE6BB7">
            <w:pPr>
              <w:numPr>
                <w:ilvl w:val="0"/>
                <w:numId w:val="13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Игра на память и внимание «Рассмотри картинки. Найди между ними 10 отличий»</w:t>
            </w:r>
          </w:p>
          <w:p w:rsidR="005942A4" w:rsidRPr="005942A4" w:rsidRDefault="005942A4" w:rsidP="00AE6BB7">
            <w:pPr>
              <w:numPr>
                <w:ilvl w:val="0"/>
                <w:numId w:val="13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Игра на память и внимание «Запомни слова и назови»</w:t>
            </w:r>
          </w:p>
          <w:p w:rsidR="005942A4" w:rsidRPr="005942A4" w:rsidRDefault="005942A4" w:rsidP="00AE6BB7">
            <w:pPr>
              <w:numPr>
                <w:ilvl w:val="0"/>
                <w:numId w:val="13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И/у на обобще</w:t>
            </w:r>
            <w:r w:rsidR="008F3CE1">
              <w:rPr>
                <w:rFonts w:eastAsia="Times New Roman"/>
              </w:rPr>
              <w:t xml:space="preserve">ние и классификацию «Дорисуй в </w:t>
            </w:r>
            <w:r w:rsidRPr="005942A4">
              <w:rPr>
                <w:rFonts w:eastAsia="Times New Roman"/>
              </w:rPr>
              <w:t>каждом квадрате нужный предмет, назови их одним словом»</w:t>
            </w:r>
          </w:p>
          <w:p w:rsidR="005942A4" w:rsidRPr="005942A4" w:rsidRDefault="005942A4" w:rsidP="00AE6BB7">
            <w:pPr>
              <w:numPr>
                <w:ilvl w:val="0"/>
                <w:numId w:val="13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lastRenderedPageBreak/>
              <w:t>И/у на обобщение и классификацию «Раздели фигуры на три группы и нарисуй каждую группу фигур в отдельном квадрате»</w:t>
            </w:r>
          </w:p>
          <w:p w:rsidR="005942A4" w:rsidRPr="005942A4" w:rsidRDefault="005942A4" w:rsidP="00AE6BB7">
            <w:pPr>
              <w:numPr>
                <w:ilvl w:val="0"/>
                <w:numId w:val="13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Составление фигур из треугольников и квадратов</w:t>
            </w:r>
          </w:p>
          <w:p w:rsidR="005942A4" w:rsidRPr="005942A4" w:rsidRDefault="005942A4" w:rsidP="00AE6BB7">
            <w:p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(2 треугольника из 5 палочек)</w:t>
            </w:r>
          </w:p>
        </w:tc>
      </w:tr>
      <w:tr w:rsidR="005942A4" w:rsidRPr="005942A4" w:rsidTr="005942A4">
        <w:tc>
          <w:tcPr>
            <w:tcW w:w="9322" w:type="dxa"/>
            <w:shd w:val="clear" w:color="auto" w:fill="auto"/>
          </w:tcPr>
          <w:p w:rsidR="005942A4" w:rsidRPr="005942A4" w:rsidRDefault="005942A4" w:rsidP="00AE6BB7">
            <w:pPr>
              <w:numPr>
                <w:ilvl w:val="0"/>
                <w:numId w:val="14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lastRenderedPageBreak/>
              <w:t>Упражнения «Ладонь-кулак», «Кулак-ребро-ладонь»</w:t>
            </w:r>
          </w:p>
          <w:p w:rsidR="005942A4" w:rsidRPr="005942A4" w:rsidRDefault="005942A4" w:rsidP="00AE6BB7">
            <w:pPr>
              <w:numPr>
                <w:ilvl w:val="0"/>
                <w:numId w:val="14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Игра на память и внимание «Найди волшебный сундучок»</w:t>
            </w:r>
          </w:p>
          <w:p w:rsidR="005942A4" w:rsidRPr="005942A4" w:rsidRDefault="005942A4" w:rsidP="00AE6BB7">
            <w:pPr>
              <w:numPr>
                <w:ilvl w:val="0"/>
                <w:numId w:val="14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И/у на память и внимание «Найди и зачеркни»</w:t>
            </w:r>
          </w:p>
          <w:p w:rsidR="005942A4" w:rsidRPr="005942A4" w:rsidRDefault="005942A4" w:rsidP="00AE6BB7">
            <w:pPr>
              <w:numPr>
                <w:ilvl w:val="0"/>
                <w:numId w:val="14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И/у на обобщение и классификацию «Нарисуй крестики, точки, звездочки»</w:t>
            </w:r>
          </w:p>
          <w:p w:rsidR="005942A4" w:rsidRPr="005942A4" w:rsidRDefault="005942A4" w:rsidP="00AE6BB7">
            <w:pPr>
              <w:numPr>
                <w:ilvl w:val="0"/>
                <w:numId w:val="14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И/у на обобщение и классификацию «Цифры, буквы»</w:t>
            </w:r>
          </w:p>
          <w:p w:rsidR="005942A4" w:rsidRPr="005942A4" w:rsidRDefault="005942A4" w:rsidP="00AE6BB7">
            <w:pPr>
              <w:numPr>
                <w:ilvl w:val="0"/>
                <w:numId w:val="14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Составление фигур из треугольников и квадратов</w:t>
            </w:r>
          </w:p>
          <w:p w:rsidR="005942A4" w:rsidRPr="005942A4" w:rsidRDefault="005942A4" w:rsidP="00AE6BB7">
            <w:p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(2 квадрата из 7 палочек)</w:t>
            </w:r>
          </w:p>
        </w:tc>
      </w:tr>
      <w:tr w:rsidR="005942A4" w:rsidRPr="005942A4" w:rsidTr="005942A4">
        <w:tc>
          <w:tcPr>
            <w:tcW w:w="9322" w:type="dxa"/>
            <w:shd w:val="clear" w:color="auto" w:fill="auto"/>
          </w:tcPr>
          <w:p w:rsidR="005942A4" w:rsidRPr="005942A4" w:rsidRDefault="005942A4" w:rsidP="00AE6BB7">
            <w:p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1.</w:t>
            </w:r>
            <w:r w:rsidRPr="005942A4">
              <w:rPr>
                <w:rFonts w:eastAsia="Times New Roman"/>
              </w:rPr>
              <w:tab/>
              <w:t>Упражнения «Ладонь-кулак», «Кулак-ребро-ладонь»</w:t>
            </w:r>
          </w:p>
          <w:p w:rsidR="005942A4" w:rsidRPr="005942A4" w:rsidRDefault="005942A4" w:rsidP="00AE6BB7">
            <w:p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2.</w:t>
            </w:r>
            <w:r w:rsidRPr="005942A4">
              <w:rPr>
                <w:rFonts w:eastAsia="Times New Roman"/>
              </w:rPr>
              <w:tab/>
              <w:t>Игра на память и внимание «Найди на картинке семерых гномов»</w:t>
            </w:r>
          </w:p>
          <w:p w:rsidR="005942A4" w:rsidRPr="005942A4" w:rsidRDefault="005942A4" w:rsidP="00AE6BB7">
            <w:pPr>
              <w:tabs>
                <w:tab w:val="left" w:pos="415"/>
              </w:tabs>
              <w:ind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3.</w:t>
            </w:r>
            <w:r w:rsidRPr="005942A4">
              <w:rPr>
                <w:rFonts w:eastAsia="Times New Roman"/>
              </w:rPr>
              <w:tab/>
              <w:t>И/у на память и внимание «Запомни слова парами»</w:t>
            </w:r>
          </w:p>
          <w:p w:rsidR="005942A4" w:rsidRPr="005942A4" w:rsidRDefault="005942A4" w:rsidP="00AE6BB7">
            <w:pPr>
              <w:tabs>
                <w:tab w:val="left" w:pos="415"/>
              </w:tabs>
              <w:ind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4.</w:t>
            </w:r>
            <w:r w:rsidRPr="005942A4">
              <w:rPr>
                <w:rFonts w:eastAsia="Times New Roman"/>
              </w:rPr>
              <w:tab/>
              <w:t>И/у на срав</w:t>
            </w:r>
            <w:r w:rsidR="008F3CE1">
              <w:rPr>
                <w:rFonts w:eastAsia="Times New Roman"/>
              </w:rPr>
              <w:t xml:space="preserve">нение «Сделай домики, бабочки, </w:t>
            </w:r>
            <w:r w:rsidRPr="005942A4">
              <w:rPr>
                <w:rFonts w:eastAsia="Times New Roman"/>
              </w:rPr>
              <w:t>мячики одинаковыми»</w:t>
            </w:r>
          </w:p>
          <w:p w:rsidR="005942A4" w:rsidRPr="005942A4" w:rsidRDefault="005942A4" w:rsidP="00AE6BB7">
            <w:pPr>
              <w:tabs>
                <w:tab w:val="left" w:pos="415"/>
              </w:tabs>
              <w:ind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5. Составление фигур из треугольников и квадратов</w:t>
            </w:r>
          </w:p>
          <w:p w:rsidR="005942A4" w:rsidRPr="005942A4" w:rsidRDefault="005942A4" w:rsidP="00AE6BB7">
            <w:pPr>
              <w:tabs>
                <w:tab w:val="left" w:pos="415"/>
              </w:tabs>
              <w:ind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 xml:space="preserve"> (из 7 палочек 3 треугольника)</w:t>
            </w:r>
          </w:p>
        </w:tc>
      </w:tr>
      <w:tr w:rsidR="005942A4" w:rsidRPr="005942A4" w:rsidTr="005942A4">
        <w:tc>
          <w:tcPr>
            <w:tcW w:w="9322" w:type="dxa"/>
            <w:shd w:val="clear" w:color="auto" w:fill="auto"/>
          </w:tcPr>
          <w:p w:rsidR="005942A4" w:rsidRPr="005942A4" w:rsidRDefault="005942A4" w:rsidP="00AE6BB7">
            <w:pPr>
              <w:numPr>
                <w:ilvl w:val="0"/>
                <w:numId w:val="15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Упражнения «Ладонь-кулак», «Кулак-ребро-ладонь»</w:t>
            </w:r>
          </w:p>
          <w:p w:rsidR="005942A4" w:rsidRPr="005942A4" w:rsidRDefault="005942A4" w:rsidP="00AE6BB7">
            <w:pPr>
              <w:numPr>
                <w:ilvl w:val="0"/>
                <w:numId w:val="15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Игра на память и внимание «Что перепутал художник»</w:t>
            </w:r>
          </w:p>
          <w:p w:rsidR="005942A4" w:rsidRPr="005942A4" w:rsidRDefault="005942A4" w:rsidP="00AE6BB7">
            <w:pPr>
              <w:numPr>
                <w:ilvl w:val="0"/>
                <w:numId w:val="15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И/у на память и внимание «Запомни и повтори несложный ритм»</w:t>
            </w:r>
          </w:p>
          <w:p w:rsidR="005942A4" w:rsidRPr="005942A4" w:rsidRDefault="005942A4" w:rsidP="00AE6BB7">
            <w:pPr>
              <w:numPr>
                <w:ilvl w:val="0"/>
                <w:numId w:val="15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И/у на сравнение «Найди предмет, как первый»</w:t>
            </w:r>
          </w:p>
          <w:p w:rsidR="005942A4" w:rsidRPr="005942A4" w:rsidRDefault="005942A4" w:rsidP="00AE6BB7">
            <w:pPr>
              <w:numPr>
                <w:ilvl w:val="0"/>
                <w:numId w:val="15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И/у на сравнение «Найди две одинаковые фигуры»</w:t>
            </w:r>
          </w:p>
          <w:p w:rsidR="005942A4" w:rsidRPr="005942A4" w:rsidRDefault="005942A4" w:rsidP="00AE6BB7">
            <w:pPr>
              <w:numPr>
                <w:ilvl w:val="0"/>
                <w:numId w:val="15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Составление фигур из треугольников и квадратов</w:t>
            </w:r>
          </w:p>
          <w:p w:rsidR="005942A4" w:rsidRPr="005942A4" w:rsidRDefault="005942A4" w:rsidP="00AE6BB7">
            <w:p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 xml:space="preserve"> (из 9 палочек 4 треугольника)</w:t>
            </w:r>
          </w:p>
        </w:tc>
      </w:tr>
      <w:tr w:rsidR="005942A4" w:rsidRPr="005942A4" w:rsidTr="005942A4">
        <w:tc>
          <w:tcPr>
            <w:tcW w:w="9322" w:type="dxa"/>
            <w:shd w:val="clear" w:color="auto" w:fill="auto"/>
          </w:tcPr>
          <w:p w:rsidR="005942A4" w:rsidRPr="005942A4" w:rsidRDefault="005942A4" w:rsidP="00AE6BB7">
            <w:pPr>
              <w:numPr>
                <w:ilvl w:val="0"/>
                <w:numId w:val="16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Упражнения «Ладонь-кулак», «Кулак-ребро-ладонь», «Проглот» (с платочком)</w:t>
            </w:r>
          </w:p>
          <w:p w:rsidR="005942A4" w:rsidRPr="005942A4" w:rsidRDefault="005942A4" w:rsidP="00AE6BB7">
            <w:pPr>
              <w:numPr>
                <w:ilvl w:val="0"/>
                <w:numId w:val="16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Игра на память и внимание «Назови все, что ты видишь на картинке»</w:t>
            </w:r>
          </w:p>
          <w:p w:rsidR="005942A4" w:rsidRPr="005942A4" w:rsidRDefault="005942A4" w:rsidP="00AE6BB7">
            <w:pPr>
              <w:numPr>
                <w:ilvl w:val="0"/>
                <w:numId w:val="16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И/у на память и внимание «Запомни слова»</w:t>
            </w:r>
          </w:p>
          <w:p w:rsidR="005942A4" w:rsidRPr="005942A4" w:rsidRDefault="005942A4" w:rsidP="00AE6BB7">
            <w:pPr>
              <w:numPr>
                <w:ilvl w:val="0"/>
                <w:numId w:val="16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И/у на аналогии «Выбери недостающий предмет»</w:t>
            </w:r>
          </w:p>
          <w:p w:rsidR="005942A4" w:rsidRPr="005942A4" w:rsidRDefault="005942A4" w:rsidP="00AE6BB7">
            <w:pPr>
              <w:numPr>
                <w:ilvl w:val="0"/>
                <w:numId w:val="16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Составление фигур из треугольников и квадратов</w:t>
            </w:r>
          </w:p>
          <w:p w:rsidR="005942A4" w:rsidRPr="005942A4" w:rsidRDefault="005942A4" w:rsidP="00AE6BB7">
            <w:pPr>
              <w:numPr>
                <w:ilvl w:val="0"/>
                <w:numId w:val="16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 xml:space="preserve"> (из 10 палочек 3 квадрата)</w:t>
            </w:r>
          </w:p>
        </w:tc>
      </w:tr>
      <w:tr w:rsidR="005942A4" w:rsidRPr="005942A4" w:rsidTr="005942A4">
        <w:tc>
          <w:tcPr>
            <w:tcW w:w="9322" w:type="dxa"/>
            <w:shd w:val="clear" w:color="auto" w:fill="auto"/>
          </w:tcPr>
          <w:p w:rsidR="005942A4" w:rsidRPr="005942A4" w:rsidRDefault="005942A4" w:rsidP="00AE6BB7">
            <w:pPr>
              <w:numPr>
                <w:ilvl w:val="0"/>
                <w:numId w:val="17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Упражнения «Ладонь-кулак», «Кулак-ребро-ладонь», «Проглот»</w:t>
            </w:r>
            <w:r w:rsidRPr="005942A4">
              <w:t xml:space="preserve"> </w:t>
            </w:r>
            <w:r w:rsidRPr="005942A4">
              <w:rPr>
                <w:rFonts w:eastAsia="Times New Roman"/>
              </w:rPr>
              <w:t>(с платочком)</w:t>
            </w:r>
          </w:p>
          <w:p w:rsidR="005942A4" w:rsidRPr="005942A4" w:rsidRDefault="005942A4" w:rsidP="00AE6BB7">
            <w:pPr>
              <w:numPr>
                <w:ilvl w:val="0"/>
                <w:numId w:val="17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Рассказ на память и внимание «День рождения»</w:t>
            </w:r>
          </w:p>
          <w:p w:rsidR="005942A4" w:rsidRPr="005942A4" w:rsidRDefault="005942A4" w:rsidP="00AE6BB7">
            <w:pPr>
              <w:numPr>
                <w:ilvl w:val="0"/>
                <w:numId w:val="17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И/у на систематизацию «Продолжи ряд»</w:t>
            </w:r>
          </w:p>
          <w:p w:rsidR="005942A4" w:rsidRPr="005942A4" w:rsidRDefault="005942A4" w:rsidP="00AE6BB7">
            <w:pPr>
              <w:numPr>
                <w:ilvl w:val="0"/>
                <w:numId w:val="17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И/у на систематизацию «Дорису гирлянды»</w:t>
            </w:r>
          </w:p>
          <w:p w:rsidR="005942A4" w:rsidRPr="005942A4" w:rsidRDefault="005942A4" w:rsidP="00AE6BB7">
            <w:pPr>
              <w:numPr>
                <w:ilvl w:val="0"/>
                <w:numId w:val="17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Составление фигур из треугольников и квадратов</w:t>
            </w:r>
          </w:p>
          <w:p w:rsidR="005942A4" w:rsidRPr="005942A4" w:rsidRDefault="005942A4" w:rsidP="00AE6BB7">
            <w:pPr>
              <w:numPr>
                <w:ilvl w:val="0"/>
                <w:numId w:val="17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 xml:space="preserve"> (из 5 палочек составь квадрат и 2 равных треугольника)</w:t>
            </w:r>
          </w:p>
        </w:tc>
      </w:tr>
      <w:tr w:rsidR="005942A4" w:rsidRPr="005942A4" w:rsidTr="005942A4">
        <w:tc>
          <w:tcPr>
            <w:tcW w:w="9322" w:type="dxa"/>
            <w:shd w:val="clear" w:color="auto" w:fill="auto"/>
          </w:tcPr>
          <w:p w:rsidR="005942A4" w:rsidRPr="005942A4" w:rsidRDefault="005942A4" w:rsidP="00AE6BB7">
            <w:pPr>
              <w:numPr>
                <w:ilvl w:val="0"/>
                <w:numId w:val="18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Упражнения «Ладонь-кулак», «Кулак-ребро-ладонь», «Проглот»</w:t>
            </w:r>
            <w:r w:rsidRPr="005942A4">
              <w:t xml:space="preserve"> </w:t>
            </w:r>
            <w:r w:rsidRPr="005942A4">
              <w:rPr>
                <w:rFonts w:eastAsia="Times New Roman"/>
              </w:rPr>
              <w:t>(с платочком), «Жили-были зайчики»</w:t>
            </w:r>
          </w:p>
          <w:p w:rsidR="005942A4" w:rsidRPr="005942A4" w:rsidRDefault="005942A4" w:rsidP="00AE6BB7">
            <w:pPr>
              <w:numPr>
                <w:ilvl w:val="0"/>
                <w:numId w:val="18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Игра на память и внимание «Чудесный мешочек»</w:t>
            </w:r>
          </w:p>
          <w:p w:rsidR="005942A4" w:rsidRPr="005942A4" w:rsidRDefault="005942A4" w:rsidP="00AE6BB7">
            <w:pPr>
              <w:numPr>
                <w:ilvl w:val="0"/>
                <w:numId w:val="18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Игра на память и внимание «Чего не хватает на картинке?»</w:t>
            </w:r>
          </w:p>
          <w:p w:rsidR="005942A4" w:rsidRPr="005942A4" w:rsidRDefault="005942A4" w:rsidP="00AE6BB7">
            <w:pPr>
              <w:numPr>
                <w:ilvl w:val="0"/>
                <w:numId w:val="18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И/у на систематизацию «Размести игрушки в шкафу»</w:t>
            </w:r>
          </w:p>
          <w:p w:rsidR="005942A4" w:rsidRPr="005942A4" w:rsidRDefault="005942A4" w:rsidP="00AE6BB7">
            <w:pPr>
              <w:numPr>
                <w:ilvl w:val="0"/>
                <w:numId w:val="18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lastRenderedPageBreak/>
              <w:t>И/у на систематизацию «Размести фигурки в клеточках»</w:t>
            </w:r>
          </w:p>
          <w:p w:rsidR="005942A4" w:rsidRPr="005942A4" w:rsidRDefault="005942A4" w:rsidP="00AE6BB7">
            <w:pPr>
              <w:numPr>
                <w:ilvl w:val="0"/>
                <w:numId w:val="18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Составление фигур из треугольников и квадратов</w:t>
            </w:r>
          </w:p>
          <w:p w:rsidR="005942A4" w:rsidRPr="005942A4" w:rsidRDefault="005942A4" w:rsidP="00AE6BB7">
            <w:p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 xml:space="preserve"> (из 9 палочек составь квадрат и 4 равных треугольника)</w:t>
            </w:r>
          </w:p>
        </w:tc>
      </w:tr>
      <w:tr w:rsidR="005942A4" w:rsidRPr="005942A4" w:rsidTr="005942A4">
        <w:tc>
          <w:tcPr>
            <w:tcW w:w="9322" w:type="dxa"/>
            <w:shd w:val="clear" w:color="auto" w:fill="auto"/>
          </w:tcPr>
          <w:p w:rsidR="005942A4" w:rsidRPr="005942A4" w:rsidRDefault="005942A4" w:rsidP="00AE6BB7">
            <w:pPr>
              <w:numPr>
                <w:ilvl w:val="0"/>
                <w:numId w:val="19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lastRenderedPageBreak/>
              <w:t>Упражнения «Ладонь-кулак», «Кулак-ребро-ладонь», «Проглот» (с платочком), «Жили-были зайчики»</w:t>
            </w:r>
          </w:p>
          <w:p w:rsidR="005942A4" w:rsidRPr="005942A4" w:rsidRDefault="005942A4" w:rsidP="00AE6BB7">
            <w:pPr>
              <w:numPr>
                <w:ilvl w:val="0"/>
                <w:numId w:val="19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Игра на память и внимание «Определи по запаху предмет»</w:t>
            </w:r>
          </w:p>
          <w:p w:rsidR="005942A4" w:rsidRPr="005942A4" w:rsidRDefault="005942A4" w:rsidP="00AE6BB7">
            <w:pPr>
              <w:numPr>
                <w:ilvl w:val="0"/>
                <w:numId w:val="19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Игра на память и внимание «На какую из удочек котик поймает рыбку»</w:t>
            </w:r>
          </w:p>
          <w:p w:rsidR="005942A4" w:rsidRPr="005942A4" w:rsidRDefault="005942A4" w:rsidP="00AE6BB7">
            <w:pPr>
              <w:pStyle w:val="ac"/>
              <w:numPr>
                <w:ilvl w:val="0"/>
                <w:numId w:val="19"/>
              </w:numPr>
              <w:tabs>
                <w:tab w:val="left" w:pos="415"/>
              </w:tabs>
              <w:ind w:left="132" w:firstLine="0"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Игра на память и внимание «Послушай, повтори»</w:t>
            </w:r>
          </w:p>
          <w:p w:rsidR="005942A4" w:rsidRPr="005942A4" w:rsidRDefault="005942A4" w:rsidP="00AE6BB7">
            <w:pPr>
              <w:pStyle w:val="ac"/>
              <w:numPr>
                <w:ilvl w:val="0"/>
                <w:numId w:val="19"/>
              </w:numPr>
              <w:tabs>
                <w:tab w:val="left" w:pos="415"/>
              </w:tabs>
              <w:ind w:left="132" w:firstLine="0"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И/у на смысловое соотнесение «Дорисуй»</w:t>
            </w:r>
          </w:p>
          <w:p w:rsidR="005942A4" w:rsidRPr="005942A4" w:rsidRDefault="005942A4" w:rsidP="00AE6BB7">
            <w:pPr>
              <w:numPr>
                <w:ilvl w:val="0"/>
                <w:numId w:val="19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Составление фигур из треугольников и квадратов</w:t>
            </w:r>
          </w:p>
          <w:p w:rsidR="005942A4" w:rsidRPr="005942A4" w:rsidRDefault="005942A4" w:rsidP="00AE6BB7">
            <w:p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 xml:space="preserve"> (из 10 палочек составь 2 квадрата – маленький и большой)</w:t>
            </w:r>
          </w:p>
        </w:tc>
      </w:tr>
      <w:tr w:rsidR="005942A4" w:rsidRPr="005942A4" w:rsidTr="005942A4">
        <w:trPr>
          <w:trHeight w:val="1887"/>
        </w:trPr>
        <w:tc>
          <w:tcPr>
            <w:tcW w:w="9322" w:type="dxa"/>
            <w:shd w:val="clear" w:color="auto" w:fill="auto"/>
          </w:tcPr>
          <w:p w:rsidR="005942A4" w:rsidRPr="005942A4" w:rsidRDefault="005942A4" w:rsidP="00AE6BB7">
            <w:pPr>
              <w:numPr>
                <w:ilvl w:val="0"/>
                <w:numId w:val="20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Упражнения «Ладонь-кулак», «Кулак-ребро-ладонь», «Проглот» (с платочком), «Жили-были зайчики», «Апельсин»</w:t>
            </w:r>
          </w:p>
          <w:p w:rsidR="005942A4" w:rsidRPr="005942A4" w:rsidRDefault="005942A4" w:rsidP="00AE6BB7">
            <w:pPr>
              <w:numPr>
                <w:ilvl w:val="0"/>
                <w:numId w:val="20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Игра на память и внимание «Дорисуй значки в фигурах согласно образцу»</w:t>
            </w:r>
          </w:p>
          <w:p w:rsidR="005942A4" w:rsidRPr="005942A4" w:rsidRDefault="005942A4" w:rsidP="00AE6BB7">
            <w:pPr>
              <w:numPr>
                <w:ilvl w:val="0"/>
                <w:numId w:val="20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Игра на память и внимание «Делай как я»</w:t>
            </w:r>
          </w:p>
          <w:p w:rsidR="005942A4" w:rsidRPr="005942A4" w:rsidRDefault="005942A4" w:rsidP="00AE6BB7">
            <w:pPr>
              <w:numPr>
                <w:ilvl w:val="0"/>
                <w:numId w:val="20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И/у на смысловое соотнесение «Найди пару»</w:t>
            </w:r>
          </w:p>
          <w:p w:rsidR="005942A4" w:rsidRPr="005942A4" w:rsidRDefault="005942A4" w:rsidP="00AE6BB7">
            <w:pPr>
              <w:numPr>
                <w:ilvl w:val="0"/>
                <w:numId w:val="20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Составление фигур из треугольников и квадратов</w:t>
            </w:r>
          </w:p>
          <w:p w:rsidR="005942A4" w:rsidRPr="005942A4" w:rsidRDefault="005942A4" w:rsidP="00AE6BB7">
            <w:p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 xml:space="preserve"> (из 9 палочек составь 5 треугольников)</w:t>
            </w:r>
          </w:p>
        </w:tc>
      </w:tr>
      <w:tr w:rsidR="005942A4" w:rsidRPr="005942A4" w:rsidTr="005942A4">
        <w:tc>
          <w:tcPr>
            <w:tcW w:w="9322" w:type="dxa"/>
            <w:shd w:val="clear" w:color="auto" w:fill="auto"/>
          </w:tcPr>
          <w:p w:rsidR="005942A4" w:rsidRPr="005942A4" w:rsidRDefault="005942A4" w:rsidP="00AE6BB7">
            <w:pPr>
              <w:numPr>
                <w:ilvl w:val="0"/>
                <w:numId w:val="21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Упражнения «Ладонь-кулак», «Кулак-ребро-ладонь», «Проглот» (с платочком), «Жили-были зайчики», «Апельсин»</w:t>
            </w:r>
          </w:p>
          <w:p w:rsidR="005942A4" w:rsidRPr="005942A4" w:rsidRDefault="005942A4" w:rsidP="00AE6BB7">
            <w:pPr>
              <w:numPr>
                <w:ilvl w:val="0"/>
                <w:numId w:val="21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Игра на память и внимание «Найди подходящий осколок»</w:t>
            </w:r>
          </w:p>
          <w:p w:rsidR="005942A4" w:rsidRPr="005942A4" w:rsidRDefault="005942A4" w:rsidP="00AE6BB7">
            <w:pPr>
              <w:numPr>
                <w:ilvl w:val="0"/>
                <w:numId w:val="21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Игра на память и внимание «Что изменилось?»</w:t>
            </w:r>
          </w:p>
          <w:p w:rsidR="005942A4" w:rsidRPr="005942A4" w:rsidRDefault="005942A4" w:rsidP="00AE6BB7">
            <w:pPr>
              <w:numPr>
                <w:ilvl w:val="0"/>
                <w:numId w:val="21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И/у на отрицание «Закрась все треугольники» и т.д.</w:t>
            </w:r>
          </w:p>
          <w:p w:rsidR="005942A4" w:rsidRPr="005942A4" w:rsidRDefault="005942A4" w:rsidP="00AE6BB7">
            <w:pPr>
              <w:numPr>
                <w:ilvl w:val="0"/>
                <w:numId w:val="21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Задание на смекалку «Из 5 квадратов, убрать 4 палочки, оставив один прямоугольник»</w:t>
            </w:r>
          </w:p>
          <w:p w:rsidR="005942A4" w:rsidRPr="005942A4" w:rsidRDefault="005942A4" w:rsidP="00AE6BB7">
            <w:p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</w:p>
        </w:tc>
      </w:tr>
      <w:tr w:rsidR="005942A4" w:rsidRPr="005942A4" w:rsidTr="005942A4">
        <w:tc>
          <w:tcPr>
            <w:tcW w:w="9322" w:type="dxa"/>
            <w:shd w:val="clear" w:color="auto" w:fill="auto"/>
          </w:tcPr>
          <w:p w:rsidR="005942A4" w:rsidRPr="005942A4" w:rsidRDefault="005942A4" w:rsidP="00AE6BB7">
            <w:pPr>
              <w:numPr>
                <w:ilvl w:val="0"/>
                <w:numId w:val="22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Упражнения «Ладонь-кулак», «Проглот»</w:t>
            </w:r>
          </w:p>
          <w:p w:rsidR="005942A4" w:rsidRPr="005942A4" w:rsidRDefault="005942A4" w:rsidP="00AE6BB7">
            <w:p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 xml:space="preserve"> (с платочком), «Кулак-ребро-ладонь», «Жили-были зайчики», «Апельсин», «Мячик-ежик» (с су-джоком)</w:t>
            </w:r>
          </w:p>
          <w:p w:rsidR="005942A4" w:rsidRPr="005942A4" w:rsidRDefault="005942A4" w:rsidP="00AE6BB7">
            <w:pPr>
              <w:numPr>
                <w:ilvl w:val="0"/>
                <w:numId w:val="22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Игра на память и внимание «Найди двух одинаковых скоморохов»</w:t>
            </w:r>
          </w:p>
          <w:p w:rsidR="005942A4" w:rsidRPr="005942A4" w:rsidRDefault="005942A4" w:rsidP="00AE6BB7">
            <w:pPr>
              <w:numPr>
                <w:ilvl w:val="0"/>
                <w:numId w:val="22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Игра на память и внимание «Послушай, повтори»</w:t>
            </w:r>
          </w:p>
          <w:p w:rsidR="005942A4" w:rsidRPr="005942A4" w:rsidRDefault="005942A4" w:rsidP="00AE6BB7">
            <w:pPr>
              <w:numPr>
                <w:ilvl w:val="0"/>
                <w:numId w:val="22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И/у на отрицание «Раскрась все фигуры, но не треугольники» и т.д.</w:t>
            </w:r>
          </w:p>
          <w:p w:rsidR="005942A4" w:rsidRPr="005942A4" w:rsidRDefault="005942A4" w:rsidP="00AE6BB7">
            <w:pPr>
              <w:numPr>
                <w:ilvl w:val="0"/>
                <w:numId w:val="22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Задание на смекалку «Из 6 квадратов, убрать 2 палочки, чтобы осталось 4 равных квадрата»</w:t>
            </w:r>
          </w:p>
          <w:p w:rsidR="005942A4" w:rsidRPr="005942A4" w:rsidRDefault="005942A4" w:rsidP="00AE6BB7">
            <w:p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</w:p>
        </w:tc>
      </w:tr>
      <w:tr w:rsidR="005942A4" w:rsidRPr="005942A4" w:rsidTr="005942A4">
        <w:tc>
          <w:tcPr>
            <w:tcW w:w="9322" w:type="dxa"/>
            <w:shd w:val="clear" w:color="auto" w:fill="auto"/>
          </w:tcPr>
          <w:p w:rsidR="005942A4" w:rsidRPr="005942A4" w:rsidRDefault="005942A4" w:rsidP="00AE6BB7">
            <w:pPr>
              <w:numPr>
                <w:ilvl w:val="0"/>
                <w:numId w:val="23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Упражнения «Ладонь-кулак», «Проглот»</w:t>
            </w:r>
          </w:p>
          <w:p w:rsidR="005942A4" w:rsidRPr="005942A4" w:rsidRDefault="005942A4" w:rsidP="00AE6BB7">
            <w:p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 xml:space="preserve"> (с платочком), «Кулак-ребро-ладонь», «Жили-были зайчики», «Апельсин», «Мячик-ежик» (с су-джоком)</w:t>
            </w:r>
          </w:p>
          <w:p w:rsidR="005942A4" w:rsidRPr="005942A4" w:rsidRDefault="005942A4" w:rsidP="00AE6BB7">
            <w:pPr>
              <w:numPr>
                <w:ilvl w:val="0"/>
                <w:numId w:val="23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Игра на память и внимание «Запомни и назови по памяти»</w:t>
            </w:r>
          </w:p>
          <w:p w:rsidR="005942A4" w:rsidRPr="005942A4" w:rsidRDefault="005942A4" w:rsidP="00AE6BB7">
            <w:pPr>
              <w:numPr>
                <w:ilvl w:val="0"/>
                <w:numId w:val="23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Игра на память и внимание «Найди слово КОТ»</w:t>
            </w:r>
          </w:p>
          <w:p w:rsidR="005942A4" w:rsidRPr="005942A4" w:rsidRDefault="005942A4" w:rsidP="00AE6BB7">
            <w:pPr>
              <w:numPr>
                <w:ilvl w:val="0"/>
                <w:numId w:val="23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 xml:space="preserve">И/у на анализ, синтез «Найди выделенные фрагменты» </w:t>
            </w:r>
          </w:p>
          <w:p w:rsidR="005942A4" w:rsidRPr="005942A4" w:rsidRDefault="005942A4" w:rsidP="00AE6BB7">
            <w:pPr>
              <w:numPr>
                <w:ilvl w:val="0"/>
                <w:numId w:val="23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Задание на смекалку «Составь домик из 6 палочек, а затем переложи 2 палочки так, чтобы получился флажок»</w:t>
            </w:r>
          </w:p>
          <w:p w:rsidR="005942A4" w:rsidRPr="005942A4" w:rsidRDefault="005942A4" w:rsidP="00AE6BB7">
            <w:p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</w:p>
        </w:tc>
      </w:tr>
      <w:tr w:rsidR="005942A4" w:rsidRPr="005942A4" w:rsidTr="005942A4">
        <w:tc>
          <w:tcPr>
            <w:tcW w:w="9322" w:type="dxa"/>
            <w:shd w:val="clear" w:color="auto" w:fill="auto"/>
          </w:tcPr>
          <w:p w:rsidR="005942A4" w:rsidRPr="005942A4" w:rsidRDefault="005942A4" w:rsidP="00AE6BB7">
            <w:pPr>
              <w:numPr>
                <w:ilvl w:val="0"/>
                <w:numId w:val="24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lastRenderedPageBreak/>
              <w:t>Упражнения «Ладонь-кулак», «Проглот»</w:t>
            </w:r>
          </w:p>
          <w:p w:rsidR="005942A4" w:rsidRPr="005942A4" w:rsidRDefault="005942A4" w:rsidP="00AE6BB7">
            <w:p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 xml:space="preserve"> (с платочком), «Кулак-ребро-ладонь», «Жили-были зайчики», «Апельсин», «Мячик-ежик» (с су-джоком)</w:t>
            </w:r>
          </w:p>
          <w:p w:rsidR="005942A4" w:rsidRPr="005942A4" w:rsidRDefault="005942A4" w:rsidP="00AE6BB7">
            <w:pPr>
              <w:numPr>
                <w:ilvl w:val="0"/>
                <w:numId w:val="24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Игра на память и внимание «Расскажи сказку по схемам»</w:t>
            </w:r>
          </w:p>
          <w:p w:rsidR="005942A4" w:rsidRPr="005942A4" w:rsidRDefault="005942A4" w:rsidP="00AE6BB7">
            <w:pPr>
              <w:numPr>
                <w:ilvl w:val="0"/>
                <w:numId w:val="24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Игра на память и внимание «Придумай картинки-схемы к своей сказке»</w:t>
            </w:r>
          </w:p>
          <w:p w:rsidR="005942A4" w:rsidRPr="005942A4" w:rsidRDefault="005942A4" w:rsidP="00AE6BB7">
            <w:pPr>
              <w:numPr>
                <w:ilvl w:val="0"/>
                <w:numId w:val="24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 xml:space="preserve">И/у на умозаключения «Найди закономерность» </w:t>
            </w:r>
          </w:p>
          <w:p w:rsidR="005942A4" w:rsidRPr="005942A4" w:rsidRDefault="005942A4" w:rsidP="00AE6BB7">
            <w:pPr>
              <w:numPr>
                <w:ilvl w:val="0"/>
                <w:numId w:val="24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Задание на смекалку «В данной фигуре переложить 2 палочки, чтобы получилось 3 равных треугольника»</w:t>
            </w:r>
          </w:p>
          <w:p w:rsidR="005942A4" w:rsidRPr="005942A4" w:rsidRDefault="005942A4" w:rsidP="00AE6BB7">
            <w:p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</w:p>
        </w:tc>
      </w:tr>
      <w:tr w:rsidR="005942A4" w:rsidRPr="005942A4" w:rsidTr="005942A4">
        <w:tc>
          <w:tcPr>
            <w:tcW w:w="9322" w:type="dxa"/>
            <w:shd w:val="clear" w:color="auto" w:fill="auto"/>
          </w:tcPr>
          <w:p w:rsidR="005942A4" w:rsidRPr="005942A4" w:rsidRDefault="005942A4" w:rsidP="00AE6BB7">
            <w:pPr>
              <w:numPr>
                <w:ilvl w:val="0"/>
                <w:numId w:val="25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Упражнения «Ладонь-кулак», «Проглот»</w:t>
            </w:r>
          </w:p>
          <w:p w:rsidR="005942A4" w:rsidRPr="005942A4" w:rsidRDefault="005942A4" w:rsidP="00AE6BB7">
            <w:p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 xml:space="preserve"> (с платочком), «Кулак-ребро-ладонь», «Жили-были зайчики», «Апельсин», «Мячик-ежик» (с су-джоком)</w:t>
            </w:r>
          </w:p>
          <w:p w:rsidR="005942A4" w:rsidRPr="005942A4" w:rsidRDefault="005942A4" w:rsidP="00AE6BB7">
            <w:pPr>
              <w:numPr>
                <w:ilvl w:val="0"/>
                <w:numId w:val="25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Игра на память и внимание «Сравни две картинки»</w:t>
            </w:r>
          </w:p>
          <w:p w:rsidR="005942A4" w:rsidRPr="005942A4" w:rsidRDefault="005942A4" w:rsidP="00AE6BB7">
            <w:pPr>
              <w:numPr>
                <w:ilvl w:val="0"/>
                <w:numId w:val="25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Игра на память и внимание «Слушай-хлопай»</w:t>
            </w:r>
          </w:p>
          <w:p w:rsidR="005942A4" w:rsidRPr="005942A4" w:rsidRDefault="005942A4" w:rsidP="00AE6BB7">
            <w:pPr>
              <w:numPr>
                <w:ilvl w:val="0"/>
                <w:numId w:val="25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И/у на умозаключения «Кто самая низкая?», «Какое</w:t>
            </w:r>
            <w:r w:rsidRPr="005942A4">
              <w:t xml:space="preserve"> </w:t>
            </w:r>
            <w:r w:rsidRPr="005942A4">
              <w:rPr>
                <w:rFonts w:eastAsia="Times New Roman"/>
              </w:rPr>
              <w:t xml:space="preserve">дерево самое высокое»  </w:t>
            </w:r>
          </w:p>
          <w:p w:rsidR="005942A4" w:rsidRPr="005942A4" w:rsidRDefault="005942A4" w:rsidP="00AE6BB7">
            <w:pPr>
              <w:numPr>
                <w:ilvl w:val="0"/>
                <w:numId w:val="25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Задание на смекалку «В данной фигуре переложить 2 палочки, чтобы получилось 3 равных треугольника»</w:t>
            </w:r>
          </w:p>
          <w:p w:rsidR="005942A4" w:rsidRPr="005942A4" w:rsidRDefault="005942A4" w:rsidP="00AE6BB7">
            <w:pPr>
              <w:numPr>
                <w:ilvl w:val="0"/>
                <w:numId w:val="25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</w:p>
        </w:tc>
      </w:tr>
      <w:tr w:rsidR="005942A4" w:rsidRPr="005942A4" w:rsidTr="005942A4">
        <w:tc>
          <w:tcPr>
            <w:tcW w:w="9322" w:type="dxa"/>
            <w:shd w:val="clear" w:color="auto" w:fill="auto"/>
          </w:tcPr>
          <w:p w:rsidR="005942A4" w:rsidRPr="005942A4" w:rsidRDefault="005942A4" w:rsidP="00AE6BB7">
            <w:pPr>
              <w:numPr>
                <w:ilvl w:val="0"/>
                <w:numId w:val="26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Упражнения «Ладонь-кулак», «Проглот»</w:t>
            </w:r>
          </w:p>
          <w:p w:rsidR="005942A4" w:rsidRPr="005942A4" w:rsidRDefault="005942A4" w:rsidP="00AE6BB7">
            <w:p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 xml:space="preserve"> (с платочком), «Кулак-ребро-ладонь», «Жили-были зайчики», «Апельсин», «Мячик-ежик» (с су-джоком)</w:t>
            </w:r>
          </w:p>
          <w:p w:rsidR="005942A4" w:rsidRPr="005942A4" w:rsidRDefault="005942A4" w:rsidP="00AE6BB7">
            <w:pPr>
              <w:numPr>
                <w:ilvl w:val="0"/>
                <w:numId w:val="26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Игра на память и внимание «Найди на картинке предметы»</w:t>
            </w:r>
          </w:p>
          <w:p w:rsidR="005942A4" w:rsidRPr="005942A4" w:rsidRDefault="005942A4" w:rsidP="00AE6BB7">
            <w:pPr>
              <w:numPr>
                <w:ilvl w:val="0"/>
                <w:numId w:val="26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 xml:space="preserve">Логические задачи «Какая игрушка больше всех?» и т.д. </w:t>
            </w:r>
          </w:p>
          <w:p w:rsidR="005942A4" w:rsidRPr="005942A4" w:rsidRDefault="005942A4" w:rsidP="00AE6BB7">
            <w:pPr>
              <w:numPr>
                <w:ilvl w:val="0"/>
                <w:numId w:val="26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Задание на смекалку «В фигуре, состоящей из 5 квадратов, убрать 3 палочки, чтобы осталось 3 таких же квадрата»</w:t>
            </w:r>
          </w:p>
          <w:p w:rsidR="005942A4" w:rsidRPr="005942A4" w:rsidRDefault="005942A4" w:rsidP="00AE6BB7">
            <w:p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</w:p>
        </w:tc>
      </w:tr>
      <w:tr w:rsidR="005942A4" w:rsidRPr="005942A4" w:rsidTr="005942A4">
        <w:tc>
          <w:tcPr>
            <w:tcW w:w="9322" w:type="dxa"/>
            <w:shd w:val="clear" w:color="auto" w:fill="auto"/>
          </w:tcPr>
          <w:p w:rsidR="005942A4" w:rsidRPr="005942A4" w:rsidRDefault="005942A4" w:rsidP="00AE6BB7">
            <w:pPr>
              <w:numPr>
                <w:ilvl w:val="0"/>
                <w:numId w:val="27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Упражнения «Ладонь-кулак», «Проглот»</w:t>
            </w:r>
          </w:p>
          <w:p w:rsidR="005942A4" w:rsidRPr="005942A4" w:rsidRDefault="005942A4" w:rsidP="00AE6BB7">
            <w:p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 xml:space="preserve"> (с платочком), «Кулак-ребро-ладонь», «Жили-были зайчики», «Апельсин», «Мячик-ежик» (с су-джоком), «Дружба»</w:t>
            </w:r>
          </w:p>
          <w:p w:rsidR="005942A4" w:rsidRPr="005942A4" w:rsidRDefault="005942A4" w:rsidP="00AE6BB7">
            <w:pPr>
              <w:numPr>
                <w:ilvl w:val="0"/>
                <w:numId w:val="27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Игра на память и внимание «Обведи слоников»</w:t>
            </w:r>
          </w:p>
          <w:p w:rsidR="005942A4" w:rsidRPr="005942A4" w:rsidRDefault="005942A4" w:rsidP="00AE6BB7">
            <w:pPr>
              <w:pStyle w:val="ac"/>
              <w:numPr>
                <w:ilvl w:val="0"/>
                <w:numId w:val="27"/>
              </w:numPr>
              <w:tabs>
                <w:tab w:val="left" w:pos="415"/>
              </w:tabs>
              <w:ind w:left="132" w:firstLine="0"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Игра на память и внимание «Запомни и назови»</w:t>
            </w:r>
          </w:p>
          <w:p w:rsidR="005942A4" w:rsidRPr="005942A4" w:rsidRDefault="005942A4" w:rsidP="00AE6BB7">
            <w:pPr>
              <w:numPr>
                <w:ilvl w:val="0"/>
                <w:numId w:val="27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Логические задачи «Кто живет дальше от белки?»  и т.д.</w:t>
            </w:r>
          </w:p>
          <w:p w:rsidR="005942A4" w:rsidRPr="005942A4" w:rsidRDefault="005942A4" w:rsidP="00AE6BB7">
            <w:pPr>
              <w:numPr>
                <w:ilvl w:val="0"/>
                <w:numId w:val="27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Задание на смекалку «В фигуре, состоящей из 4 квадратов, убрать 2 палочки, чтобы осталось 2 неравных квадрата»</w:t>
            </w:r>
          </w:p>
          <w:p w:rsidR="005942A4" w:rsidRPr="005942A4" w:rsidRDefault="005942A4" w:rsidP="00AE6BB7">
            <w:p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</w:p>
        </w:tc>
      </w:tr>
      <w:tr w:rsidR="005942A4" w:rsidRPr="005942A4" w:rsidTr="005942A4">
        <w:tc>
          <w:tcPr>
            <w:tcW w:w="9322" w:type="dxa"/>
            <w:shd w:val="clear" w:color="auto" w:fill="auto"/>
          </w:tcPr>
          <w:p w:rsidR="005942A4" w:rsidRPr="005942A4" w:rsidRDefault="005942A4" w:rsidP="00AE6BB7">
            <w:pPr>
              <w:numPr>
                <w:ilvl w:val="0"/>
                <w:numId w:val="28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Упражнения «Ладонь-кулак», «Проглот»</w:t>
            </w:r>
          </w:p>
          <w:p w:rsidR="005942A4" w:rsidRPr="005942A4" w:rsidRDefault="005942A4" w:rsidP="00AE6BB7">
            <w:p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 xml:space="preserve"> (с платочком), «Кулак-ребро-ладонь», «Жили-были зайчики», «Апельсин», «Мячик-ежик» (с су-джоком), «Дружба»</w:t>
            </w:r>
          </w:p>
          <w:p w:rsidR="005942A4" w:rsidRPr="005942A4" w:rsidRDefault="005942A4" w:rsidP="00AE6BB7">
            <w:pPr>
              <w:numPr>
                <w:ilvl w:val="0"/>
                <w:numId w:val="28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Игра на память и внимание «Найди правильную тень елочки с белками»</w:t>
            </w:r>
          </w:p>
          <w:p w:rsidR="005942A4" w:rsidRPr="005942A4" w:rsidRDefault="005942A4" w:rsidP="00AE6BB7">
            <w:pPr>
              <w:pStyle w:val="ac"/>
              <w:numPr>
                <w:ilvl w:val="0"/>
                <w:numId w:val="28"/>
              </w:numPr>
              <w:tabs>
                <w:tab w:val="left" w:pos="415"/>
              </w:tabs>
              <w:ind w:left="132" w:firstLine="0"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Игра на память и внимание «Найди слово СОН»</w:t>
            </w:r>
          </w:p>
          <w:p w:rsidR="005942A4" w:rsidRPr="005942A4" w:rsidRDefault="005942A4" w:rsidP="00AE6BB7">
            <w:pPr>
              <w:pStyle w:val="ac"/>
              <w:numPr>
                <w:ilvl w:val="0"/>
                <w:numId w:val="28"/>
              </w:numPr>
              <w:tabs>
                <w:tab w:val="left" w:pos="415"/>
              </w:tabs>
              <w:ind w:left="132" w:firstLine="0"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И/у на анализ и синтез предметов сложной формы «Сколько геометрических фигур?»</w:t>
            </w:r>
          </w:p>
          <w:p w:rsidR="005942A4" w:rsidRPr="005942A4" w:rsidRDefault="005942A4" w:rsidP="00AE6BB7">
            <w:pPr>
              <w:numPr>
                <w:ilvl w:val="0"/>
                <w:numId w:val="28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lastRenderedPageBreak/>
              <w:t>Задание на смекалку «В фигуре, состоящей из 5 квадратов, убрать 4 палочки, чтобы осталось 2 неравных квадрата»</w:t>
            </w:r>
          </w:p>
          <w:p w:rsidR="005942A4" w:rsidRPr="005942A4" w:rsidRDefault="005942A4" w:rsidP="00AE6BB7">
            <w:p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</w:p>
        </w:tc>
      </w:tr>
      <w:tr w:rsidR="005942A4" w:rsidRPr="005942A4" w:rsidTr="005942A4">
        <w:tc>
          <w:tcPr>
            <w:tcW w:w="9322" w:type="dxa"/>
            <w:shd w:val="clear" w:color="auto" w:fill="auto"/>
          </w:tcPr>
          <w:p w:rsidR="005942A4" w:rsidRPr="005942A4" w:rsidRDefault="005942A4" w:rsidP="00AE6BB7">
            <w:pPr>
              <w:numPr>
                <w:ilvl w:val="0"/>
                <w:numId w:val="29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lastRenderedPageBreak/>
              <w:t>Упражнения «Ладонь-кулак», «Проглот»</w:t>
            </w:r>
          </w:p>
          <w:p w:rsidR="005942A4" w:rsidRPr="005942A4" w:rsidRDefault="005942A4" w:rsidP="00AE6BB7">
            <w:p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 xml:space="preserve"> (с платочком), «Кулак-ребро-ладонь», «Жили-были зайчики», «Апельсин», «Мячик-ежик» (с су-джоком), «Дружба», «Друзья» (упр. с эспандерем)</w:t>
            </w:r>
          </w:p>
          <w:p w:rsidR="005942A4" w:rsidRPr="005942A4" w:rsidRDefault="005942A4" w:rsidP="00AE6BB7">
            <w:pPr>
              <w:numPr>
                <w:ilvl w:val="0"/>
                <w:numId w:val="29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Игра на память и внимание «Найди цифры»</w:t>
            </w:r>
          </w:p>
          <w:p w:rsidR="005942A4" w:rsidRPr="005942A4" w:rsidRDefault="005942A4" w:rsidP="00AE6BB7">
            <w:pPr>
              <w:numPr>
                <w:ilvl w:val="0"/>
                <w:numId w:val="29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Игра на память и внимание «Волшебный ряд»</w:t>
            </w:r>
          </w:p>
          <w:p w:rsidR="005942A4" w:rsidRPr="005942A4" w:rsidRDefault="005942A4" w:rsidP="00AE6BB7">
            <w:pPr>
              <w:numPr>
                <w:ilvl w:val="0"/>
                <w:numId w:val="29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И/у на анализ и синтез предметов сложной формы «Сколько геометрических фигур?»</w:t>
            </w:r>
          </w:p>
          <w:p w:rsidR="005942A4" w:rsidRPr="005942A4" w:rsidRDefault="005942A4" w:rsidP="00AE6BB7">
            <w:pPr>
              <w:numPr>
                <w:ilvl w:val="0"/>
                <w:numId w:val="29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Задание на смекалку «В фигуре, состоящей из 5 квадратов, убрать 4 палочки, чтобы осталось 3 квадрата»</w:t>
            </w:r>
          </w:p>
          <w:p w:rsidR="005942A4" w:rsidRPr="005942A4" w:rsidRDefault="005942A4" w:rsidP="00AE6BB7">
            <w:p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</w:p>
        </w:tc>
      </w:tr>
      <w:tr w:rsidR="005942A4" w:rsidRPr="005942A4" w:rsidTr="005942A4">
        <w:tc>
          <w:tcPr>
            <w:tcW w:w="9322" w:type="dxa"/>
            <w:shd w:val="clear" w:color="auto" w:fill="auto"/>
          </w:tcPr>
          <w:p w:rsidR="005942A4" w:rsidRPr="005942A4" w:rsidRDefault="005942A4" w:rsidP="00AE6BB7">
            <w:pPr>
              <w:numPr>
                <w:ilvl w:val="0"/>
                <w:numId w:val="30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Упражнения «Ладонь-кулак», «Проглот»</w:t>
            </w:r>
          </w:p>
          <w:p w:rsidR="005942A4" w:rsidRPr="005942A4" w:rsidRDefault="005942A4" w:rsidP="00AE6BB7">
            <w:p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 xml:space="preserve"> (с платочком), «Кулак-ребро-ладонь», «Жили-были зайчики», «Апельсин», «Мячик-ежик» (с су-джоком), «Дружба», «Друзья» (упр. с эспандерем)</w:t>
            </w:r>
          </w:p>
          <w:p w:rsidR="005942A4" w:rsidRPr="005942A4" w:rsidRDefault="005942A4" w:rsidP="00AE6BB7">
            <w:pPr>
              <w:numPr>
                <w:ilvl w:val="0"/>
                <w:numId w:val="30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Игра на память и внимание «Цветные клубочки»</w:t>
            </w:r>
          </w:p>
          <w:p w:rsidR="005942A4" w:rsidRPr="005942A4" w:rsidRDefault="005942A4" w:rsidP="00AE6BB7">
            <w:pPr>
              <w:numPr>
                <w:ilvl w:val="0"/>
                <w:numId w:val="30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Игра на память и внимание «Запомни и назови»</w:t>
            </w:r>
          </w:p>
          <w:p w:rsidR="005942A4" w:rsidRPr="005942A4" w:rsidRDefault="005942A4" w:rsidP="00AE6BB7">
            <w:pPr>
              <w:numPr>
                <w:ilvl w:val="0"/>
                <w:numId w:val="30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И/у на анализ и синтез предметов сложной формы «Сколько геометрических фигур?»</w:t>
            </w:r>
          </w:p>
          <w:p w:rsidR="005942A4" w:rsidRPr="005942A4" w:rsidRDefault="005942A4" w:rsidP="00AE6BB7">
            <w:pPr>
              <w:numPr>
                <w:ilvl w:val="0"/>
                <w:numId w:val="30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Задание на смекалку «В фигуре, состоящей из 4 квадратов, переложить 2 палочки так, чтобы получилось 5 квадратов»</w:t>
            </w:r>
          </w:p>
          <w:p w:rsidR="005942A4" w:rsidRPr="005942A4" w:rsidRDefault="005942A4" w:rsidP="00AE6BB7">
            <w:p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</w:p>
        </w:tc>
      </w:tr>
      <w:tr w:rsidR="005942A4" w:rsidRPr="005942A4" w:rsidTr="005942A4">
        <w:tc>
          <w:tcPr>
            <w:tcW w:w="9322" w:type="dxa"/>
            <w:shd w:val="clear" w:color="auto" w:fill="auto"/>
          </w:tcPr>
          <w:p w:rsidR="005942A4" w:rsidRPr="005942A4" w:rsidRDefault="005942A4" w:rsidP="00AE6BB7">
            <w:pPr>
              <w:numPr>
                <w:ilvl w:val="0"/>
                <w:numId w:val="31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Упражнения «Ладонь-кулак», «Проглот»</w:t>
            </w:r>
          </w:p>
          <w:p w:rsidR="005942A4" w:rsidRPr="005942A4" w:rsidRDefault="005942A4" w:rsidP="00AE6BB7">
            <w:p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 xml:space="preserve"> (с платочком), «Кулак-ребро-ладонь», «Жили-были зайчики», «Апельсин», «Мячик-ежик» (с су-джоком), «Дружба», «Друзья» (упр. с эспандерем)</w:t>
            </w:r>
          </w:p>
          <w:p w:rsidR="005942A4" w:rsidRPr="005942A4" w:rsidRDefault="005942A4" w:rsidP="00AE6BB7">
            <w:pPr>
              <w:numPr>
                <w:ilvl w:val="0"/>
                <w:numId w:val="31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Игра на память и внимание «Рассмотри и ответь на вопросы»</w:t>
            </w:r>
          </w:p>
          <w:p w:rsidR="005942A4" w:rsidRPr="005942A4" w:rsidRDefault="005942A4" w:rsidP="00AE6BB7">
            <w:pPr>
              <w:numPr>
                <w:ilvl w:val="0"/>
                <w:numId w:val="31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И/у на анализ и синтез предметов сложной формы «Сколько геометрических фигур?»</w:t>
            </w:r>
          </w:p>
          <w:p w:rsidR="005942A4" w:rsidRPr="005942A4" w:rsidRDefault="005942A4" w:rsidP="00AE6BB7">
            <w:pPr>
              <w:numPr>
                <w:ilvl w:val="0"/>
                <w:numId w:val="31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Задание на смекалку «В фигуре, состоящей из 5 квадратов убрать 4 палочки, чтобы осталось 3 квадрата»</w:t>
            </w:r>
          </w:p>
          <w:p w:rsidR="005942A4" w:rsidRPr="005942A4" w:rsidRDefault="005942A4" w:rsidP="00AE6BB7">
            <w:p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</w:p>
        </w:tc>
      </w:tr>
      <w:tr w:rsidR="005942A4" w:rsidRPr="005942A4" w:rsidTr="005942A4">
        <w:tc>
          <w:tcPr>
            <w:tcW w:w="9322" w:type="dxa"/>
            <w:shd w:val="clear" w:color="auto" w:fill="auto"/>
          </w:tcPr>
          <w:p w:rsidR="005942A4" w:rsidRPr="005942A4" w:rsidRDefault="005942A4" w:rsidP="00AE6BB7">
            <w:pPr>
              <w:numPr>
                <w:ilvl w:val="0"/>
                <w:numId w:val="32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Упражнения «Ладонь-кулак», «Проглот»</w:t>
            </w:r>
          </w:p>
          <w:p w:rsidR="005942A4" w:rsidRPr="005942A4" w:rsidRDefault="005942A4" w:rsidP="00AE6BB7">
            <w:p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 xml:space="preserve"> (с платочком), «Кулак-ребро-ладонь», «Жили-были зайчики», «Апельсин», «Мячик-ежик» (с су-джоком), «Дружба», «Друзья» (упр. с эспандерем)</w:t>
            </w:r>
          </w:p>
          <w:p w:rsidR="005942A4" w:rsidRPr="005942A4" w:rsidRDefault="005942A4" w:rsidP="00AE6BB7">
            <w:pPr>
              <w:numPr>
                <w:ilvl w:val="0"/>
                <w:numId w:val="32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Игра на память и внимание «В магазине»</w:t>
            </w:r>
          </w:p>
          <w:p w:rsidR="005942A4" w:rsidRPr="005942A4" w:rsidRDefault="005942A4" w:rsidP="00AE6BB7">
            <w:pPr>
              <w:pStyle w:val="ac"/>
              <w:numPr>
                <w:ilvl w:val="0"/>
                <w:numId w:val="32"/>
              </w:numPr>
              <w:tabs>
                <w:tab w:val="left" w:pos="415"/>
              </w:tabs>
              <w:ind w:left="132" w:firstLine="0"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Игра на память и внимание «Что изменилось?»</w:t>
            </w:r>
          </w:p>
          <w:p w:rsidR="005942A4" w:rsidRPr="005942A4" w:rsidRDefault="005942A4" w:rsidP="00AE6BB7">
            <w:pPr>
              <w:numPr>
                <w:ilvl w:val="0"/>
                <w:numId w:val="32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И/у на анализ и синтез предметов сложной формы «Сколько геометрических фигур?»</w:t>
            </w:r>
          </w:p>
          <w:p w:rsidR="005942A4" w:rsidRPr="005942A4" w:rsidRDefault="005942A4" w:rsidP="00AE6BB7">
            <w:pPr>
              <w:numPr>
                <w:ilvl w:val="0"/>
                <w:numId w:val="32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Игра «Танграм» (ознакомление)</w:t>
            </w:r>
          </w:p>
        </w:tc>
      </w:tr>
      <w:tr w:rsidR="005942A4" w:rsidRPr="005942A4" w:rsidTr="005942A4">
        <w:tc>
          <w:tcPr>
            <w:tcW w:w="9322" w:type="dxa"/>
            <w:shd w:val="clear" w:color="auto" w:fill="auto"/>
          </w:tcPr>
          <w:p w:rsidR="005942A4" w:rsidRPr="005942A4" w:rsidRDefault="005942A4" w:rsidP="00AE6BB7">
            <w:pPr>
              <w:numPr>
                <w:ilvl w:val="0"/>
                <w:numId w:val="33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lastRenderedPageBreak/>
              <w:t>Упражнения «Ладонь-кулак», «Проглот»</w:t>
            </w:r>
          </w:p>
          <w:p w:rsidR="005942A4" w:rsidRPr="005942A4" w:rsidRDefault="005942A4" w:rsidP="00AE6BB7">
            <w:pPr>
              <w:numPr>
                <w:ilvl w:val="0"/>
                <w:numId w:val="33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 xml:space="preserve"> (с платочком), «Кулак-ребро-ладонь», «Жили-были зайчики», «Апельсин», «Мячик-ежик» (с су-джоком), «Дружба», «Друзья» (упр. с эспандерем)</w:t>
            </w:r>
          </w:p>
          <w:p w:rsidR="005942A4" w:rsidRPr="005942A4" w:rsidRDefault="005942A4" w:rsidP="00AE6BB7">
            <w:pPr>
              <w:numPr>
                <w:ilvl w:val="0"/>
                <w:numId w:val="33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Игра на память и внимание «Рассмотри картинку и ответь на вопросы»</w:t>
            </w:r>
          </w:p>
          <w:p w:rsidR="005942A4" w:rsidRPr="005942A4" w:rsidRDefault="005942A4" w:rsidP="00AE6BB7">
            <w:pPr>
              <w:numPr>
                <w:ilvl w:val="0"/>
                <w:numId w:val="33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Игра на память и внимание «Запомни номера телефонов»</w:t>
            </w:r>
          </w:p>
          <w:p w:rsidR="005942A4" w:rsidRPr="005942A4" w:rsidRDefault="005942A4" w:rsidP="00AE6BB7">
            <w:pPr>
              <w:numPr>
                <w:ilvl w:val="0"/>
                <w:numId w:val="33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И/у на поиск недостающей фигуры «Дорисуй»</w:t>
            </w:r>
          </w:p>
          <w:p w:rsidR="005942A4" w:rsidRPr="005942A4" w:rsidRDefault="005942A4" w:rsidP="00AE6BB7">
            <w:pPr>
              <w:numPr>
                <w:ilvl w:val="0"/>
                <w:numId w:val="33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Игра «Танграм» (ознакомление)</w:t>
            </w:r>
          </w:p>
        </w:tc>
      </w:tr>
      <w:tr w:rsidR="005942A4" w:rsidRPr="005942A4" w:rsidTr="005942A4">
        <w:tc>
          <w:tcPr>
            <w:tcW w:w="9322" w:type="dxa"/>
            <w:shd w:val="clear" w:color="auto" w:fill="auto"/>
          </w:tcPr>
          <w:p w:rsidR="005942A4" w:rsidRPr="005942A4" w:rsidRDefault="005942A4" w:rsidP="00AE6BB7">
            <w:pPr>
              <w:numPr>
                <w:ilvl w:val="0"/>
                <w:numId w:val="34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Упражнения «Ладонь-кулак», «Проглот»</w:t>
            </w:r>
          </w:p>
          <w:p w:rsidR="005942A4" w:rsidRPr="005942A4" w:rsidRDefault="005942A4" w:rsidP="00AE6BB7">
            <w:p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 xml:space="preserve"> (с платочком), «Кулак-ребро-ладонь», «Жили-были зайчики», «Апельсин», «Мячик-ежик» (с су-джоком), «Дружба», «Друзья» (упр. с эспандерем), «Цепочки» </w:t>
            </w:r>
          </w:p>
          <w:p w:rsidR="005942A4" w:rsidRPr="005942A4" w:rsidRDefault="005942A4" w:rsidP="00AE6BB7">
            <w:pPr>
              <w:numPr>
                <w:ilvl w:val="0"/>
                <w:numId w:val="34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Игра на память и внимание «Запомни и назови»</w:t>
            </w:r>
          </w:p>
          <w:p w:rsidR="005942A4" w:rsidRPr="005942A4" w:rsidRDefault="005942A4" w:rsidP="00AE6BB7">
            <w:pPr>
              <w:numPr>
                <w:ilvl w:val="0"/>
                <w:numId w:val="34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Игра на память и внимание «Пары слов»</w:t>
            </w:r>
          </w:p>
          <w:p w:rsidR="005942A4" w:rsidRPr="005942A4" w:rsidRDefault="005942A4" w:rsidP="00AE6BB7">
            <w:pPr>
              <w:numPr>
                <w:ilvl w:val="0"/>
                <w:numId w:val="34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И/у на поиск недостающей фигуры «Дорисуй»</w:t>
            </w:r>
          </w:p>
          <w:p w:rsidR="005942A4" w:rsidRPr="005942A4" w:rsidRDefault="005942A4" w:rsidP="00AE6BB7">
            <w:pPr>
              <w:numPr>
                <w:ilvl w:val="0"/>
                <w:numId w:val="34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Игра «Танграм» (Зайчик)</w:t>
            </w:r>
          </w:p>
          <w:p w:rsidR="005942A4" w:rsidRPr="005942A4" w:rsidRDefault="005942A4" w:rsidP="00AE6BB7">
            <w:p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</w:p>
        </w:tc>
      </w:tr>
      <w:tr w:rsidR="005942A4" w:rsidRPr="005942A4" w:rsidTr="005942A4">
        <w:tc>
          <w:tcPr>
            <w:tcW w:w="9322" w:type="dxa"/>
            <w:shd w:val="clear" w:color="auto" w:fill="auto"/>
          </w:tcPr>
          <w:p w:rsidR="005942A4" w:rsidRPr="005942A4" w:rsidRDefault="005942A4" w:rsidP="00AE6BB7">
            <w:pPr>
              <w:numPr>
                <w:ilvl w:val="0"/>
                <w:numId w:val="35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Упражнения «Ладонь-кулак», «Проглот»</w:t>
            </w:r>
          </w:p>
          <w:p w:rsidR="005942A4" w:rsidRPr="005942A4" w:rsidRDefault="005942A4" w:rsidP="00AE6BB7">
            <w:p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 xml:space="preserve"> (с платочком), «Кулак-ребро-ладонь», «Жили-были зайчики», «Апельсин», «Мячик-ежик» (с су-джоком), «Дружба», «Друзья» (упр. с эспандерем), «Цепочки» </w:t>
            </w:r>
          </w:p>
          <w:p w:rsidR="005942A4" w:rsidRPr="005942A4" w:rsidRDefault="005942A4" w:rsidP="00AE6BB7">
            <w:pPr>
              <w:numPr>
                <w:ilvl w:val="0"/>
                <w:numId w:val="35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Игра на память и внимание «Найди 10 отличий»</w:t>
            </w:r>
          </w:p>
          <w:p w:rsidR="005942A4" w:rsidRPr="005942A4" w:rsidRDefault="005942A4" w:rsidP="00AE6BB7">
            <w:pPr>
              <w:numPr>
                <w:ilvl w:val="0"/>
                <w:numId w:val="35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Игра на память и внимание «Найди слово ЧАС»</w:t>
            </w:r>
          </w:p>
          <w:p w:rsidR="005942A4" w:rsidRPr="005942A4" w:rsidRDefault="005942A4" w:rsidP="00AE6BB7">
            <w:pPr>
              <w:numPr>
                <w:ilvl w:val="0"/>
                <w:numId w:val="35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И/у на поиск недостающей фигуры «Дорисуй»</w:t>
            </w:r>
          </w:p>
          <w:p w:rsidR="005942A4" w:rsidRPr="005942A4" w:rsidRDefault="005942A4" w:rsidP="00AE6BB7">
            <w:pPr>
              <w:numPr>
                <w:ilvl w:val="0"/>
                <w:numId w:val="35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Игра «Танграм» (Зайчик)</w:t>
            </w:r>
          </w:p>
          <w:p w:rsidR="005942A4" w:rsidRPr="005942A4" w:rsidRDefault="005942A4" w:rsidP="00AE6BB7">
            <w:p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6.   Д/и с блоками Дьенеша «Помоги Чебурашке»</w:t>
            </w:r>
          </w:p>
          <w:p w:rsidR="005942A4" w:rsidRPr="005942A4" w:rsidRDefault="005942A4" w:rsidP="00AE6BB7">
            <w:p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</w:p>
        </w:tc>
      </w:tr>
      <w:tr w:rsidR="005942A4" w:rsidRPr="005942A4" w:rsidTr="005942A4">
        <w:tc>
          <w:tcPr>
            <w:tcW w:w="9322" w:type="dxa"/>
            <w:shd w:val="clear" w:color="auto" w:fill="auto"/>
          </w:tcPr>
          <w:p w:rsidR="005942A4" w:rsidRPr="005942A4" w:rsidRDefault="005942A4" w:rsidP="00AE6BB7">
            <w:pPr>
              <w:numPr>
                <w:ilvl w:val="0"/>
                <w:numId w:val="36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Упражнения «Ладонь-кулак», «Проглот»</w:t>
            </w:r>
          </w:p>
          <w:p w:rsidR="005942A4" w:rsidRPr="005942A4" w:rsidRDefault="005942A4" w:rsidP="00AE6BB7">
            <w:p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 xml:space="preserve"> (с платочком), «Жили-были зайчики», «Апельсин», «Мячик-ежик» (с су-джоком), «Дружба», «Друзья» (упр. с эспандерем), «Кулак-ребро-ладонь», «Цепочки» </w:t>
            </w:r>
          </w:p>
          <w:p w:rsidR="005942A4" w:rsidRPr="005942A4" w:rsidRDefault="005942A4" w:rsidP="00AE6BB7">
            <w:pPr>
              <w:numPr>
                <w:ilvl w:val="0"/>
                <w:numId w:val="36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Игра на память и внимание «Отпечатки пальцев»</w:t>
            </w:r>
          </w:p>
          <w:p w:rsidR="005942A4" w:rsidRPr="005942A4" w:rsidRDefault="005942A4" w:rsidP="00AE6BB7">
            <w:pPr>
              <w:numPr>
                <w:ilvl w:val="0"/>
                <w:numId w:val="36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Игра на память и внимание «Расшифруй фразу»</w:t>
            </w:r>
          </w:p>
          <w:p w:rsidR="005942A4" w:rsidRPr="005942A4" w:rsidRDefault="005942A4" w:rsidP="00AE6BB7">
            <w:pPr>
              <w:numPr>
                <w:ilvl w:val="0"/>
                <w:numId w:val="36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И/у на поиск недостающей фигуры «Дорисуй»</w:t>
            </w:r>
          </w:p>
          <w:p w:rsidR="005942A4" w:rsidRPr="005942A4" w:rsidRDefault="005942A4" w:rsidP="00AE6BB7">
            <w:pPr>
              <w:numPr>
                <w:ilvl w:val="0"/>
                <w:numId w:val="36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Д/и с блоками Дьенеша «Лабиринт»</w:t>
            </w:r>
          </w:p>
          <w:p w:rsidR="005942A4" w:rsidRPr="005942A4" w:rsidRDefault="005942A4" w:rsidP="00AE6BB7">
            <w:pPr>
              <w:tabs>
                <w:tab w:val="left" w:pos="415"/>
              </w:tabs>
              <w:ind w:left="132" w:firstLine="0"/>
              <w:jc w:val="left"/>
              <w:rPr>
                <w:rFonts w:eastAsia="Times New Roman"/>
              </w:rPr>
            </w:pPr>
          </w:p>
        </w:tc>
      </w:tr>
      <w:tr w:rsidR="005942A4" w:rsidRPr="005942A4" w:rsidTr="005942A4">
        <w:tc>
          <w:tcPr>
            <w:tcW w:w="9322" w:type="dxa"/>
            <w:shd w:val="clear" w:color="auto" w:fill="auto"/>
          </w:tcPr>
          <w:p w:rsidR="005942A4" w:rsidRPr="005942A4" w:rsidRDefault="005942A4" w:rsidP="00AE6BB7">
            <w:pPr>
              <w:numPr>
                <w:ilvl w:val="0"/>
                <w:numId w:val="37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 xml:space="preserve">Упражнения «Ладонь-кулак», «Кулак-ребро-ладонь», «Проглот» (с платочком), «Жили-были зайчики», «Апельсин», «Мячик-ежик» (с су-джоком), «Дружба», «Друзья» (упр. с эспандерем), «Цепочки» </w:t>
            </w:r>
          </w:p>
          <w:p w:rsidR="005942A4" w:rsidRPr="005942A4" w:rsidRDefault="005942A4" w:rsidP="00AE6BB7">
            <w:pPr>
              <w:numPr>
                <w:ilvl w:val="0"/>
                <w:numId w:val="37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Игра на память и внимание «Помоги принцу выбраться из-под земелья»</w:t>
            </w:r>
          </w:p>
          <w:p w:rsidR="005942A4" w:rsidRPr="005942A4" w:rsidRDefault="005942A4" w:rsidP="00AE6BB7">
            <w:pPr>
              <w:numPr>
                <w:ilvl w:val="0"/>
                <w:numId w:val="37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Игра на память и внимание «Повтори фразу»</w:t>
            </w:r>
          </w:p>
          <w:p w:rsidR="005942A4" w:rsidRPr="005942A4" w:rsidRDefault="005942A4" w:rsidP="00AE6BB7">
            <w:pPr>
              <w:numPr>
                <w:ilvl w:val="0"/>
                <w:numId w:val="37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И/у на поиск недостающей фигуры «Дорисуй»</w:t>
            </w:r>
          </w:p>
          <w:p w:rsidR="005942A4" w:rsidRPr="005942A4" w:rsidRDefault="005942A4" w:rsidP="00AE6BB7">
            <w:pPr>
              <w:numPr>
                <w:ilvl w:val="0"/>
                <w:numId w:val="37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 xml:space="preserve">Д/и с блоками Дьенеша «С двумя обручами» </w:t>
            </w:r>
          </w:p>
          <w:p w:rsidR="005942A4" w:rsidRPr="005942A4" w:rsidRDefault="005942A4" w:rsidP="00AE6BB7">
            <w:p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</w:p>
        </w:tc>
      </w:tr>
      <w:tr w:rsidR="005942A4" w:rsidRPr="005942A4" w:rsidTr="005942A4">
        <w:tc>
          <w:tcPr>
            <w:tcW w:w="9322" w:type="dxa"/>
            <w:shd w:val="clear" w:color="auto" w:fill="auto"/>
          </w:tcPr>
          <w:p w:rsidR="005942A4" w:rsidRPr="005942A4" w:rsidRDefault="005942A4" w:rsidP="00AE6BB7">
            <w:pPr>
              <w:numPr>
                <w:ilvl w:val="0"/>
                <w:numId w:val="38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lastRenderedPageBreak/>
              <w:t xml:space="preserve">Упражнения «Ладонь-кулак», «Кулак-ребро-ладонь», «Проглот» (с платочком), «Жили-были зайчики», «Апельсин», «Мячик-ежик» (с су-джоком), «Дружба», «Друзья» (упр. с эспандерем), «Цепочки» </w:t>
            </w:r>
          </w:p>
          <w:p w:rsidR="005942A4" w:rsidRPr="005942A4" w:rsidRDefault="005942A4" w:rsidP="00AE6BB7">
            <w:pPr>
              <w:numPr>
                <w:ilvl w:val="0"/>
                <w:numId w:val="38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Игра на память и внимание «Раскрась картинку согласно обозначениям»</w:t>
            </w:r>
          </w:p>
          <w:p w:rsidR="005942A4" w:rsidRPr="005942A4" w:rsidRDefault="005942A4" w:rsidP="00AE6BB7">
            <w:pPr>
              <w:numPr>
                <w:ilvl w:val="0"/>
                <w:numId w:val="38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И/у на поиск недостающей фигуры «Дорисуй»</w:t>
            </w:r>
          </w:p>
          <w:p w:rsidR="005942A4" w:rsidRPr="005942A4" w:rsidRDefault="005942A4" w:rsidP="00AE6BB7">
            <w:pPr>
              <w:numPr>
                <w:ilvl w:val="0"/>
                <w:numId w:val="38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Д/и с блоками Дьенеша «Волшебное дерево»</w:t>
            </w:r>
          </w:p>
          <w:p w:rsidR="005942A4" w:rsidRPr="005942A4" w:rsidRDefault="005942A4" w:rsidP="00AE6BB7">
            <w:p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</w:p>
        </w:tc>
      </w:tr>
      <w:tr w:rsidR="005942A4" w:rsidRPr="005942A4" w:rsidTr="005942A4">
        <w:tc>
          <w:tcPr>
            <w:tcW w:w="9322" w:type="dxa"/>
            <w:shd w:val="clear" w:color="auto" w:fill="auto"/>
          </w:tcPr>
          <w:p w:rsidR="005942A4" w:rsidRPr="005942A4" w:rsidRDefault="005942A4" w:rsidP="00AE6BB7">
            <w:pPr>
              <w:numPr>
                <w:ilvl w:val="0"/>
                <w:numId w:val="39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 xml:space="preserve">Упражнения «Ладонь-кулак», «Кулак-ребро-ладонь», «Проглот» (с платочком), «Жили-были зайчики», «Апельсин», «Мячик-ежик» (с су-джоком), «Дружба», «Друзья» (упр. с эспандерем), «Цепочки» </w:t>
            </w:r>
          </w:p>
          <w:p w:rsidR="005942A4" w:rsidRPr="005942A4" w:rsidRDefault="005942A4" w:rsidP="00AE6BB7">
            <w:pPr>
              <w:numPr>
                <w:ilvl w:val="0"/>
                <w:numId w:val="39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Игра на память и внимание «Раскрась картинку согласно обозначениям»</w:t>
            </w:r>
          </w:p>
          <w:p w:rsidR="005942A4" w:rsidRPr="005942A4" w:rsidRDefault="005942A4" w:rsidP="00AE6BB7">
            <w:pPr>
              <w:numPr>
                <w:ilvl w:val="0"/>
                <w:numId w:val="39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И/у на поиск недостающей фигуры «Дорисуй»</w:t>
            </w:r>
          </w:p>
          <w:p w:rsidR="005942A4" w:rsidRPr="005942A4" w:rsidRDefault="005942A4" w:rsidP="00AE6BB7">
            <w:pPr>
              <w:numPr>
                <w:ilvl w:val="0"/>
                <w:numId w:val="39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Д/и с блоками Дьенеша «Волшебное дерево»</w:t>
            </w:r>
          </w:p>
          <w:p w:rsidR="005942A4" w:rsidRPr="005942A4" w:rsidRDefault="005942A4" w:rsidP="00AE6BB7">
            <w:p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</w:p>
        </w:tc>
      </w:tr>
      <w:tr w:rsidR="005942A4" w:rsidRPr="005942A4" w:rsidTr="005942A4">
        <w:tc>
          <w:tcPr>
            <w:tcW w:w="9322" w:type="dxa"/>
            <w:shd w:val="clear" w:color="auto" w:fill="auto"/>
          </w:tcPr>
          <w:p w:rsidR="005942A4" w:rsidRPr="005942A4" w:rsidRDefault="005942A4" w:rsidP="00AE6BB7">
            <w:pPr>
              <w:pStyle w:val="ac"/>
              <w:numPr>
                <w:ilvl w:val="1"/>
                <w:numId w:val="40"/>
              </w:numPr>
              <w:tabs>
                <w:tab w:val="left" w:pos="415"/>
              </w:tabs>
              <w:ind w:left="132" w:firstLine="0"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 xml:space="preserve">Упражнения «Ладонь-кулак», «Кулак-ребро- ладонь», «Проглот» (с платочком), </w:t>
            </w:r>
          </w:p>
          <w:p w:rsidR="005942A4" w:rsidRPr="005942A4" w:rsidRDefault="005942A4" w:rsidP="00AE6BB7">
            <w:pPr>
              <w:pStyle w:val="ac"/>
              <w:tabs>
                <w:tab w:val="left" w:pos="415"/>
              </w:tabs>
              <w:ind w:left="132" w:firstLine="0"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 xml:space="preserve">«Жили-были зайчики», «Апельсин», «Мячик-ежик» (с су-джоком), «Дружба», «Друзья» (упр. с эспандерем), «Цепочки» </w:t>
            </w:r>
          </w:p>
          <w:p w:rsidR="005942A4" w:rsidRPr="005942A4" w:rsidRDefault="005942A4" w:rsidP="00AE6BB7">
            <w:pPr>
              <w:pStyle w:val="ac"/>
              <w:numPr>
                <w:ilvl w:val="1"/>
                <w:numId w:val="40"/>
              </w:numPr>
              <w:tabs>
                <w:tab w:val="left" w:pos="415"/>
              </w:tabs>
              <w:ind w:left="132" w:firstLine="0"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Игра «Пятнашки»</w:t>
            </w:r>
          </w:p>
          <w:p w:rsidR="005942A4" w:rsidRPr="005942A4" w:rsidRDefault="005942A4" w:rsidP="00AE6BB7">
            <w:pPr>
              <w:pStyle w:val="ac"/>
              <w:numPr>
                <w:ilvl w:val="1"/>
                <w:numId w:val="40"/>
              </w:numPr>
              <w:tabs>
                <w:tab w:val="left" w:pos="415"/>
              </w:tabs>
              <w:ind w:left="132" w:firstLine="0"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И/у «Продолжи ряд»</w:t>
            </w:r>
          </w:p>
          <w:p w:rsidR="005942A4" w:rsidRPr="005942A4" w:rsidRDefault="005942A4" w:rsidP="00AE6BB7">
            <w:pPr>
              <w:pStyle w:val="ac"/>
              <w:numPr>
                <w:ilvl w:val="1"/>
                <w:numId w:val="40"/>
              </w:numPr>
              <w:tabs>
                <w:tab w:val="left" w:pos="415"/>
              </w:tabs>
              <w:ind w:left="132" w:firstLine="0"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И/у «Закрась то, что нужно»</w:t>
            </w:r>
          </w:p>
          <w:p w:rsidR="005942A4" w:rsidRPr="005942A4" w:rsidRDefault="005942A4" w:rsidP="00AE6BB7">
            <w:pPr>
              <w:pStyle w:val="ac"/>
              <w:numPr>
                <w:ilvl w:val="1"/>
                <w:numId w:val="40"/>
              </w:numPr>
              <w:tabs>
                <w:tab w:val="left" w:pos="415"/>
              </w:tabs>
              <w:ind w:left="132" w:firstLine="0"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Д/и с блоками Дьенеша «Игры с двумя обручами»</w:t>
            </w:r>
          </w:p>
        </w:tc>
      </w:tr>
      <w:tr w:rsidR="005942A4" w:rsidRPr="005942A4" w:rsidTr="005942A4">
        <w:tc>
          <w:tcPr>
            <w:tcW w:w="9322" w:type="dxa"/>
            <w:shd w:val="clear" w:color="auto" w:fill="auto"/>
          </w:tcPr>
          <w:p w:rsidR="005942A4" w:rsidRPr="005942A4" w:rsidRDefault="005942A4" w:rsidP="00AE6BB7">
            <w:pPr>
              <w:pStyle w:val="ac"/>
              <w:numPr>
                <w:ilvl w:val="1"/>
                <w:numId w:val="41"/>
              </w:numPr>
              <w:tabs>
                <w:tab w:val="left" w:pos="415"/>
              </w:tabs>
              <w:ind w:left="132" w:firstLine="0"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 xml:space="preserve">Упражнения  «Ладонь-кулак», «Кулак-ребро- ладонь», «Проглот» (с платочком), </w:t>
            </w:r>
          </w:p>
          <w:p w:rsidR="005942A4" w:rsidRPr="005942A4" w:rsidRDefault="005942A4" w:rsidP="00AE6BB7">
            <w:pPr>
              <w:pStyle w:val="ac"/>
              <w:tabs>
                <w:tab w:val="left" w:pos="415"/>
              </w:tabs>
              <w:ind w:left="132" w:firstLine="0"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 xml:space="preserve">«Жили-были зайчики», «Апельсин», «Мячик-ежик» (с су-джоком), «Дружба», «Друзья» (упр. с эспандерем), «Цепочки» </w:t>
            </w:r>
          </w:p>
          <w:p w:rsidR="005942A4" w:rsidRPr="005942A4" w:rsidRDefault="005942A4" w:rsidP="00AE6BB7">
            <w:pPr>
              <w:pStyle w:val="ac"/>
              <w:numPr>
                <w:ilvl w:val="1"/>
                <w:numId w:val="41"/>
              </w:numPr>
              <w:tabs>
                <w:tab w:val="left" w:pos="415"/>
              </w:tabs>
              <w:ind w:left="132" w:firstLine="0"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Игра «Я знаю пять имен мальчиков»</w:t>
            </w:r>
          </w:p>
          <w:p w:rsidR="005942A4" w:rsidRPr="005942A4" w:rsidRDefault="005942A4" w:rsidP="00AE6BB7">
            <w:pPr>
              <w:pStyle w:val="ac"/>
              <w:numPr>
                <w:ilvl w:val="1"/>
                <w:numId w:val="41"/>
              </w:numPr>
              <w:tabs>
                <w:tab w:val="left" w:pos="415"/>
              </w:tabs>
              <w:ind w:left="132" w:firstLine="0"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Д/у «Умозаключения»</w:t>
            </w:r>
          </w:p>
          <w:p w:rsidR="005942A4" w:rsidRPr="005942A4" w:rsidRDefault="005942A4" w:rsidP="00AE6BB7">
            <w:pPr>
              <w:pStyle w:val="ac"/>
              <w:numPr>
                <w:ilvl w:val="1"/>
                <w:numId w:val="41"/>
              </w:numPr>
              <w:tabs>
                <w:tab w:val="left" w:pos="415"/>
              </w:tabs>
              <w:ind w:left="132" w:firstLine="0"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Д/у «Составляем сказку»</w:t>
            </w:r>
          </w:p>
          <w:p w:rsidR="005942A4" w:rsidRPr="005942A4" w:rsidRDefault="005942A4" w:rsidP="00AE6BB7">
            <w:pPr>
              <w:pStyle w:val="ac"/>
              <w:numPr>
                <w:ilvl w:val="1"/>
                <w:numId w:val="41"/>
              </w:numPr>
              <w:tabs>
                <w:tab w:val="left" w:pos="415"/>
              </w:tabs>
              <w:ind w:left="132" w:firstLine="0"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Д/и с блоками Дьенеша «Алгоритм»</w:t>
            </w:r>
          </w:p>
        </w:tc>
      </w:tr>
      <w:tr w:rsidR="005942A4" w:rsidRPr="005942A4" w:rsidTr="005942A4">
        <w:tc>
          <w:tcPr>
            <w:tcW w:w="9322" w:type="dxa"/>
            <w:shd w:val="clear" w:color="auto" w:fill="auto"/>
          </w:tcPr>
          <w:p w:rsidR="005942A4" w:rsidRPr="005942A4" w:rsidRDefault="005942A4" w:rsidP="00AE6BB7">
            <w:pPr>
              <w:numPr>
                <w:ilvl w:val="0"/>
                <w:numId w:val="42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 xml:space="preserve">Упражнения «Ладонь-кулак», «Кулак-ребро- ладонь», «Проглот» (с платочком), </w:t>
            </w:r>
          </w:p>
          <w:p w:rsidR="005942A4" w:rsidRPr="005942A4" w:rsidRDefault="005942A4" w:rsidP="00AE6BB7">
            <w:p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 xml:space="preserve">«Жили-были зайчики», «Апельсин», «Мячик-ежик» (с су-джоком), «Дружба», «Друзья» (упр. с эспандерем), «Цепочки» </w:t>
            </w:r>
          </w:p>
          <w:p w:rsidR="005942A4" w:rsidRPr="005942A4" w:rsidRDefault="005942A4" w:rsidP="00AE6BB7">
            <w:pPr>
              <w:numPr>
                <w:ilvl w:val="0"/>
                <w:numId w:val="42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Игра «Вообрази и покажи»</w:t>
            </w:r>
          </w:p>
          <w:p w:rsidR="005942A4" w:rsidRPr="005942A4" w:rsidRDefault="005942A4" w:rsidP="00AE6BB7">
            <w:pPr>
              <w:numPr>
                <w:ilvl w:val="0"/>
                <w:numId w:val="42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И/у «Раскрась узор по образцу»</w:t>
            </w:r>
          </w:p>
          <w:p w:rsidR="005942A4" w:rsidRPr="005942A4" w:rsidRDefault="005942A4" w:rsidP="00AE6BB7">
            <w:pPr>
              <w:numPr>
                <w:ilvl w:val="0"/>
                <w:numId w:val="42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И/у «Закрась то, что нужно»</w:t>
            </w:r>
          </w:p>
          <w:p w:rsidR="005942A4" w:rsidRPr="005942A4" w:rsidRDefault="005942A4" w:rsidP="00AE6BB7">
            <w:pPr>
              <w:numPr>
                <w:ilvl w:val="0"/>
                <w:numId w:val="42"/>
              </w:numPr>
              <w:tabs>
                <w:tab w:val="left" w:pos="415"/>
              </w:tabs>
              <w:ind w:left="132" w:firstLine="0"/>
              <w:contextualSpacing/>
              <w:jc w:val="left"/>
              <w:rPr>
                <w:rFonts w:eastAsia="Times New Roman"/>
              </w:rPr>
            </w:pPr>
            <w:r w:rsidRPr="005942A4">
              <w:rPr>
                <w:rFonts w:eastAsia="Times New Roman"/>
              </w:rPr>
              <w:t>Д/и с блоками Дьенеша «Рассели жильцов»</w:t>
            </w:r>
          </w:p>
        </w:tc>
      </w:tr>
      <w:tr w:rsidR="005942A4" w:rsidRPr="005942A4" w:rsidTr="005942A4">
        <w:tc>
          <w:tcPr>
            <w:tcW w:w="9322" w:type="dxa"/>
            <w:shd w:val="clear" w:color="auto" w:fill="auto"/>
          </w:tcPr>
          <w:p w:rsidR="005942A4" w:rsidRPr="005942A4" w:rsidRDefault="005942A4" w:rsidP="00AE6BB7">
            <w:pPr>
              <w:ind w:firstLine="0"/>
              <w:jc w:val="left"/>
            </w:pPr>
            <w:r w:rsidRPr="005942A4">
              <w:rPr>
                <w:rFonts w:eastAsia="Times New Roman"/>
              </w:rPr>
              <w:t>Итоговая диагностика</w:t>
            </w:r>
          </w:p>
        </w:tc>
      </w:tr>
    </w:tbl>
    <w:p w:rsidR="00F92520" w:rsidRDefault="00F92520" w:rsidP="00F92520"/>
    <w:p w:rsidR="005942A4" w:rsidRDefault="005942A4" w:rsidP="00F92520"/>
    <w:p w:rsidR="00712FE1" w:rsidRPr="002D1B61" w:rsidRDefault="00F92520" w:rsidP="002D1B61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4" w:name="_Toc104673462"/>
      <w:r w:rsidRPr="004D5070">
        <w:rPr>
          <w:rFonts w:ascii="Times New Roman" w:hAnsi="Times New Roman" w:cs="Times New Roman"/>
          <w:color w:val="auto"/>
        </w:rPr>
        <w:lastRenderedPageBreak/>
        <w:t>1.4. Планируемые результаты реализации Программы</w:t>
      </w:r>
      <w:bookmarkEnd w:id="4"/>
    </w:p>
    <w:p w:rsidR="00445BCF" w:rsidRPr="00EC0B21" w:rsidRDefault="00445BCF" w:rsidP="00EC0B21">
      <w:pPr>
        <w:autoSpaceDE w:val="0"/>
        <w:autoSpaceDN w:val="0"/>
        <w:adjustRightInd w:val="0"/>
        <w:rPr>
          <w:b/>
          <w:bCs/>
        </w:rPr>
      </w:pPr>
      <w:r w:rsidRPr="00EC0B21">
        <w:rPr>
          <w:b/>
          <w:bCs/>
        </w:rPr>
        <w:t>Планируемые результаты обучения</w:t>
      </w:r>
    </w:p>
    <w:p w:rsidR="00913F0E" w:rsidRPr="00E746D0" w:rsidRDefault="00913F0E" w:rsidP="00913F0E">
      <w:pPr>
        <w:shd w:val="clear" w:color="auto" w:fill="FFFFFF"/>
        <w:rPr>
          <w:rFonts w:eastAsia="Times New Roman"/>
          <w:color w:val="000000"/>
        </w:rPr>
      </w:pPr>
      <w:r w:rsidRPr="00E746D0">
        <w:rPr>
          <w:rFonts w:eastAsia="Times New Roman"/>
          <w:color w:val="000000"/>
        </w:rPr>
        <w:t>Выявление дошкольников с математическим, логическим мышлением</w:t>
      </w:r>
    </w:p>
    <w:p w:rsidR="00913F0E" w:rsidRPr="00E746D0" w:rsidRDefault="00913F0E" w:rsidP="00913F0E">
      <w:pPr>
        <w:shd w:val="clear" w:color="auto" w:fill="FFFFFF"/>
        <w:rPr>
          <w:rFonts w:eastAsia="Times New Roman"/>
          <w:color w:val="000000"/>
        </w:rPr>
      </w:pPr>
      <w:r w:rsidRPr="00E746D0">
        <w:rPr>
          <w:rFonts w:eastAsia="Times New Roman"/>
          <w:color w:val="000000"/>
        </w:rPr>
        <w:t>Желание заниматься математической деятельностью.</w:t>
      </w:r>
    </w:p>
    <w:p w:rsidR="00913F0E" w:rsidRPr="00E746D0" w:rsidRDefault="00913F0E" w:rsidP="00913F0E">
      <w:pPr>
        <w:shd w:val="clear" w:color="auto" w:fill="FFFFFF"/>
        <w:rPr>
          <w:rFonts w:eastAsia="Times New Roman"/>
          <w:color w:val="000000"/>
        </w:rPr>
      </w:pPr>
      <w:r w:rsidRPr="00E746D0">
        <w:rPr>
          <w:rFonts w:eastAsia="Times New Roman"/>
          <w:color w:val="000000"/>
        </w:rPr>
        <w:t>Умение детей сравнивать, классифицировать, обобщать, систематизировать предметы окружающей действительности.</w:t>
      </w:r>
    </w:p>
    <w:p w:rsidR="00913F0E" w:rsidRPr="00E746D0" w:rsidRDefault="00913F0E" w:rsidP="00913F0E">
      <w:pPr>
        <w:shd w:val="clear" w:color="auto" w:fill="FFFFFF"/>
        <w:rPr>
          <w:rFonts w:eastAsia="Times New Roman"/>
          <w:color w:val="000000"/>
        </w:rPr>
      </w:pPr>
      <w:r w:rsidRPr="00E746D0">
        <w:rPr>
          <w:rFonts w:eastAsia="Times New Roman"/>
          <w:color w:val="000000"/>
        </w:rPr>
        <w:t>Умение детей работать в парах, микрогруппах;</w:t>
      </w:r>
    </w:p>
    <w:p w:rsidR="00913F0E" w:rsidRPr="00E746D0" w:rsidRDefault="00913F0E" w:rsidP="00913F0E">
      <w:pPr>
        <w:shd w:val="clear" w:color="auto" w:fill="FFFFFF"/>
        <w:rPr>
          <w:rFonts w:eastAsia="Times New Roman"/>
          <w:color w:val="000000"/>
        </w:rPr>
      </w:pPr>
      <w:r w:rsidRPr="00E746D0">
        <w:rPr>
          <w:rFonts w:eastAsia="Times New Roman"/>
          <w:color w:val="000000"/>
        </w:rPr>
        <w:t>Проявление доброжелательного отношения к сверстнику, умение его выслушать, помочь при необходимости.</w:t>
      </w:r>
    </w:p>
    <w:p w:rsidR="00913F0E" w:rsidRPr="00E746D0" w:rsidRDefault="00913F0E" w:rsidP="00913F0E">
      <w:pPr>
        <w:shd w:val="clear" w:color="auto" w:fill="FFFFFF"/>
        <w:rPr>
          <w:rFonts w:eastAsia="Times New Roman"/>
          <w:color w:val="000000"/>
        </w:rPr>
      </w:pPr>
      <w:r w:rsidRPr="00E746D0">
        <w:rPr>
          <w:rFonts w:eastAsia="Times New Roman"/>
          <w:i/>
          <w:iCs/>
          <w:color w:val="000000"/>
        </w:rPr>
        <w:t>Результативность</w:t>
      </w:r>
      <w:r w:rsidRPr="00E746D0">
        <w:rPr>
          <w:rFonts w:eastAsia="Times New Roman"/>
          <w:color w:val="000000"/>
        </w:rPr>
        <w:t> программы отслеживается в ходе проведения педагогической </w:t>
      </w:r>
      <w:r w:rsidRPr="00E746D0">
        <w:rPr>
          <w:rFonts w:eastAsia="Times New Roman"/>
          <w:i/>
          <w:iCs/>
          <w:color w:val="000000"/>
        </w:rPr>
        <w:t>диагностики</w:t>
      </w:r>
      <w:r w:rsidRPr="00E746D0">
        <w:rPr>
          <w:rFonts w:eastAsia="Times New Roman"/>
          <w:color w:val="000000"/>
        </w:rPr>
        <w:t>, которая предусматривает выявление уровня развития познавательных следующих процессов:</w:t>
      </w:r>
    </w:p>
    <w:p w:rsidR="00913F0E" w:rsidRPr="00E746D0" w:rsidRDefault="00913F0E" w:rsidP="00913F0E">
      <w:pPr>
        <w:shd w:val="clear" w:color="auto" w:fill="FFFFFF"/>
        <w:rPr>
          <w:rFonts w:eastAsia="Times New Roman"/>
          <w:color w:val="000000"/>
        </w:rPr>
      </w:pPr>
      <w:r w:rsidRPr="00E746D0">
        <w:rPr>
          <w:rFonts w:eastAsia="Times New Roman"/>
          <w:color w:val="000000"/>
        </w:rPr>
        <w:t>1. Развитие внимания</w:t>
      </w:r>
    </w:p>
    <w:p w:rsidR="00913F0E" w:rsidRPr="00E746D0" w:rsidRDefault="00913F0E" w:rsidP="00913F0E">
      <w:pPr>
        <w:shd w:val="clear" w:color="auto" w:fill="FFFFFF"/>
        <w:rPr>
          <w:rFonts w:eastAsia="Times New Roman"/>
          <w:color w:val="000000"/>
        </w:rPr>
      </w:pPr>
      <w:r w:rsidRPr="00E746D0">
        <w:rPr>
          <w:rFonts w:eastAsia="Times New Roman"/>
          <w:color w:val="000000"/>
        </w:rPr>
        <w:t>2. Развитие памяти.</w:t>
      </w:r>
    </w:p>
    <w:p w:rsidR="00913F0E" w:rsidRPr="00E746D0" w:rsidRDefault="00913F0E" w:rsidP="00913F0E">
      <w:pPr>
        <w:shd w:val="clear" w:color="auto" w:fill="FFFFFF"/>
        <w:rPr>
          <w:rFonts w:eastAsia="Times New Roman"/>
          <w:color w:val="000000"/>
        </w:rPr>
      </w:pPr>
      <w:r w:rsidRPr="00E746D0">
        <w:rPr>
          <w:rFonts w:eastAsia="Times New Roman"/>
          <w:color w:val="000000"/>
        </w:rPr>
        <w:t>3. Развитие восприятия.</w:t>
      </w:r>
    </w:p>
    <w:p w:rsidR="00913F0E" w:rsidRPr="00E746D0" w:rsidRDefault="00913F0E" w:rsidP="00913F0E">
      <w:pPr>
        <w:shd w:val="clear" w:color="auto" w:fill="FFFFFF"/>
        <w:rPr>
          <w:rFonts w:eastAsia="Times New Roman"/>
          <w:color w:val="000000"/>
        </w:rPr>
      </w:pPr>
      <w:r w:rsidRPr="00E746D0">
        <w:rPr>
          <w:rFonts w:eastAsia="Times New Roman"/>
          <w:color w:val="000000"/>
        </w:rPr>
        <w:t>4. Развитие воображения.</w:t>
      </w:r>
    </w:p>
    <w:p w:rsidR="00913F0E" w:rsidRPr="00E746D0" w:rsidRDefault="00913F0E" w:rsidP="00913F0E">
      <w:pPr>
        <w:shd w:val="clear" w:color="auto" w:fill="FFFFFF"/>
        <w:rPr>
          <w:rFonts w:eastAsia="Times New Roman"/>
          <w:color w:val="000000"/>
        </w:rPr>
      </w:pPr>
      <w:r w:rsidRPr="00E746D0">
        <w:rPr>
          <w:rFonts w:eastAsia="Times New Roman"/>
          <w:color w:val="000000"/>
        </w:rPr>
        <w:t>5. Развитие мышления.</w:t>
      </w:r>
    </w:p>
    <w:p w:rsidR="00913F0E" w:rsidRPr="00E746D0" w:rsidRDefault="00913F0E" w:rsidP="00913F0E">
      <w:pPr>
        <w:shd w:val="clear" w:color="auto" w:fill="FFFFFF"/>
        <w:rPr>
          <w:rFonts w:eastAsia="Times New Roman"/>
          <w:color w:val="000000"/>
        </w:rPr>
      </w:pPr>
      <w:r w:rsidRPr="00E746D0">
        <w:rPr>
          <w:rFonts w:eastAsia="Times New Roman"/>
          <w:color w:val="000000"/>
        </w:rPr>
        <w:t xml:space="preserve">Благодаря </w:t>
      </w:r>
      <w:r>
        <w:rPr>
          <w:shd w:val="clear" w:color="auto" w:fill="FFFFFF"/>
        </w:rPr>
        <w:t>н</w:t>
      </w:r>
      <w:r w:rsidRPr="00B508E9">
        <w:rPr>
          <w:shd w:val="clear" w:color="auto" w:fill="FFFFFF"/>
        </w:rPr>
        <w:t>ейропсихологически</w:t>
      </w:r>
      <w:r>
        <w:rPr>
          <w:shd w:val="clear" w:color="auto" w:fill="FFFFFF"/>
        </w:rPr>
        <w:t>м</w:t>
      </w:r>
      <w:r w:rsidRPr="00B508E9">
        <w:rPr>
          <w:shd w:val="clear" w:color="auto" w:fill="FFFFFF"/>
        </w:rPr>
        <w:t xml:space="preserve"> игр</w:t>
      </w:r>
      <w:r>
        <w:rPr>
          <w:shd w:val="clear" w:color="auto" w:fill="FFFFFF"/>
        </w:rPr>
        <w:t>ам</w:t>
      </w:r>
      <w:r w:rsidRPr="00E746D0">
        <w:rPr>
          <w:rFonts w:eastAsia="Times New Roman"/>
          <w:color w:val="000000"/>
        </w:rPr>
        <w:t xml:space="preserve"> у ребенка улучшится память, внимание, пространственные представления и, как результат, повысится уровень интеллектуальных способностей и активизация работы головного мозга (правого и левого полушарий).</w:t>
      </w:r>
    </w:p>
    <w:p w:rsidR="00913F0E" w:rsidRPr="00E746D0" w:rsidRDefault="00913F0E" w:rsidP="00913F0E">
      <w:pPr>
        <w:shd w:val="clear" w:color="auto" w:fill="FFFFFF"/>
        <w:rPr>
          <w:rFonts w:eastAsia="Times New Roman"/>
          <w:color w:val="000000"/>
        </w:rPr>
      </w:pPr>
      <w:r w:rsidRPr="00E746D0">
        <w:rPr>
          <w:rFonts w:eastAsia="Times New Roman"/>
          <w:color w:val="000000"/>
        </w:rPr>
        <w:t>Данная диагностика носит рекомендательный характер, позволяет оценить общий уровень развития познавательных процессов дошкольников.</w:t>
      </w:r>
    </w:p>
    <w:p w:rsidR="00913F0E" w:rsidRPr="00E746D0" w:rsidRDefault="00913F0E" w:rsidP="00913F0E">
      <w:pPr>
        <w:shd w:val="clear" w:color="auto" w:fill="FFFFFF"/>
        <w:rPr>
          <w:rFonts w:eastAsia="Times New Roman"/>
          <w:color w:val="000000"/>
        </w:rPr>
      </w:pPr>
      <w:r w:rsidRPr="00E746D0">
        <w:rPr>
          <w:rFonts w:eastAsia="Times New Roman"/>
          <w:color w:val="000000"/>
        </w:rPr>
        <w:t>Все результаты заносятся в сводную таблицу в начале и в конце года.     Сравнение первоначальных и итоговых результатов позволяет оценить уровень усвоения программного материала на каждом этапе реализации программы.</w:t>
      </w:r>
    </w:p>
    <w:p w:rsidR="00913F0E" w:rsidRPr="00E746D0" w:rsidRDefault="00913F0E" w:rsidP="00913F0E">
      <w:pPr>
        <w:shd w:val="clear" w:color="auto" w:fill="FFFFFF"/>
        <w:rPr>
          <w:rFonts w:eastAsia="Times New Roman"/>
          <w:color w:val="000000"/>
        </w:rPr>
      </w:pPr>
      <w:r w:rsidRPr="00E746D0">
        <w:rPr>
          <w:rFonts w:eastAsia="Times New Roman"/>
          <w:color w:val="000000"/>
          <w:u w:val="single"/>
        </w:rPr>
        <w:t>Критерии</w:t>
      </w:r>
      <w:r w:rsidRPr="00E746D0">
        <w:rPr>
          <w:rFonts w:eastAsia="Times New Roman"/>
          <w:color w:val="000000"/>
        </w:rPr>
        <w:t> оценки усвоения программы:</w:t>
      </w:r>
    </w:p>
    <w:p w:rsidR="00913F0E" w:rsidRPr="00E746D0" w:rsidRDefault="00913F0E" w:rsidP="00913F0E">
      <w:pPr>
        <w:shd w:val="clear" w:color="auto" w:fill="FFFFFF"/>
        <w:rPr>
          <w:rFonts w:eastAsia="Times New Roman"/>
          <w:color w:val="000000"/>
        </w:rPr>
      </w:pPr>
      <w:r w:rsidRPr="00E746D0">
        <w:rPr>
          <w:rFonts w:eastAsia="Times New Roman"/>
          <w:i/>
          <w:iCs/>
          <w:color w:val="000000"/>
        </w:rPr>
        <w:t>Высокий уровень</w:t>
      </w:r>
      <w:r w:rsidRPr="00E746D0">
        <w:rPr>
          <w:rFonts w:eastAsia="Times New Roman"/>
          <w:color w:val="000000"/>
        </w:rPr>
        <w:t>:</w:t>
      </w:r>
    </w:p>
    <w:p w:rsidR="00913F0E" w:rsidRPr="00E746D0" w:rsidRDefault="00913F0E" w:rsidP="00913F0E">
      <w:pPr>
        <w:shd w:val="clear" w:color="auto" w:fill="FFFFFF"/>
        <w:rPr>
          <w:rFonts w:eastAsia="Times New Roman"/>
          <w:color w:val="000000"/>
        </w:rPr>
      </w:pPr>
      <w:r w:rsidRPr="00E746D0">
        <w:rPr>
          <w:rFonts w:eastAsia="Times New Roman"/>
          <w:color w:val="000000"/>
        </w:rPr>
        <w:t>Ребенок владеет основными логическими операциями.</w:t>
      </w:r>
    </w:p>
    <w:p w:rsidR="00913F0E" w:rsidRPr="00E746D0" w:rsidRDefault="00913F0E" w:rsidP="00913F0E">
      <w:pPr>
        <w:shd w:val="clear" w:color="auto" w:fill="FFFFFF"/>
        <w:rPr>
          <w:rFonts w:eastAsia="Times New Roman"/>
          <w:color w:val="000000"/>
        </w:rPr>
      </w:pPr>
      <w:r w:rsidRPr="00E746D0">
        <w:rPr>
          <w:rFonts w:eastAsia="Times New Roman"/>
          <w:color w:val="000000"/>
        </w:rPr>
        <w:t>Умеет мысленно устанавливать сходства и различия предметов по существенным признакам.</w:t>
      </w:r>
    </w:p>
    <w:p w:rsidR="00913F0E" w:rsidRPr="00E746D0" w:rsidRDefault="00913F0E" w:rsidP="00913F0E">
      <w:pPr>
        <w:shd w:val="clear" w:color="auto" w:fill="FFFFFF"/>
        <w:rPr>
          <w:rFonts w:eastAsia="Times New Roman"/>
          <w:color w:val="000000"/>
        </w:rPr>
      </w:pPr>
      <w:r w:rsidRPr="00E746D0">
        <w:rPr>
          <w:rFonts w:eastAsia="Times New Roman"/>
          <w:color w:val="000000"/>
        </w:rPr>
        <w:t>Способен объединять и распределять предметы по группам.</w:t>
      </w:r>
    </w:p>
    <w:p w:rsidR="00913F0E" w:rsidRPr="00E746D0" w:rsidRDefault="00913F0E" w:rsidP="00913F0E">
      <w:pPr>
        <w:shd w:val="clear" w:color="auto" w:fill="FFFFFF"/>
        <w:rPr>
          <w:rFonts w:eastAsia="Times New Roman"/>
          <w:color w:val="000000"/>
        </w:rPr>
      </w:pPr>
      <w:r w:rsidRPr="00E746D0">
        <w:rPr>
          <w:rFonts w:eastAsia="Times New Roman"/>
          <w:color w:val="000000"/>
        </w:rPr>
        <w:t>Свободно оперирует обобщающими понятиями.</w:t>
      </w:r>
    </w:p>
    <w:p w:rsidR="00913F0E" w:rsidRPr="00E746D0" w:rsidRDefault="00913F0E" w:rsidP="00913F0E">
      <w:pPr>
        <w:shd w:val="clear" w:color="auto" w:fill="FFFFFF"/>
        <w:rPr>
          <w:rFonts w:eastAsia="Times New Roman"/>
          <w:color w:val="000000"/>
        </w:rPr>
      </w:pPr>
      <w:r w:rsidRPr="00E746D0">
        <w:rPr>
          <w:rFonts w:eastAsia="Times New Roman"/>
          <w:color w:val="000000"/>
        </w:rPr>
        <w:t>Умеет мысленно делить целое на части и из частей формировать целое, устанавливая между ними связь.</w:t>
      </w:r>
    </w:p>
    <w:p w:rsidR="00913F0E" w:rsidRPr="00E746D0" w:rsidRDefault="00913F0E" w:rsidP="00913F0E">
      <w:pPr>
        <w:shd w:val="clear" w:color="auto" w:fill="FFFFFF"/>
        <w:rPr>
          <w:rFonts w:eastAsia="Times New Roman"/>
          <w:color w:val="000000"/>
        </w:rPr>
      </w:pPr>
      <w:r w:rsidRPr="00E746D0">
        <w:rPr>
          <w:rFonts w:eastAsia="Times New Roman"/>
          <w:color w:val="000000"/>
        </w:rPr>
        <w:t>Ребенок находит закономерности в явлениях, умеет их описывать.</w:t>
      </w:r>
    </w:p>
    <w:p w:rsidR="00913F0E" w:rsidRPr="00E746D0" w:rsidRDefault="00913F0E" w:rsidP="00913F0E">
      <w:pPr>
        <w:shd w:val="clear" w:color="auto" w:fill="FFFFFF"/>
        <w:rPr>
          <w:rFonts w:eastAsia="Times New Roman"/>
          <w:color w:val="000000"/>
        </w:rPr>
      </w:pPr>
      <w:r w:rsidRPr="00E746D0">
        <w:rPr>
          <w:rFonts w:eastAsia="Times New Roman"/>
          <w:color w:val="000000"/>
        </w:rPr>
        <w:t>Может при помощи суждений делать умозаключения.</w:t>
      </w:r>
    </w:p>
    <w:p w:rsidR="00913F0E" w:rsidRPr="00E746D0" w:rsidRDefault="00913F0E" w:rsidP="00913F0E">
      <w:pPr>
        <w:shd w:val="clear" w:color="auto" w:fill="FFFFFF"/>
        <w:rPr>
          <w:rFonts w:eastAsia="Times New Roman"/>
          <w:color w:val="000000"/>
        </w:rPr>
      </w:pPr>
      <w:r w:rsidRPr="00E746D0">
        <w:rPr>
          <w:rFonts w:eastAsia="Times New Roman"/>
          <w:color w:val="000000"/>
        </w:rPr>
        <w:t>Способен ориентироваться в пространстве и на листе бумаги.</w:t>
      </w:r>
    </w:p>
    <w:p w:rsidR="00913F0E" w:rsidRPr="00E746D0" w:rsidRDefault="00913F0E" w:rsidP="00913F0E">
      <w:pPr>
        <w:shd w:val="clear" w:color="auto" w:fill="FFFFFF"/>
        <w:rPr>
          <w:rFonts w:eastAsia="Times New Roman"/>
          <w:color w:val="000000"/>
        </w:rPr>
      </w:pPr>
      <w:r w:rsidRPr="00E746D0">
        <w:rPr>
          <w:rFonts w:eastAsia="Times New Roman"/>
          <w:color w:val="000000"/>
        </w:rPr>
        <w:t>У ребенка достаточно большой словарный запас, широкий спектр бытовых знаний. Он наблюдателен, внимателен, усидчив, заинтересован в результатах своей работы.</w:t>
      </w:r>
    </w:p>
    <w:p w:rsidR="00913F0E" w:rsidRDefault="00913F0E" w:rsidP="00913F0E">
      <w:pPr>
        <w:shd w:val="clear" w:color="auto" w:fill="FFFFFF"/>
        <w:rPr>
          <w:rFonts w:eastAsia="Times New Roman"/>
          <w:i/>
          <w:iCs/>
          <w:color w:val="000000"/>
        </w:rPr>
      </w:pPr>
      <w:r w:rsidRPr="00E746D0">
        <w:rPr>
          <w:rFonts w:eastAsia="Times New Roman"/>
          <w:color w:val="000000"/>
        </w:rPr>
        <w:t>Владеет навыками сотрудничества, умеет работать в паре и микрогруппе.</w:t>
      </w:r>
    </w:p>
    <w:p w:rsidR="00913F0E" w:rsidRPr="00E746D0" w:rsidRDefault="00913F0E" w:rsidP="00913F0E">
      <w:pPr>
        <w:shd w:val="clear" w:color="auto" w:fill="FFFFFF"/>
        <w:rPr>
          <w:rFonts w:eastAsia="Times New Roman"/>
          <w:color w:val="000000"/>
        </w:rPr>
      </w:pPr>
      <w:r w:rsidRPr="00E746D0">
        <w:rPr>
          <w:rFonts w:eastAsia="Times New Roman"/>
          <w:i/>
          <w:iCs/>
          <w:color w:val="000000"/>
        </w:rPr>
        <w:lastRenderedPageBreak/>
        <w:t>Средний уровень</w:t>
      </w:r>
      <w:r w:rsidRPr="00E746D0">
        <w:rPr>
          <w:rFonts w:eastAsia="Times New Roman"/>
          <w:color w:val="000000"/>
        </w:rPr>
        <w:t>:</w:t>
      </w:r>
    </w:p>
    <w:p w:rsidR="00913F0E" w:rsidRPr="00E746D0" w:rsidRDefault="00913F0E" w:rsidP="00913F0E">
      <w:pPr>
        <w:shd w:val="clear" w:color="auto" w:fill="FFFFFF"/>
        <w:rPr>
          <w:rFonts w:eastAsia="Times New Roman"/>
          <w:color w:val="000000"/>
        </w:rPr>
      </w:pPr>
      <w:r w:rsidRPr="00E746D0">
        <w:rPr>
          <w:rFonts w:eastAsia="Times New Roman"/>
          <w:color w:val="000000"/>
        </w:rPr>
        <w:t>Ребенок владеет такими логическими операциями, как сравнение, обобщение, классификация, систематизация.</w:t>
      </w:r>
    </w:p>
    <w:p w:rsidR="00913F0E" w:rsidRPr="00E746D0" w:rsidRDefault="00913F0E" w:rsidP="00913F0E">
      <w:pPr>
        <w:shd w:val="clear" w:color="auto" w:fill="FFFFFF"/>
        <w:rPr>
          <w:rFonts w:eastAsia="Times New Roman"/>
          <w:color w:val="000000"/>
        </w:rPr>
      </w:pPr>
      <w:r w:rsidRPr="00E746D0">
        <w:rPr>
          <w:rFonts w:eastAsia="Times New Roman"/>
          <w:color w:val="000000"/>
        </w:rPr>
        <w:t>Умеет мысленно устанавливать сходства и различия предметов, но не всегда видит все их существенные признаки.</w:t>
      </w:r>
    </w:p>
    <w:p w:rsidR="00913F0E" w:rsidRPr="00E746D0" w:rsidRDefault="00913F0E" w:rsidP="00913F0E">
      <w:pPr>
        <w:shd w:val="clear" w:color="auto" w:fill="FFFFFF"/>
        <w:rPr>
          <w:rFonts w:eastAsia="Times New Roman"/>
          <w:color w:val="000000"/>
        </w:rPr>
      </w:pPr>
      <w:r w:rsidRPr="00E746D0">
        <w:rPr>
          <w:rFonts w:eastAsia="Times New Roman"/>
          <w:color w:val="000000"/>
        </w:rPr>
        <w:t>Умеет объединять предметы в группы, но испытывает трудности в самостоятельном распределении их по группам, т.к. не всегда оперирует обобщающими понятиями. Деление целого на части и наоборот вызывает затруднения, но с помощью взрослого справляется с заданиями.</w:t>
      </w:r>
    </w:p>
    <w:p w:rsidR="00913F0E" w:rsidRPr="00E746D0" w:rsidRDefault="00913F0E" w:rsidP="00913F0E">
      <w:pPr>
        <w:shd w:val="clear" w:color="auto" w:fill="FFFFFF"/>
        <w:rPr>
          <w:rFonts w:eastAsia="Times New Roman"/>
          <w:color w:val="000000"/>
        </w:rPr>
      </w:pPr>
      <w:r w:rsidRPr="00E746D0">
        <w:rPr>
          <w:rFonts w:eastAsia="Times New Roman"/>
          <w:color w:val="000000"/>
        </w:rPr>
        <w:t>Ребенок не всегда видит закономерности в явлениях, но способен составить описательный рассказ о них. Затрудняется самостоятельно делать умозаключения. Ребенок имеет достаточный словарный запас.</w:t>
      </w:r>
    </w:p>
    <w:p w:rsidR="00913F0E" w:rsidRPr="00E746D0" w:rsidRDefault="00913F0E" w:rsidP="00913F0E">
      <w:pPr>
        <w:shd w:val="clear" w:color="auto" w:fill="FFFFFF"/>
        <w:rPr>
          <w:rFonts w:eastAsia="Times New Roman"/>
          <w:color w:val="000000"/>
        </w:rPr>
      </w:pPr>
      <w:r w:rsidRPr="00E746D0">
        <w:rPr>
          <w:rFonts w:eastAsia="Times New Roman"/>
          <w:color w:val="000000"/>
        </w:rPr>
        <w:t>Способен ориентироваться в пространстве и на листе бумаги.</w:t>
      </w:r>
    </w:p>
    <w:p w:rsidR="00913F0E" w:rsidRPr="00E746D0" w:rsidRDefault="00913F0E" w:rsidP="00913F0E">
      <w:pPr>
        <w:shd w:val="clear" w:color="auto" w:fill="FFFFFF"/>
        <w:rPr>
          <w:rFonts w:eastAsia="Times New Roman"/>
          <w:color w:val="000000"/>
        </w:rPr>
      </w:pPr>
      <w:r w:rsidRPr="00E746D0">
        <w:rPr>
          <w:rFonts w:eastAsia="Times New Roman"/>
          <w:color w:val="000000"/>
        </w:rPr>
        <w:t>Ребенок чаще всего внимателен, наблюдателен, но не усидчив.</w:t>
      </w:r>
    </w:p>
    <w:p w:rsidR="00913F0E" w:rsidRDefault="00913F0E" w:rsidP="00913F0E">
      <w:pPr>
        <w:shd w:val="clear" w:color="auto" w:fill="FFFFFF"/>
        <w:rPr>
          <w:rFonts w:eastAsia="Times New Roman"/>
          <w:i/>
          <w:iCs/>
          <w:color w:val="000000"/>
        </w:rPr>
      </w:pPr>
      <w:r w:rsidRPr="00E746D0">
        <w:rPr>
          <w:rFonts w:eastAsia="Times New Roman"/>
          <w:color w:val="000000"/>
        </w:rPr>
        <w:t>Умеет работать в паре, но испытывает трудности при работе в микрогруппах.</w:t>
      </w:r>
    </w:p>
    <w:p w:rsidR="00913F0E" w:rsidRPr="00E746D0" w:rsidRDefault="00913F0E" w:rsidP="00913F0E">
      <w:pPr>
        <w:shd w:val="clear" w:color="auto" w:fill="FFFFFF"/>
        <w:rPr>
          <w:rFonts w:eastAsia="Times New Roman"/>
          <w:color w:val="000000"/>
        </w:rPr>
      </w:pPr>
      <w:r w:rsidRPr="00E746D0">
        <w:rPr>
          <w:rFonts w:eastAsia="Times New Roman"/>
          <w:i/>
          <w:iCs/>
          <w:color w:val="000000"/>
        </w:rPr>
        <w:t>Мониторинг</w:t>
      </w:r>
      <w:r w:rsidRPr="00E746D0">
        <w:rPr>
          <w:rFonts w:eastAsia="Times New Roman"/>
          <w:color w:val="000000"/>
        </w:rPr>
        <w:t> проводится два раза в год (сентябрь, май).</w:t>
      </w:r>
    </w:p>
    <w:p w:rsidR="00913F0E" w:rsidRDefault="00913F0E" w:rsidP="00913F0E">
      <w:pPr>
        <w:shd w:val="clear" w:color="auto" w:fill="FFFFFF"/>
        <w:rPr>
          <w:rFonts w:eastAsia="Times New Roman"/>
          <w:color w:val="000000"/>
        </w:rPr>
      </w:pPr>
      <w:r w:rsidRPr="00E746D0">
        <w:rPr>
          <w:rFonts w:eastAsia="Times New Roman"/>
          <w:color w:val="000000"/>
        </w:rPr>
        <w:t>Отслеживание уровня развития детей проводится в форме диагностики (начало года, в форме итоговых игровых занятий конец года)</w:t>
      </w:r>
      <w:r>
        <w:rPr>
          <w:rFonts w:eastAsia="Times New Roman"/>
          <w:color w:val="000000"/>
        </w:rPr>
        <w:t>.</w:t>
      </w:r>
    </w:p>
    <w:p w:rsidR="00317235" w:rsidRDefault="00317235" w:rsidP="00913F0E">
      <w:pPr>
        <w:shd w:val="clear" w:color="auto" w:fill="FFFFFF"/>
        <w:rPr>
          <w:rFonts w:eastAsia="Times New Roman"/>
          <w:color w:val="000000"/>
        </w:rPr>
      </w:pPr>
    </w:p>
    <w:p w:rsidR="00317235" w:rsidRDefault="00317235" w:rsidP="00913F0E">
      <w:pPr>
        <w:shd w:val="clear" w:color="auto" w:fill="FFFFFF"/>
        <w:rPr>
          <w:rFonts w:eastAsia="Times New Roman"/>
          <w:color w:val="000000"/>
        </w:rPr>
      </w:pPr>
    </w:p>
    <w:p w:rsidR="005942A4" w:rsidRDefault="005942A4" w:rsidP="00913F0E">
      <w:pPr>
        <w:shd w:val="clear" w:color="auto" w:fill="FFFFFF"/>
        <w:rPr>
          <w:rFonts w:eastAsia="Times New Roman"/>
          <w:color w:val="000000"/>
        </w:rPr>
      </w:pPr>
    </w:p>
    <w:p w:rsidR="005942A4" w:rsidRDefault="005942A4" w:rsidP="00913F0E">
      <w:pPr>
        <w:shd w:val="clear" w:color="auto" w:fill="FFFFFF"/>
        <w:rPr>
          <w:rFonts w:eastAsia="Times New Roman"/>
          <w:color w:val="000000"/>
        </w:rPr>
      </w:pPr>
    </w:p>
    <w:p w:rsidR="005942A4" w:rsidRDefault="005942A4" w:rsidP="00913F0E">
      <w:pPr>
        <w:shd w:val="clear" w:color="auto" w:fill="FFFFFF"/>
        <w:rPr>
          <w:rFonts w:eastAsia="Times New Roman"/>
          <w:color w:val="000000"/>
        </w:rPr>
      </w:pPr>
    </w:p>
    <w:p w:rsidR="005942A4" w:rsidRDefault="005942A4" w:rsidP="00913F0E">
      <w:pPr>
        <w:shd w:val="clear" w:color="auto" w:fill="FFFFFF"/>
        <w:rPr>
          <w:rFonts w:eastAsia="Times New Roman"/>
          <w:color w:val="000000"/>
        </w:rPr>
      </w:pPr>
    </w:p>
    <w:p w:rsidR="005942A4" w:rsidRDefault="005942A4" w:rsidP="00913F0E">
      <w:pPr>
        <w:shd w:val="clear" w:color="auto" w:fill="FFFFFF"/>
        <w:rPr>
          <w:rFonts w:eastAsia="Times New Roman"/>
          <w:color w:val="000000"/>
        </w:rPr>
      </w:pPr>
    </w:p>
    <w:p w:rsidR="005942A4" w:rsidRDefault="005942A4" w:rsidP="00913F0E">
      <w:pPr>
        <w:shd w:val="clear" w:color="auto" w:fill="FFFFFF"/>
        <w:rPr>
          <w:rFonts w:eastAsia="Times New Roman"/>
          <w:color w:val="000000"/>
        </w:rPr>
      </w:pPr>
    </w:p>
    <w:p w:rsidR="005942A4" w:rsidRDefault="005942A4" w:rsidP="00913F0E">
      <w:pPr>
        <w:shd w:val="clear" w:color="auto" w:fill="FFFFFF"/>
        <w:rPr>
          <w:rFonts w:eastAsia="Times New Roman"/>
          <w:color w:val="000000"/>
        </w:rPr>
      </w:pPr>
    </w:p>
    <w:p w:rsidR="005942A4" w:rsidRDefault="005942A4" w:rsidP="00913F0E">
      <w:pPr>
        <w:shd w:val="clear" w:color="auto" w:fill="FFFFFF"/>
        <w:rPr>
          <w:rFonts w:eastAsia="Times New Roman"/>
          <w:color w:val="000000"/>
        </w:rPr>
      </w:pPr>
    </w:p>
    <w:p w:rsidR="005942A4" w:rsidRDefault="005942A4" w:rsidP="00913F0E">
      <w:pPr>
        <w:shd w:val="clear" w:color="auto" w:fill="FFFFFF"/>
        <w:rPr>
          <w:rFonts w:eastAsia="Times New Roman"/>
          <w:color w:val="000000"/>
        </w:rPr>
      </w:pPr>
    </w:p>
    <w:p w:rsidR="005942A4" w:rsidRDefault="005942A4" w:rsidP="00913F0E">
      <w:pPr>
        <w:shd w:val="clear" w:color="auto" w:fill="FFFFFF"/>
        <w:rPr>
          <w:rFonts w:eastAsia="Times New Roman"/>
          <w:color w:val="000000"/>
        </w:rPr>
      </w:pPr>
    </w:p>
    <w:p w:rsidR="005942A4" w:rsidRDefault="005942A4" w:rsidP="00913F0E">
      <w:pPr>
        <w:shd w:val="clear" w:color="auto" w:fill="FFFFFF"/>
        <w:rPr>
          <w:rFonts w:eastAsia="Times New Roman"/>
          <w:color w:val="000000"/>
        </w:rPr>
      </w:pPr>
    </w:p>
    <w:p w:rsidR="005942A4" w:rsidRDefault="005942A4" w:rsidP="00913F0E">
      <w:pPr>
        <w:shd w:val="clear" w:color="auto" w:fill="FFFFFF"/>
        <w:rPr>
          <w:rFonts w:eastAsia="Times New Roman"/>
          <w:color w:val="000000"/>
        </w:rPr>
      </w:pPr>
    </w:p>
    <w:p w:rsidR="005942A4" w:rsidRDefault="005942A4" w:rsidP="00913F0E">
      <w:pPr>
        <w:shd w:val="clear" w:color="auto" w:fill="FFFFFF"/>
        <w:rPr>
          <w:rFonts w:eastAsia="Times New Roman"/>
          <w:color w:val="000000"/>
        </w:rPr>
      </w:pPr>
    </w:p>
    <w:p w:rsidR="005942A4" w:rsidRDefault="005942A4" w:rsidP="00913F0E">
      <w:pPr>
        <w:shd w:val="clear" w:color="auto" w:fill="FFFFFF"/>
        <w:rPr>
          <w:rFonts w:eastAsia="Times New Roman"/>
          <w:color w:val="000000"/>
        </w:rPr>
      </w:pPr>
    </w:p>
    <w:p w:rsidR="005942A4" w:rsidRDefault="005942A4" w:rsidP="00913F0E">
      <w:pPr>
        <w:shd w:val="clear" w:color="auto" w:fill="FFFFFF"/>
        <w:rPr>
          <w:rFonts w:eastAsia="Times New Roman"/>
          <w:color w:val="000000"/>
        </w:rPr>
      </w:pPr>
    </w:p>
    <w:p w:rsidR="005942A4" w:rsidRDefault="005942A4" w:rsidP="00913F0E">
      <w:pPr>
        <w:shd w:val="clear" w:color="auto" w:fill="FFFFFF"/>
        <w:rPr>
          <w:rFonts w:eastAsia="Times New Roman"/>
          <w:color w:val="000000"/>
        </w:rPr>
      </w:pPr>
    </w:p>
    <w:p w:rsidR="005942A4" w:rsidRDefault="005942A4" w:rsidP="00913F0E">
      <w:pPr>
        <w:shd w:val="clear" w:color="auto" w:fill="FFFFFF"/>
        <w:rPr>
          <w:rFonts w:eastAsia="Times New Roman"/>
          <w:color w:val="000000"/>
        </w:rPr>
      </w:pPr>
    </w:p>
    <w:p w:rsidR="005942A4" w:rsidRDefault="005942A4" w:rsidP="00913F0E">
      <w:pPr>
        <w:shd w:val="clear" w:color="auto" w:fill="FFFFFF"/>
        <w:rPr>
          <w:rFonts w:eastAsia="Times New Roman"/>
          <w:color w:val="000000"/>
        </w:rPr>
      </w:pPr>
    </w:p>
    <w:p w:rsidR="005942A4" w:rsidRDefault="005942A4" w:rsidP="00913F0E">
      <w:pPr>
        <w:shd w:val="clear" w:color="auto" w:fill="FFFFFF"/>
        <w:rPr>
          <w:rFonts w:eastAsia="Times New Roman"/>
          <w:color w:val="000000"/>
        </w:rPr>
      </w:pPr>
    </w:p>
    <w:p w:rsidR="005942A4" w:rsidRDefault="005942A4" w:rsidP="00913F0E">
      <w:pPr>
        <w:shd w:val="clear" w:color="auto" w:fill="FFFFFF"/>
        <w:rPr>
          <w:rFonts w:eastAsia="Times New Roman"/>
          <w:color w:val="000000"/>
        </w:rPr>
      </w:pPr>
    </w:p>
    <w:p w:rsidR="005942A4" w:rsidRPr="00E746D0" w:rsidRDefault="005942A4" w:rsidP="00913F0E">
      <w:pPr>
        <w:shd w:val="clear" w:color="auto" w:fill="FFFFFF"/>
        <w:rPr>
          <w:rFonts w:eastAsia="Times New Roman"/>
          <w:color w:val="000000"/>
        </w:rPr>
      </w:pPr>
    </w:p>
    <w:p w:rsidR="00212C67" w:rsidRPr="00212C67" w:rsidRDefault="00212C67" w:rsidP="00212C67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5" w:name="_Toc104673463"/>
      <w:r w:rsidRPr="00212C67">
        <w:rPr>
          <w:rFonts w:ascii="Times New Roman" w:hAnsi="Times New Roman" w:cs="Times New Roman"/>
          <w:color w:val="auto"/>
        </w:rPr>
        <w:lastRenderedPageBreak/>
        <w:t>Раздел 2. КОМПЛЕКС ОРГАНИЗАЦИОННО-ПЕДАГОГИЧЕСКИХ УСЛОВИЙ</w:t>
      </w:r>
      <w:bookmarkEnd w:id="5"/>
    </w:p>
    <w:p w:rsidR="00212C67" w:rsidRDefault="00212C67" w:rsidP="00315E56"/>
    <w:p w:rsidR="00212C67" w:rsidRDefault="00212C67" w:rsidP="00315E56">
      <w:bookmarkStart w:id="6" w:name="_Toc104673464"/>
      <w:r w:rsidRPr="00212C67">
        <w:rPr>
          <w:rStyle w:val="10"/>
          <w:rFonts w:ascii="Times New Roman" w:hAnsi="Times New Roman" w:cs="Times New Roman"/>
          <w:color w:val="auto"/>
        </w:rPr>
        <w:t>2.1. Календарный учебный график</w:t>
      </w:r>
      <w:bookmarkEnd w:id="6"/>
      <w:r w:rsidRPr="00212C67">
        <w:t xml:space="preserve"> определяет количество учебных недель и количество учебных дней, продолжительность каникул, даты начала и окончания учебных периодов/этапов</w:t>
      </w:r>
      <w:r>
        <w:t>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19"/>
        <w:gridCol w:w="1296"/>
        <w:gridCol w:w="1348"/>
        <w:gridCol w:w="1475"/>
        <w:gridCol w:w="1475"/>
        <w:gridCol w:w="1475"/>
        <w:gridCol w:w="1057"/>
      </w:tblGrid>
      <w:tr w:rsidR="005942A4" w:rsidRPr="00EB6ABA" w:rsidTr="00AE6BB7">
        <w:tc>
          <w:tcPr>
            <w:tcW w:w="1258" w:type="dxa"/>
          </w:tcPr>
          <w:p w:rsidR="005942A4" w:rsidRPr="00EB6ABA" w:rsidRDefault="005942A4" w:rsidP="00AE6BB7">
            <w:pPr>
              <w:ind w:firstLine="0"/>
              <w:jc w:val="center"/>
              <w:rPr>
                <w:sz w:val="24"/>
              </w:rPr>
            </w:pPr>
            <w:r w:rsidRPr="00EB6ABA">
              <w:rPr>
                <w:sz w:val="24"/>
              </w:rPr>
              <w:t>Год обучения</w:t>
            </w:r>
          </w:p>
        </w:tc>
        <w:tc>
          <w:tcPr>
            <w:tcW w:w="1259" w:type="dxa"/>
          </w:tcPr>
          <w:p w:rsidR="005942A4" w:rsidRPr="00EB6ABA" w:rsidRDefault="005942A4" w:rsidP="00AE6BB7">
            <w:pPr>
              <w:ind w:firstLine="0"/>
              <w:jc w:val="center"/>
              <w:rPr>
                <w:sz w:val="24"/>
              </w:rPr>
            </w:pPr>
            <w:r w:rsidRPr="00EB6ABA">
              <w:rPr>
                <w:sz w:val="24"/>
              </w:rPr>
              <w:t>Дата начала обучения</w:t>
            </w:r>
          </w:p>
        </w:tc>
        <w:tc>
          <w:tcPr>
            <w:tcW w:w="1392" w:type="dxa"/>
          </w:tcPr>
          <w:p w:rsidR="005942A4" w:rsidRPr="00EB6ABA" w:rsidRDefault="005942A4" w:rsidP="00AE6BB7">
            <w:pPr>
              <w:ind w:firstLine="0"/>
              <w:jc w:val="center"/>
              <w:rPr>
                <w:sz w:val="24"/>
              </w:rPr>
            </w:pPr>
            <w:r w:rsidRPr="00EB6ABA">
              <w:rPr>
                <w:sz w:val="24"/>
              </w:rPr>
              <w:t>Дата окончания обучения</w:t>
            </w:r>
          </w:p>
        </w:tc>
        <w:tc>
          <w:tcPr>
            <w:tcW w:w="1524" w:type="dxa"/>
          </w:tcPr>
          <w:p w:rsidR="005942A4" w:rsidRPr="00EB6ABA" w:rsidRDefault="005942A4" w:rsidP="00AE6BB7">
            <w:pPr>
              <w:ind w:firstLine="0"/>
              <w:jc w:val="center"/>
              <w:rPr>
                <w:sz w:val="24"/>
              </w:rPr>
            </w:pPr>
            <w:r w:rsidRPr="00EB6ABA">
              <w:rPr>
                <w:sz w:val="24"/>
              </w:rPr>
              <w:t>Количество учебных недель</w:t>
            </w:r>
          </w:p>
        </w:tc>
        <w:tc>
          <w:tcPr>
            <w:tcW w:w="1524" w:type="dxa"/>
          </w:tcPr>
          <w:p w:rsidR="005942A4" w:rsidRPr="00EB6ABA" w:rsidRDefault="005942A4" w:rsidP="00AE6BB7">
            <w:pPr>
              <w:ind w:firstLine="0"/>
              <w:jc w:val="center"/>
              <w:rPr>
                <w:sz w:val="24"/>
              </w:rPr>
            </w:pPr>
            <w:r w:rsidRPr="00EB6ABA">
              <w:rPr>
                <w:sz w:val="24"/>
              </w:rPr>
              <w:t>Количество учебных дней</w:t>
            </w:r>
          </w:p>
        </w:tc>
        <w:tc>
          <w:tcPr>
            <w:tcW w:w="1524" w:type="dxa"/>
          </w:tcPr>
          <w:p w:rsidR="005942A4" w:rsidRPr="00EB6ABA" w:rsidRDefault="005942A4" w:rsidP="00AE6BB7">
            <w:pPr>
              <w:ind w:firstLine="0"/>
              <w:jc w:val="center"/>
              <w:rPr>
                <w:sz w:val="24"/>
              </w:rPr>
            </w:pPr>
            <w:r w:rsidRPr="00EB6ABA">
              <w:rPr>
                <w:sz w:val="24"/>
              </w:rPr>
              <w:t>Количество учебных часов</w:t>
            </w:r>
          </w:p>
        </w:tc>
        <w:tc>
          <w:tcPr>
            <w:tcW w:w="1090" w:type="dxa"/>
          </w:tcPr>
          <w:p w:rsidR="005942A4" w:rsidRPr="00EB6ABA" w:rsidRDefault="005942A4" w:rsidP="00AE6BB7">
            <w:pPr>
              <w:ind w:firstLine="0"/>
              <w:jc w:val="center"/>
              <w:rPr>
                <w:sz w:val="24"/>
              </w:rPr>
            </w:pPr>
            <w:r w:rsidRPr="00EB6ABA">
              <w:rPr>
                <w:sz w:val="24"/>
              </w:rPr>
              <w:t>Режим занятий</w:t>
            </w:r>
          </w:p>
        </w:tc>
      </w:tr>
      <w:tr w:rsidR="005942A4" w:rsidRPr="00EB6ABA" w:rsidTr="00AE6BB7">
        <w:tc>
          <w:tcPr>
            <w:tcW w:w="1258" w:type="dxa"/>
          </w:tcPr>
          <w:p w:rsidR="005942A4" w:rsidRPr="00EB6ABA" w:rsidRDefault="005942A4" w:rsidP="00AE6BB7">
            <w:pPr>
              <w:ind w:firstLine="0"/>
              <w:rPr>
                <w:sz w:val="24"/>
              </w:rPr>
            </w:pPr>
            <w:r w:rsidRPr="00EB6ABA">
              <w:rPr>
                <w:sz w:val="24"/>
              </w:rPr>
              <w:t>1 год</w:t>
            </w:r>
          </w:p>
        </w:tc>
        <w:tc>
          <w:tcPr>
            <w:tcW w:w="1259" w:type="dxa"/>
          </w:tcPr>
          <w:p w:rsidR="005942A4" w:rsidRPr="00EB6ABA" w:rsidRDefault="00B54E52" w:rsidP="00AE6BB7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28.09</w:t>
            </w:r>
            <w:r w:rsidR="008F3CE1">
              <w:rPr>
                <w:sz w:val="24"/>
              </w:rPr>
              <w:t>.2025</w:t>
            </w:r>
          </w:p>
        </w:tc>
        <w:tc>
          <w:tcPr>
            <w:tcW w:w="1392" w:type="dxa"/>
          </w:tcPr>
          <w:p w:rsidR="005942A4" w:rsidRPr="00EB6ABA" w:rsidRDefault="008F3CE1" w:rsidP="00AE6BB7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31.05.2026</w:t>
            </w:r>
          </w:p>
        </w:tc>
        <w:tc>
          <w:tcPr>
            <w:tcW w:w="1524" w:type="dxa"/>
          </w:tcPr>
          <w:p w:rsidR="005942A4" w:rsidRPr="00EB6ABA" w:rsidRDefault="005942A4" w:rsidP="00AE6BB7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524" w:type="dxa"/>
          </w:tcPr>
          <w:p w:rsidR="005942A4" w:rsidRPr="00EB6ABA" w:rsidRDefault="008F3CE1" w:rsidP="00AE6BB7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524" w:type="dxa"/>
          </w:tcPr>
          <w:p w:rsidR="005942A4" w:rsidRPr="00EB6ABA" w:rsidRDefault="008F3CE1" w:rsidP="00AE6BB7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90" w:type="dxa"/>
          </w:tcPr>
          <w:p w:rsidR="005942A4" w:rsidRPr="00EB6ABA" w:rsidRDefault="008F3CE1" w:rsidP="00A35D56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1 занятие</w:t>
            </w:r>
            <w:r w:rsidR="005942A4" w:rsidRPr="00EB6ABA">
              <w:rPr>
                <w:sz w:val="24"/>
              </w:rPr>
              <w:t xml:space="preserve"> по </w:t>
            </w:r>
            <w:r w:rsidR="00A35D56">
              <w:rPr>
                <w:sz w:val="24"/>
              </w:rPr>
              <w:t>1 часу</w:t>
            </w:r>
            <w:r w:rsidR="005942A4" w:rsidRPr="00EB6ABA">
              <w:rPr>
                <w:sz w:val="24"/>
              </w:rPr>
              <w:t xml:space="preserve"> неделю</w:t>
            </w:r>
          </w:p>
        </w:tc>
      </w:tr>
    </w:tbl>
    <w:p w:rsidR="00212C67" w:rsidRDefault="00212C67" w:rsidP="005942A4">
      <w:pPr>
        <w:ind w:firstLine="0"/>
      </w:pPr>
    </w:p>
    <w:p w:rsidR="00927732" w:rsidRPr="00DB04E0" w:rsidRDefault="00212C67" w:rsidP="00DB04E0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7" w:name="_Toc104673465"/>
      <w:r w:rsidRPr="00927732">
        <w:rPr>
          <w:rFonts w:ascii="Times New Roman" w:hAnsi="Times New Roman" w:cs="Times New Roman"/>
          <w:color w:val="auto"/>
        </w:rPr>
        <w:t>2.2. Условия реализации программы</w:t>
      </w:r>
      <w:bookmarkEnd w:id="7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63"/>
        <w:gridCol w:w="6282"/>
      </w:tblGrid>
      <w:tr w:rsidR="005942A4" w:rsidRPr="005D54C9" w:rsidTr="00AE6BB7">
        <w:tc>
          <w:tcPr>
            <w:tcW w:w="9464" w:type="dxa"/>
            <w:gridSpan w:val="2"/>
          </w:tcPr>
          <w:p w:rsidR="005942A4" w:rsidRPr="00EB6ABA" w:rsidRDefault="005942A4" w:rsidP="00AE6BB7">
            <w:pPr>
              <w:ind w:firstLine="0"/>
              <w:jc w:val="center"/>
              <w:rPr>
                <w:b/>
              </w:rPr>
            </w:pPr>
            <w:r w:rsidRPr="00EB6ABA">
              <w:rPr>
                <w:b/>
              </w:rPr>
              <w:t>Материально-техническое обеспечение</w:t>
            </w:r>
          </w:p>
        </w:tc>
      </w:tr>
      <w:tr w:rsidR="005942A4" w:rsidRPr="005D54C9" w:rsidTr="00AE6BB7">
        <w:tc>
          <w:tcPr>
            <w:tcW w:w="3085" w:type="dxa"/>
          </w:tcPr>
          <w:p w:rsidR="005942A4" w:rsidRPr="00FF1C74" w:rsidRDefault="005942A4" w:rsidP="00AE6BB7">
            <w:pPr>
              <w:ind w:firstLine="0"/>
            </w:pPr>
            <w:r w:rsidRPr="00FF1C74">
              <w:t>Учебный кабинет</w:t>
            </w:r>
          </w:p>
        </w:tc>
        <w:tc>
          <w:tcPr>
            <w:tcW w:w="6379" w:type="dxa"/>
          </w:tcPr>
          <w:p w:rsidR="005942A4" w:rsidRPr="00FF1C74" w:rsidRDefault="005942A4" w:rsidP="00AE6BB7">
            <w:pPr>
              <w:ind w:firstLine="0"/>
            </w:pPr>
            <w:r w:rsidRPr="00FF1C74">
              <w:t>Площадь кабинета: 12 м2</w:t>
            </w:r>
          </w:p>
        </w:tc>
      </w:tr>
      <w:tr w:rsidR="005942A4" w:rsidRPr="005D54C9" w:rsidTr="00AE6BB7">
        <w:tc>
          <w:tcPr>
            <w:tcW w:w="3085" w:type="dxa"/>
          </w:tcPr>
          <w:p w:rsidR="005942A4" w:rsidRPr="00FF1C74" w:rsidRDefault="005942A4" w:rsidP="00AE6BB7">
            <w:pPr>
              <w:ind w:firstLine="0"/>
            </w:pPr>
            <w:r w:rsidRPr="00FF1C74">
              <w:t>Мебель и оборудование</w:t>
            </w:r>
          </w:p>
        </w:tc>
        <w:tc>
          <w:tcPr>
            <w:tcW w:w="6379" w:type="dxa"/>
          </w:tcPr>
          <w:p w:rsidR="005942A4" w:rsidRPr="00FF1C74" w:rsidRDefault="005942A4" w:rsidP="00AE6BB7">
            <w:pPr>
              <w:ind w:firstLine="0"/>
            </w:pPr>
            <w:r w:rsidRPr="00FF1C74">
              <w:t xml:space="preserve">Стол ученический – 3 шт. </w:t>
            </w:r>
          </w:p>
          <w:p w:rsidR="005942A4" w:rsidRPr="00FF1C74" w:rsidRDefault="005942A4" w:rsidP="00AE6BB7">
            <w:pPr>
              <w:ind w:firstLine="0"/>
            </w:pPr>
            <w:r w:rsidRPr="00FF1C74">
              <w:t>Стул ученический – 6 шт.</w:t>
            </w:r>
            <w:bookmarkStart w:id="8" w:name="_GoBack"/>
            <w:bookmarkEnd w:id="8"/>
          </w:p>
          <w:p w:rsidR="005942A4" w:rsidRPr="00FF1C74" w:rsidRDefault="005942A4" w:rsidP="00AE6BB7">
            <w:pPr>
              <w:ind w:firstLine="0"/>
            </w:pPr>
            <w:r w:rsidRPr="00FF1C74">
              <w:t xml:space="preserve">Стол письменный – 1 шт. </w:t>
            </w:r>
          </w:p>
          <w:p w:rsidR="005942A4" w:rsidRPr="00FF1C74" w:rsidRDefault="005942A4" w:rsidP="00AE6BB7">
            <w:pPr>
              <w:ind w:firstLine="0"/>
            </w:pPr>
            <w:r w:rsidRPr="00FF1C74">
              <w:t xml:space="preserve">Стул учительский - 1 шт. </w:t>
            </w:r>
          </w:p>
          <w:p w:rsidR="005942A4" w:rsidRPr="00FF1C74" w:rsidRDefault="005942A4" w:rsidP="00AE6BB7">
            <w:pPr>
              <w:ind w:firstLine="0"/>
            </w:pPr>
            <w:r w:rsidRPr="00FF1C74">
              <w:t xml:space="preserve">Шкаф для материалов и инструментов – 1 шт. Доска магнитно-маркерная - 1 шт. </w:t>
            </w:r>
          </w:p>
        </w:tc>
      </w:tr>
      <w:tr w:rsidR="005942A4" w:rsidRPr="005D54C9" w:rsidTr="00AE6BB7">
        <w:tc>
          <w:tcPr>
            <w:tcW w:w="3085" w:type="dxa"/>
          </w:tcPr>
          <w:p w:rsidR="005942A4" w:rsidRPr="00FF1C74" w:rsidRDefault="005942A4" w:rsidP="00AE6BB7">
            <w:pPr>
              <w:ind w:firstLine="0"/>
            </w:pPr>
            <w:r w:rsidRPr="00FF1C74">
              <w:t>Технические средства</w:t>
            </w:r>
          </w:p>
        </w:tc>
        <w:tc>
          <w:tcPr>
            <w:tcW w:w="6379" w:type="dxa"/>
          </w:tcPr>
          <w:p w:rsidR="005942A4" w:rsidRPr="00FF1C74" w:rsidRDefault="005942A4" w:rsidP="00AE6BB7">
            <w:pPr>
              <w:ind w:firstLine="0"/>
            </w:pPr>
            <w:r w:rsidRPr="00FF1C74">
              <w:t xml:space="preserve"> </w:t>
            </w:r>
            <w:r>
              <w:t>Ноутбук</w:t>
            </w:r>
            <w:r w:rsidRPr="00FF1C74">
              <w:t>,</w:t>
            </w:r>
            <w:r>
              <w:t xml:space="preserve"> принтер/МФУ, и</w:t>
            </w:r>
            <w:r w:rsidRPr="00FF1C74">
              <w:t xml:space="preserve">нтернет </w:t>
            </w:r>
          </w:p>
        </w:tc>
      </w:tr>
      <w:tr w:rsidR="005942A4" w:rsidRPr="005D54C9" w:rsidTr="00AE6BB7">
        <w:tc>
          <w:tcPr>
            <w:tcW w:w="3085" w:type="dxa"/>
          </w:tcPr>
          <w:p w:rsidR="005942A4" w:rsidRPr="00FF1C74" w:rsidRDefault="005942A4" w:rsidP="00AE6BB7">
            <w:pPr>
              <w:ind w:firstLine="0"/>
            </w:pPr>
            <w:r w:rsidRPr="00FF1C74">
              <w:t>Инструменты и материалы</w:t>
            </w:r>
          </w:p>
        </w:tc>
        <w:tc>
          <w:tcPr>
            <w:tcW w:w="6379" w:type="dxa"/>
          </w:tcPr>
          <w:p w:rsidR="005942A4" w:rsidRPr="00E746D0" w:rsidRDefault="005942A4" w:rsidP="005942A4">
            <w:pPr>
              <w:shd w:val="clear" w:color="auto" w:fill="FFFFFF"/>
              <w:spacing w:line="294" w:lineRule="atLeast"/>
              <w:ind w:firstLine="0"/>
              <w:rPr>
                <w:rFonts w:eastAsia="Times New Roman"/>
                <w:color w:val="000000"/>
              </w:rPr>
            </w:pPr>
            <w:r w:rsidRPr="00E746D0">
              <w:rPr>
                <w:rFonts w:eastAsia="Times New Roman"/>
                <w:color w:val="000000"/>
              </w:rPr>
              <w:t>Математический набор</w:t>
            </w:r>
          </w:p>
          <w:p w:rsidR="005942A4" w:rsidRPr="00E746D0" w:rsidRDefault="005942A4" w:rsidP="005942A4">
            <w:pPr>
              <w:shd w:val="clear" w:color="auto" w:fill="FFFFFF"/>
              <w:spacing w:line="294" w:lineRule="atLeast"/>
              <w:ind w:firstLine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Геометрические фигуры и тела</w:t>
            </w:r>
          </w:p>
          <w:p w:rsidR="005942A4" w:rsidRPr="00E746D0" w:rsidRDefault="005942A4" w:rsidP="005942A4">
            <w:pPr>
              <w:shd w:val="clear" w:color="auto" w:fill="FFFFFF"/>
              <w:spacing w:line="294" w:lineRule="atLeast"/>
              <w:ind w:firstLine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Наборы разрезных картинок</w:t>
            </w:r>
          </w:p>
          <w:p w:rsidR="005942A4" w:rsidRPr="00E746D0" w:rsidRDefault="005942A4" w:rsidP="005942A4">
            <w:pPr>
              <w:shd w:val="clear" w:color="auto" w:fill="FFFFFF"/>
              <w:spacing w:line="294" w:lineRule="atLeast"/>
              <w:ind w:firstLine="0"/>
              <w:rPr>
                <w:rFonts w:eastAsia="Times New Roman"/>
                <w:color w:val="000000"/>
              </w:rPr>
            </w:pPr>
            <w:r w:rsidRPr="00E746D0">
              <w:rPr>
                <w:rFonts w:eastAsia="Times New Roman"/>
                <w:color w:val="000000"/>
              </w:rPr>
              <w:t>Сюжетные картинки с изображе</w:t>
            </w:r>
            <w:r>
              <w:rPr>
                <w:rFonts w:eastAsia="Times New Roman"/>
                <w:color w:val="000000"/>
              </w:rPr>
              <w:t>нием частей суток и времён года</w:t>
            </w:r>
          </w:p>
          <w:p w:rsidR="005942A4" w:rsidRPr="00E746D0" w:rsidRDefault="005942A4" w:rsidP="005942A4">
            <w:pPr>
              <w:shd w:val="clear" w:color="auto" w:fill="FFFFFF"/>
              <w:spacing w:line="294" w:lineRule="atLeast"/>
              <w:ind w:firstLine="0"/>
              <w:rPr>
                <w:rFonts w:eastAsia="Times New Roman"/>
                <w:color w:val="000000"/>
              </w:rPr>
            </w:pPr>
            <w:r w:rsidRPr="00E746D0">
              <w:rPr>
                <w:rFonts w:eastAsia="Times New Roman"/>
                <w:color w:val="000000"/>
              </w:rPr>
              <w:t>Полос</w:t>
            </w:r>
            <w:r>
              <w:rPr>
                <w:rFonts w:eastAsia="Times New Roman"/>
                <w:color w:val="000000"/>
              </w:rPr>
              <w:t>ки, ленты разной длины и ширины</w:t>
            </w:r>
          </w:p>
          <w:p w:rsidR="005942A4" w:rsidRPr="00E746D0" w:rsidRDefault="005942A4" w:rsidP="005942A4">
            <w:pPr>
              <w:shd w:val="clear" w:color="auto" w:fill="FFFFFF"/>
              <w:spacing w:line="294" w:lineRule="atLeast"/>
              <w:ind w:firstLine="0"/>
              <w:rPr>
                <w:rFonts w:eastAsia="Times New Roman"/>
                <w:color w:val="000000"/>
              </w:rPr>
            </w:pPr>
            <w:r w:rsidRPr="00E746D0">
              <w:rPr>
                <w:rFonts w:eastAsia="Times New Roman"/>
                <w:color w:val="000000"/>
              </w:rPr>
              <w:t>Цифры</w:t>
            </w:r>
          </w:p>
          <w:p w:rsidR="005942A4" w:rsidRPr="00E746D0" w:rsidRDefault="005942A4" w:rsidP="005942A4">
            <w:pPr>
              <w:shd w:val="clear" w:color="auto" w:fill="FFFFFF"/>
              <w:spacing w:line="294" w:lineRule="atLeast"/>
              <w:ind w:firstLine="0"/>
              <w:rPr>
                <w:rFonts w:eastAsia="Times New Roman"/>
                <w:color w:val="000000"/>
              </w:rPr>
            </w:pPr>
            <w:r w:rsidRPr="00E746D0">
              <w:rPr>
                <w:rFonts w:eastAsia="Times New Roman"/>
                <w:color w:val="000000"/>
              </w:rPr>
              <w:t>Игрушки</w:t>
            </w:r>
          </w:p>
          <w:p w:rsidR="005942A4" w:rsidRPr="00E746D0" w:rsidRDefault="005942A4" w:rsidP="005942A4">
            <w:pPr>
              <w:shd w:val="clear" w:color="auto" w:fill="FFFFFF"/>
              <w:spacing w:line="294" w:lineRule="atLeast"/>
              <w:ind w:firstLine="0"/>
              <w:rPr>
                <w:rFonts w:eastAsia="Times New Roman"/>
                <w:color w:val="000000"/>
              </w:rPr>
            </w:pPr>
            <w:r w:rsidRPr="00E746D0">
              <w:rPr>
                <w:rFonts w:eastAsia="Times New Roman"/>
                <w:color w:val="000000"/>
              </w:rPr>
              <w:t>М</w:t>
            </w:r>
            <w:r>
              <w:rPr>
                <w:rFonts w:eastAsia="Times New Roman"/>
                <w:color w:val="000000"/>
              </w:rPr>
              <w:t>ольберт</w:t>
            </w:r>
          </w:p>
          <w:p w:rsidR="005942A4" w:rsidRPr="00E746D0" w:rsidRDefault="005942A4" w:rsidP="005942A4">
            <w:pPr>
              <w:shd w:val="clear" w:color="auto" w:fill="FFFFFF"/>
              <w:spacing w:line="294" w:lineRule="atLeast"/>
              <w:ind w:firstLine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Чудесный мешочек</w:t>
            </w:r>
          </w:p>
          <w:p w:rsidR="005942A4" w:rsidRPr="00E746D0" w:rsidRDefault="005942A4" w:rsidP="005942A4">
            <w:pPr>
              <w:shd w:val="clear" w:color="auto" w:fill="FFFFFF"/>
              <w:spacing w:line="294" w:lineRule="atLeast"/>
              <w:ind w:firstLine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Знаки-символы</w:t>
            </w:r>
          </w:p>
          <w:p w:rsidR="005942A4" w:rsidRPr="00E746D0" w:rsidRDefault="005942A4" w:rsidP="005942A4">
            <w:pPr>
              <w:shd w:val="clear" w:color="auto" w:fill="FFFFFF"/>
              <w:spacing w:line="294" w:lineRule="atLeast"/>
              <w:ind w:firstLine="0"/>
              <w:rPr>
                <w:rFonts w:eastAsia="Times New Roman"/>
                <w:color w:val="000000"/>
              </w:rPr>
            </w:pPr>
            <w:r w:rsidRPr="00E746D0">
              <w:rPr>
                <w:rFonts w:eastAsia="Times New Roman"/>
                <w:color w:val="000000"/>
              </w:rPr>
              <w:t>Пластмассовый и д</w:t>
            </w:r>
            <w:r>
              <w:rPr>
                <w:rFonts w:eastAsia="Times New Roman"/>
                <w:color w:val="000000"/>
              </w:rPr>
              <w:t>еревянный строительный материал</w:t>
            </w:r>
          </w:p>
          <w:p w:rsidR="005942A4" w:rsidRPr="00E746D0" w:rsidRDefault="005942A4" w:rsidP="005942A4">
            <w:pPr>
              <w:shd w:val="clear" w:color="auto" w:fill="FFFFFF"/>
              <w:spacing w:line="294" w:lineRule="atLeast"/>
              <w:ind w:firstLine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Геометрическая мозаика</w:t>
            </w:r>
          </w:p>
          <w:p w:rsidR="005942A4" w:rsidRPr="00E746D0" w:rsidRDefault="005942A4" w:rsidP="005942A4">
            <w:pPr>
              <w:shd w:val="clear" w:color="auto" w:fill="FFFFFF"/>
              <w:spacing w:line="294" w:lineRule="atLeast"/>
              <w:ind w:firstLine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Счётные палочки</w:t>
            </w:r>
          </w:p>
          <w:p w:rsidR="005942A4" w:rsidRPr="00E746D0" w:rsidRDefault="005942A4" w:rsidP="005942A4">
            <w:pPr>
              <w:shd w:val="clear" w:color="auto" w:fill="FFFFFF"/>
              <w:spacing w:line="294" w:lineRule="atLeast"/>
              <w:ind w:firstLine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Предметные картинки</w:t>
            </w:r>
          </w:p>
          <w:p w:rsidR="005942A4" w:rsidRPr="00E746D0" w:rsidRDefault="005942A4" w:rsidP="005942A4">
            <w:pPr>
              <w:shd w:val="clear" w:color="auto" w:fill="FFFFFF"/>
              <w:spacing w:line="294" w:lineRule="atLeast"/>
              <w:ind w:firstLine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Блоки Дьенеша</w:t>
            </w:r>
          </w:p>
          <w:p w:rsidR="005942A4" w:rsidRPr="00E746D0" w:rsidRDefault="005942A4" w:rsidP="005942A4">
            <w:pPr>
              <w:shd w:val="clear" w:color="auto" w:fill="FFFFFF"/>
              <w:spacing w:line="294" w:lineRule="atLeast"/>
              <w:ind w:firstLine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Лото</w:t>
            </w:r>
          </w:p>
          <w:p w:rsidR="005942A4" w:rsidRDefault="005942A4" w:rsidP="005942A4">
            <w:pPr>
              <w:shd w:val="clear" w:color="auto" w:fill="FFFFFF"/>
              <w:spacing w:line="294" w:lineRule="atLeast"/>
              <w:ind w:firstLine="0"/>
              <w:rPr>
                <w:rFonts w:eastAsia="Times New Roman"/>
                <w:color w:val="000000"/>
              </w:rPr>
            </w:pPr>
            <w:r w:rsidRPr="00E746D0">
              <w:rPr>
                <w:rFonts w:eastAsia="Times New Roman"/>
                <w:color w:val="000000"/>
              </w:rPr>
              <w:t>Д</w:t>
            </w:r>
            <w:r>
              <w:rPr>
                <w:rFonts w:eastAsia="Times New Roman"/>
                <w:color w:val="000000"/>
              </w:rPr>
              <w:t>идактические и развивающие игры</w:t>
            </w:r>
          </w:p>
          <w:p w:rsidR="005942A4" w:rsidRPr="005D54C9" w:rsidRDefault="005942A4" w:rsidP="005942A4">
            <w:pPr>
              <w:ind w:firstLine="0"/>
              <w:rPr>
                <w:color w:val="FF0000"/>
              </w:rPr>
            </w:pPr>
            <w:r>
              <w:rPr>
                <w:rFonts w:eastAsia="Times New Roman"/>
                <w:color w:val="000000"/>
              </w:rPr>
              <w:t>Су-джок</w:t>
            </w:r>
          </w:p>
        </w:tc>
      </w:tr>
      <w:tr w:rsidR="005942A4" w:rsidRPr="005D54C9" w:rsidTr="00AE6BB7">
        <w:tc>
          <w:tcPr>
            <w:tcW w:w="9464" w:type="dxa"/>
            <w:gridSpan w:val="2"/>
          </w:tcPr>
          <w:p w:rsidR="005942A4" w:rsidRPr="00EB6ABA" w:rsidRDefault="005942A4" w:rsidP="00AE6BB7">
            <w:pPr>
              <w:ind w:firstLine="0"/>
              <w:jc w:val="center"/>
              <w:rPr>
                <w:b/>
              </w:rPr>
            </w:pPr>
            <w:r w:rsidRPr="00EB6ABA">
              <w:rPr>
                <w:b/>
              </w:rPr>
              <w:lastRenderedPageBreak/>
              <w:t>Кадровое обеспечение</w:t>
            </w:r>
          </w:p>
        </w:tc>
      </w:tr>
      <w:tr w:rsidR="005942A4" w:rsidRPr="005D54C9" w:rsidTr="00AE6BB7">
        <w:tc>
          <w:tcPr>
            <w:tcW w:w="3085" w:type="dxa"/>
          </w:tcPr>
          <w:p w:rsidR="005942A4" w:rsidRPr="00EB6ABA" w:rsidRDefault="005942A4" w:rsidP="00AE6BB7">
            <w:pPr>
              <w:shd w:val="clear" w:color="auto" w:fill="FFFFFF"/>
              <w:ind w:firstLine="0"/>
              <w:jc w:val="left"/>
              <w:rPr>
                <w:rFonts w:eastAsia="Times New Roman"/>
                <w:color w:val="000000"/>
              </w:rPr>
            </w:pPr>
            <w:r w:rsidRPr="00EB6ABA">
              <w:rPr>
                <w:rFonts w:eastAsia="Times New Roman"/>
                <w:color w:val="000000"/>
              </w:rPr>
              <w:t>Реализация</w:t>
            </w:r>
          </w:p>
          <w:p w:rsidR="005942A4" w:rsidRPr="00EB6ABA" w:rsidRDefault="005942A4" w:rsidP="00AE6BB7">
            <w:pPr>
              <w:shd w:val="clear" w:color="auto" w:fill="FFFFFF"/>
              <w:ind w:firstLine="0"/>
              <w:jc w:val="left"/>
              <w:rPr>
                <w:rFonts w:eastAsia="Times New Roman"/>
                <w:color w:val="000000"/>
              </w:rPr>
            </w:pPr>
            <w:r w:rsidRPr="00EB6ABA">
              <w:rPr>
                <w:rFonts w:eastAsia="Times New Roman"/>
                <w:color w:val="000000"/>
              </w:rPr>
              <w:t>программы</w:t>
            </w:r>
          </w:p>
          <w:p w:rsidR="005942A4" w:rsidRPr="00EB6ABA" w:rsidRDefault="005942A4" w:rsidP="00AE6BB7">
            <w:pPr>
              <w:shd w:val="clear" w:color="auto" w:fill="FFFFFF"/>
              <w:ind w:firstLine="0"/>
              <w:jc w:val="left"/>
              <w:rPr>
                <w:rFonts w:eastAsia="Times New Roman"/>
                <w:color w:val="000000"/>
              </w:rPr>
            </w:pPr>
            <w:r w:rsidRPr="00EB6ABA">
              <w:rPr>
                <w:rFonts w:eastAsia="Times New Roman"/>
                <w:color w:val="000000"/>
              </w:rPr>
              <w:t>педагогическими</w:t>
            </w:r>
          </w:p>
          <w:p w:rsidR="005942A4" w:rsidRPr="00F74B8A" w:rsidRDefault="005942A4" w:rsidP="00AE6BB7">
            <w:pPr>
              <w:shd w:val="clear" w:color="auto" w:fill="FFFFFF"/>
              <w:ind w:firstLine="0"/>
              <w:jc w:val="left"/>
              <w:rPr>
                <w:rFonts w:eastAsia="Times New Roman"/>
                <w:color w:val="000000"/>
              </w:rPr>
            </w:pPr>
            <w:r w:rsidRPr="00EB6ABA">
              <w:rPr>
                <w:rFonts w:eastAsia="Times New Roman"/>
                <w:color w:val="000000"/>
              </w:rPr>
              <w:t>кадрами</w:t>
            </w:r>
          </w:p>
        </w:tc>
        <w:tc>
          <w:tcPr>
            <w:tcW w:w="6379" w:type="dxa"/>
          </w:tcPr>
          <w:p w:rsidR="005942A4" w:rsidRPr="00F74B8A" w:rsidRDefault="005942A4" w:rsidP="00AE6BB7">
            <w:pPr>
              <w:shd w:val="clear" w:color="auto" w:fill="FFFFFF"/>
              <w:ind w:firstLine="0"/>
              <w:jc w:val="left"/>
              <w:rPr>
                <w:rFonts w:eastAsia="Times New Roman"/>
                <w:color w:val="000000"/>
              </w:rPr>
            </w:pPr>
            <w:r w:rsidRPr="00F74B8A">
              <w:rPr>
                <w:rFonts w:eastAsia="Times New Roman"/>
                <w:color w:val="000000"/>
              </w:rPr>
              <w:t xml:space="preserve">Образование </w:t>
            </w:r>
            <w:r w:rsidRPr="00EB6ABA">
              <w:rPr>
                <w:rFonts w:eastAsia="Times New Roman"/>
                <w:color w:val="000000"/>
              </w:rPr>
              <w:t>высшее образование,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EB6ABA">
              <w:rPr>
                <w:rFonts w:eastAsia="Times New Roman"/>
                <w:color w:val="000000"/>
              </w:rPr>
              <w:t>соответствующее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EB6ABA">
              <w:rPr>
                <w:rFonts w:eastAsia="Times New Roman"/>
                <w:color w:val="000000"/>
              </w:rPr>
              <w:t>направленности</w:t>
            </w:r>
            <w:r>
              <w:rPr>
                <w:rFonts w:eastAsia="Times New Roman"/>
                <w:color w:val="000000"/>
              </w:rPr>
              <w:t xml:space="preserve"> дополнительной </w:t>
            </w:r>
            <w:r w:rsidRPr="00EB6ABA">
              <w:rPr>
                <w:rFonts w:eastAsia="Times New Roman"/>
                <w:color w:val="000000"/>
              </w:rPr>
              <w:t>общеобразовательной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EB6ABA">
              <w:rPr>
                <w:rFonts w:eastAsia="Times New Roman"/>
                <w:color w:val="000000"/>
              </w:rPr>
              <w:t>программы</w:t>
            </w:r>
          </w:p>
        </w:tc>
      </w:tr>
      <w:tr w:rsidR="005942A4" w:rsidRPr="005D54C9" w:rsidTr="00AE6BB7">
        <w:tc>
          <w:tcPr>
            <w:tcW w:w="9464" w:type="dxa"/>
            <w:gridSpan w:val="2"/>
          </w:tcPr>
          <w:p w:rsidR="005942A4" w:rsidRPr="00F74B8A" w:rsidRDefault="005942A4" w:rsidP="00AE6BB7">
            <w:pPr>
              <w:ind w:firstLine="0"/>
              <w:jc w:val="center"/>
              <w:rPr>
                <w:b/>
              </w:rPr>
            </w:pPr>
            <w:r w:rsidRPr="00F74B8A">
              <w:rPr>
                <w:b/>
              </w:rPr>
              <w:t>Методические материалы</w:t>
            </w:r>
          </w:p>
        </w:tc>
      </w:tr>
      <w:tr w:rsidR="005942A4" w:rsidRPr="005D54C9" w:rsidTr="00AE6BB7">
        <w:tc>
          <w:tcPr>
            <w:tcW w:w="3085" w:type="dxa"/>
          </w:tcPr>
          <w:p w:rsidR="005942A4" w:rsidRPr="00FF1C74" w:rsidRDefault="005942A4" w:rsidP="00AE6BB7">
            <w:pPr>
              <w:ind w:firstLine="0"/>
            </w:pPr>
            <w:r w:rsidRPr="00FF1C74">
              <w:t>Дидактические и наглядные пособия</w:t>
            </w:r>
          </w:p>
        </w:tc>
        <w:tc>
          <w:tcPr>
            <w:tcW w:w="6379" w:type="dxa"/>
          </w:tcPr>
          <w:p w:rsidR="005942A4" w:rsidRPr="00FF1C74" w:rsidRDefault="005942A4" w:rsidP="00AE6BB7">
            <w:pPr>
              <w:ind w:firstLine="0"/>
            </w:pPr>
            <w:r>
              <w:t>Методическая литература.</w:t>
            </w:r>
          </w:p>
          <w:p w:rsidR="005942A4" w:rsidRPr="00FF1C74" w:rsidRDefault="005942A4" w:rsidP="00AE6BB7">
            <w:pPr>
              <w:ind w:firstLine="0"/>
            </w:pPr>
            <w:r w:rsidRPr="00FF1C74">
              <w:t xml:space="preserve">Папки с методическими разработками и </w:t>
            </w:r>
            <w:r>
              <w:t>материалами по темам программы.</w:t>
            </w:r>
          </w:p>
          <w:p w:rsidR="005942A4" w:rsidRPr="00FF1C74" w:rsidRDefault="005942A4" w:rsidP="00AE6BB7">
            <w:pPr>
              <w:ind w:firstLine="0"/>
            </w:pPr>
            <w:r w:rsidRPr="00FF1C74">
              <w:t>С</w:t>
            </w:r>
            <w:r>
              <w:t>ценарии мероприятий</w:t>
            </w:r>
          </w:p>
          <w:p w:rsidR="005942A4" w:rsidRPr="00FF1C74" w:rsidRDefault="005942A4" w:rsidP="00AE6BB7">
            <w:pPr>
              <w:ind w:firstLine="0"/>
            </w:pPr>
            <w:r w:rsidRPr="00FF1C74">
              <w:t xml:space="preserve">Наглядный и раздаточный материал по темам </w:t>
            </w:r>
          </w:p>
          <w:p w:rsidR="005942A4" w:rsidRPr="00FF1C74" w:rsidRDefault="005942A4" w:rsidP="00AE6BB7">
            <w:pPr>
              <w:ind w:firstLine="0"/>
            </w:pPr>
            <w:r w:rsidRPr="00FF1C74">
              <w:t xml:space="preserve">Набор иллюстраций по темам </w:t>
            </w:r>
          </w:p>
        </w:tc>
      </w:tr>
    </w:tbl>
    <w:p w:rsidR="005942A4" w:rsidRDefault="005942A4" w:rsidP="005942A4">
      <w:pPr>
        <w:ind w:firstLine="0"/>
      </w:pPr>
    </w:p>
    <w:p w:rsidR="00927732" w:rsidRDefault="00212C67" w:rsidP="00927732">
      <w:r w:rsidRPr="00212C67">
        <w:t xml:space="preserve">Санитарно-гигиенические требования: </w:t>
      </w:r>
    </w:p>
    <w:p w:rsidR="00691374" w:rsidRDefault="00212C67" w:rsidP="00927732">
      <w:r w:rsidRPr="00212C67">
        <w:t xml:space="preserve">Занятия должны проводиться в кабинете, соответствующем требованиям ТБ, пожарной безопасности, санитарным нормам. Кабинет должен хорошо освещаться и периодически проветриваться. Необходимо также наличие аптечки с медикаментами для оказания первой медицинской помощи. </w:t>
      </w:r>
    </w:p>
    <w:p w:rsidR="00691374" w:rsidRDefault="00212C67" w:rsidP="00927732">
      <w:r w:rsidRPr="00212C67">
        <w:t>Данная образовательная программа предъявляет некоторые требования и к квалификации педагога. Учитывая то, что занятия имеют ограничения во времени, что темп освоения знаний и выполнения заданий детьми разный, различны и уровни подготовленности детей</w:t>
      </w:r>
      <w:r w:rsidR="00482214">
        <w:t>. П</w:t>
      </w:r>
      <w:r w:rsidRPr="00212C67">
        <w:t xml:space="preserve">едагог должен быть гибким в плане применения тех или иных упражнений или методик, быстро реагировать на изменения эмоционального фона занятий; уметь найти общий язык с любым участников процесса и передать свои мысли на доступном для индивида языке. Также необходимо отметить, что к каждому занятию необходима тщательная подготовка: помещение, раздаточный и демонстрационный материал, видео и аудио оборудование. </w:t>
      </w:r>
    </w:p>
    <w:p w:rsidR="00691374" w:rsidRDefault="00691374" w:rsidP="00927732"/>
    <w:p w:rsidR="00691374" w:rsidRPr="00D22AB2" w:rsidRDefault="00212C67" w:rsidP="00D22AB2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9" w:name="_Toc104673466"/>
      <w:r w:rsidRPr="00691374">
        <w:rPr>
          <w:rFonts w:ascii="Times New Roman" w:hAnsi="Times New Roman" w:cs="Times New Roman"/>
          <w:color w:val="auto"/>
        </w:rPr>
        <w:t xml:space="preserve">2.3. Формы </w:t>
      </w:r>
      <w:r w:rsidR="008E61EF">
        <w:rPr>
          <w:rFonts w:ascii="Times New Roman" w:hAnsi="Times New Roman" w:cs="Times New Roman"/>
          <w:color w:val="auto"/>
        </w:rPr>
        <w:t>диагностики</w:t>
      </w:r>
      <w:bookmarkEnd w:id="9"/>
    </w:p>
    <w:p w:rsidR="00691374" w:rsidRDefault="008E61EF" w:rsidP="00927732">
      <w:r>
        <w:t xml:space="preserve">Диагностика </w:t>
      </w:r>
      <w:r w:rsidR="00212C67" w:rsidRPr="00212C67">
        <w:t>(</w:t>
      </w:r>
      <w:r>
        <w:t xml:space="preserve">входящая, </w:t>
      </w:r>
      <w:r w:rsidR="00212C67" w:rsidRPr="00212C67">
        <w:t xml:space="preserve">итоговая) проводится с целью установления: </w:t>
      </w:r>
    </w:p>
    <w:p w:rsidR="00691374" w:rsidRDefault="00212C67" w:rsidP="00927732">
      <w:r w:rsidRPr="00212C67">
        <w:t xml:space="preserve">- соответствия результатов освоения Программы заявленным целям и планируемым результатам обучения; </w:t>
      </w:r>
    </w:p>
    <w:p w:rsidR="00691374" w:rsidRDefault="00212C67" w:rsidP="00927732">
      <w:r w:rsidRPr="00212C67">
        <w:t xml:space="preserve">- соответствия процесса организации и осуществления Программы установленным требованиям к порядку и условиям реализации программ. </w:t>
      </w:r>
    </w:p>
    <w:p w:rsidR="00691374" w:rsidRDefault="008E61EF" w:rsidP="00927732">
      <w:r>
        <w:t>Диагностика</w:t>
      </w:r>
      <w:r w:rsidR="00212C67" w:rsidRPr="00212C67">
        <w:t xml:space="preserve"> позволяет определить эффективность обучения по Программе, обсудить результаты, внести изменения в учебный процесс. </w:t>
      </w:r>
      <w:r>
        <w:t>Диагностика</w:t>
      </w:r>
      <w:r w:rsidR="00212C67" w:rsidRPr="00212C67">
        <w:t xml:space="preserve"> позволяет детям, родителям, педагогам увидеть результаты своего труда, что создает хороший психологический климат в коллективе.</w:t>
      </w:r>
    </w:p>
    <w:p w:rsidR="00691374" w:rsidRDefault="00212C67" w:rsidP="00927732">
      <w:r w:rsidRPr="00212C67">
        <w:t xml:space="preserve"> Критериями оценки уровня освоения Программы являются: </w:t>
      </w:r>
    </w:p>
    <w:p w:rsidR="00691374" w:rsidRDefault="00212C67" w:rsidP="00927732">
      <w:r w:rsidRPr="00212C67">
        <w:t xml:space="preserve">- соответствие уровня теоретических знаний учащихся программным требованиям; </w:t>
      </w:r>
    </w:p>
    <w:p w:rsidR="00691374" w:rsidRDefault="00212C67" w:rsidP="00927732">
      <w:r w:rsidRPr="00212C67">
        <w:t xml:space="preserve">- самостоятельность работы; </w:t>
      </w:r>
    </w:p>
    <w:p w:rsidR="00691374" w:rsidRDefault="00212C67" w:rsidP="00927732">
      <w:r w:rsidRPr="00212C67">
        <w:lastRenderedPageBreak/>
        <w:t xml:space="preserve">- осмысленность действий; </w:t>
      </w:r>
    </w:p>
    <w:p w:rsidR="00691374" w:rsidRDefault="00212C67" w:rsidP="00927732">
      <w:r w:rsidRPr="00212C67">
        <w:t xml:space="preserve">- соответствие практической деятельности программным требованиям; </w:t>
      </w:r>
    </w:p>
    <w:p w:rsidR="00691374" w:rsidRDefault="00212C67" w:rsidP="00927732">
      <w:r w:rsidRPr="00212C67">
        <w:t xml:space="preserve">- наличие эмоционально благоприятной атмосферы между детьми, педагогами, родителями. </w:t>
      </w:r>
    </w:p>
    <w:p w:rsidR="00691374" w:rsidRDefault="00212C67" w:rsidP="00927732">
      <w:r w:rsidRPr="00212C67">
        <w:t xml:space="preserve">- качество выполненных работ, как по заданию педагога, так и по собственной инициативе. </w:t>
      </w:r>
    </w:p>
    <w:p w:rsidR="00691374" w:rsidRDefault="00212C67" w:rsidP="00927732">
      <w:r w:rsidRPr="00212C67">
        <w:t xml:space="preserve">Формы </w:t>
      </w:r>
      <w:r w:rsidR="008E61EF">
        <w:t xml:space="preserve"> диагностики:</w:t>
      </w:r>
    </w:p>
    <w:p w:rsidR="00691374" w:rsidRDefault="00212C67" w:rsidP="00927732">
      <w:r w:rsidRPr="00212C67">
        <w:t xml:space="preserve">- самостоятельная работа, </w:t>
      </w:r>
    </w:p>
    <w:p w:rsidR="00691374" w:rsidRDefault="00212C67" w:rsidP="00927732">
      <w:r w:rsidRPr="00212C67">
        <w:t>- конкурс</w:t>
      </w:r>
      <w:r w:rsidR="008E61EF">
        <w:t>ы</w:t>
      </w:r>
      <w:r w:rsidRPr="00212C67">
        <w:t xml:space="preserve">, </w:t>
      </w:r>
    </w:p>
    <w:p w:rsidR="00691374" w:rsidRDefault="00212C67" w:rsidP="00927732">
      <w:r w:rsidRPr="00212C67">
        <w:t xml:space="preserve">- открытые занятия, </w:t>
      </w:r>
    </w:p>
    <w:p w:rsidR="00691374" w:rsidRDefault="00212C67" w:rsidP="00927732">
      <w:r w:rsidRPr="00212C67">
        <w:t xml:space="preserve">- анкетирование </w:t>
      </w:r>
      <w:r w:rsidR="008E61EF">
        <w:t xml:space="preserve"> родителей.</w:t>
      </w:r>
    </w:p>
    <w:p w:rsidR="00691374" w:rsidRDefault="00212C67" w:rsidP="00927732">
      <w:r w:rsidRPr="00212C67">
        <w:t xml:space="preserve">Формы отслеживания, фиксации и предъявления образовательных результатов: </w:t>
      </w:r>
    </w:p>
    <w:p w:rsidR="00691374" w:rsidRDefault="00212C67" w:rsidP="00927732">
      <w:r w:rsidRPr="00212C67">
        <w:t xml:space="preserve">- журнал посещаемости </w:t>
      </w:r>
    </w:p>
    <w:p w:rsidR="00691374" w:rsidRDefault="00212C67" w:rsidP="00927732">
      <w:r w:rsidRPr="00212C67">
        <w:t>- матери</w:t>
      </w:r>
      <w:r w:rsidR="008E61EF">
        <w:t xml:space="preserve">ал анкетирования </w:t>
      </w:r>
    </w:p>
    <w:p w:rsidR="00691374" w:rsidRDefault="00212C67" w:rsidP="00927732">
      <w:r w:rsidRPr="00212C67">
        <w:t>- аналитический материал по ито</w:t>
      </w:r>
      <w:r w:rsidR="008E61EF">
        <w:t>гам проведения пед. диагностики</w:t>
      </w:r>
      <w:r w:rsidRPr="00212C67">
        <w:t xml:space="preserve">, </w:t>
      </w:r>
    </w:p>
    <w:p w:rsidR="00691374" w:rsidRDefault="00212C67" w:rsidP="00927732">
      <w:r w:rsidRPr="00212C67">
        <w:t xml:space="preserve">- грамота, диплом, благодарственное письмо, свидетельство (сертификат) участника - отзыв родителей, </w:t>
      </w:r>
    </w:p>
    <w:p w:rsidR="00691374" w:rsidRDefault="00212C67" w:rsidP="00927732">
      <w:r w:rsidRPr="00212C67">
        <w:t xml:space="preserve">- методическая разработка, </w:t>
      </w:r>
    </w:p>
    <w:p w:rsidR="00691374" w:rsidRDefault="00212C67" w:rsidP="00927732">
      <w:r w:rsidRPr="00212C67">
        <w:t>- поступление выпускников</w:t>
      </w:r>
      <w:r w:rsidR="008E61EF">
        <w:t>, обучавшихся по Программе</w:t>
      </w:r>
      <w:r w:rsidRPr="00212C67">
        <w:t xml:space="preserve"> в образовательные организации. </w:t>
      </w:r>
    </w:p>
    <w:p w:rsidR="00184319" w:rsidRDefault="008E61EF" w:rsidP="00927732">
      <w:r>
        <w:t>В</w:t>
      </w:r>
      <w:r w:rsidR="00212C67" w:rsidRPr="00212C67">
        <w:t xml:space="preserve">едётся наблюдение за достижениями учащихся и отслеживается динамика </w:t>
      </w:r>
      <w:r w:rsidR="00184319">
        <w:t>разв</w:t>
      </w:r>
      <w:r w:rsidR="00967326">
        <w:t xml:space="preserve">ития при изучении программы, в папке </w:t>
      </w:r>
      <w:r w:rsidR="00184319">
        <w:t>Личное  дело  ребёнка.</w:t>
      </w:r>
      <w:r w:rsidR="00212C67" w:rsidRPr="00212C67">
        <w:t xml:space="preserve"> </w:t>
      </w:r>
    </w:p>
    <w:p w:rsidR="00967326" w:rsidRDefault="00967326" w:rsidP="00927732"/>
    <w:p w:rsidR="00967326" w:rsidRPr="005942A4" w:rsidRDefault="00D22AB2" w:rsidP="005942A4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</w:rPr>
      </w:pPr>
      <w:r w:rsidRPr="005942A4">
        <w:rPr>
          <w:rFonts w:ascii="Times New Roman" w:hAnsi="Times New Roman" w:cs="Times New Roman"/>
          <w:color w:val="auto"/>
        </w:rPr>
        <w:t>2.4.</w:t>
      </w:r>
      <w:r w:rsidR="00967326" w:rsidRPr="005942A4">
        <w:rPr>
          <w:rFonts w:ascii="Times New Roman" w:hAnsi="Times New Roman" w:cs="Times New Roman"/>
          <w:color w:val="auto"/>
        </w:rPr>
        <w:t xml:space="preserve"> Оценочные </w:t>
      </w:r>
      <w:r w:rsidRPr="005942A4">
        <w:rPr>
          <w:rFonts w:ascii="Times New Roman" w:hAnsi="Times New Roman" w:cs="Times New Roman"/>
          <w:color w:val="auto"/>
        </w:rPr>
        <w:t>материалы</w:t>
      </w:r>
    </w:p>
    <w:p w:rsidR="008A3030" w:rsidRDefault="00967326" w:rsidP="008A3030">
      <w:r>
        <w:t xml:space="preserve">Оценочные </w:t>
      </w:r>
      <w:r w:rsidR="00D22AB2" w:rsidRPr="00D22AB2">
        <w:t>материалы</w:t>
      </w:r>
      <w:r w:rsidR="008A3030" w:rsidRPr="008A3030">
        <w:t xml:space="preserve"> определяется методом постоянного наблюдения, а их коррекция проводится с помощью индивидуальных бесед, конкретных заданий и других мероприятий. </w:t>
      </w:r>
    </w:p>
    <w:p w:rsidR="008A3030" w:rsidRDefault="008A3030" w:rsidP="008A3030">
      <w:r w:rsidRPr="008A3030">
        <w:t>Для выяснения меры удовлетворенности родителями учебным процессом и его результатами ежегодно в конце учебного года проводится анкетирование. Также ведется журнал отзывов, в который родители могут записать свое мнение или оставить отзыв о работе объединения.</w:t>
      </w:r>
    </w:p>
    <w:p w:rsidR="008A3030" w:rsidRPr="008A3030" w:rsidRDefault="008A3030" w:rsidP="008A3030"/>
    <w:p w:rsidR="006F3FF4" w:rsidRPr="00E14691" w:rsidRDefault="00D22AB2" w:rsidP="00E14691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bookmarkStart w:id="10" w:name="_Toc104673467"/>
      <w:r>
        <w:rPr>
          <w:rFonts w:ascii="Times New Roman" w:hAnsi="Times New Roman" w:cs="Times New Roman"/>
          <w:color w:val="auto"/>
        </w:rPr>
        <w:t>2.5</w:t>
      </w:r>
      <w:r w:rsidR="000635DD" w:rsidRPr="006F3FF4">
        <w:rPr>
          <w:rFonts w:ascii="Times New Roman" w:hAnsi="Times New Roman" w:cs="Times New Roman"/>
          <w:color w:val="auto"/>
        </w:rPr>
        <w:t>. Методическое обеспечение</w:t>
      </w:r>
      <w:bookmarkEnd w:id="10"/>
    </w:p>
    <w:p w:rsidR="008A3030" w:rsidRDefault="000635DD" w:rsidP="008A3030">
      <w:pPr>
        <w:ind w:firstLine="708"/>
      </w:pPr>
      <w:r w:rsidRPr="000635DD">
        <w:t xml:space="preserve">Форма обучения – очная. </w:t>
      </w:r>
    </w:p>
    <w:p w:rsidR="008A3030" w:rsidRDefault="000635DD" w:rsidP="00525828">
      <w:pPr>
        <w:ind w:firstLine="708"/>
      </w:pPr>
      <w:r w:rsidRPr="000635DD">
        <w:t>Формы организации де</w:t>
      </w:r>
      <w:r w:rsidR="00525828">
        <w:t>ятельности учащихся на занятии - групповая</w:t>
      </w:r>
      <w:r w:rsidRPr="000635DD">
        <w:t xml:space="preserve">. </w:t>
      </w:r>
    </w:p>
    <w:p w:rsidR="008A3030" w:rsidRPr="00184319" w:rsidRDefault="000635DD" w:rsidP="00184319">
      <w:pPr>
        <w:ind w:firstLine="708"/>
        <w:jc w:val="center"/>
        <w:rPr>
          <w:b/>
        </w:rPr>
      </w:pPr>
      <w:r w:rsidRPr="00184319">
        <w:rPr>
          <w:b/>
        </w:rPr>
        <w:t>Методы обучения:</w:t>
      </w:r>
    </w:p>
    <w:p w:rsidR="008A3030" w:rsidRDefault="000635DD" w:rsidP="008A3030">
      <w:pPr>
        <w:ind w:firstLine="708"/>
      </w:pPr>
      <w:r w:rsidRPr="000635DD">
        <w:t xml:space="preserve">Методы, в основе которых лежит способ организации занятий: </w:t>
      </w:r>
    </w:p>
    <w:p w:rsidR="008A3030" w:rsidRDefault="000635DD" w:rsidP="008A3030">
      <w:pPr>
        <w:ind w:firstLine="708"/>
      </w:pPr>
      <w:r w:rsidRPr="000635DD">
        <w:t>1. Словесные методы обучения (беседы, оживляющие интерес и активизирующие внимание)</w:t>
      </w:r>
      <w:r w:rsidR="00525828">
        <w:t>.</w:t>
      </w:r>
      <w:r w:rsidRPr="000635DD">
        <w:t xml:space="preserve"> </w:t>
      </w:r>
    </w:p>
    <w:p w:rsidR="008A3030" w:rsidRDefault="000635DD" w:rsidP="008A3030">
      <w:pPr>
        <w:ind w:firstLine="708"/>
      </w:pPr>
      <w:r w:rsidRPr="000635DD">
        <w:t>2. Наглядные методы обучения (показ видеоматериалов,</w:t>
      </w:r>
      <w:r w:rsidR="008A3030">
        <w:t xml:space="preserve"> иллюстраций; показ, исполнение</w:t>
      </w:r>
      <w:r w:rsidRPr="000635DD">
        <w:t xml:space="preserve"> педагогом, наблюдение, работа по образцу и др.)</w:t>
      </w:r>
      <w:r w:rsidR="00525828">
        <w:t>.</w:t>
      </w:r>
      <w:r w:rsidRPr="000635DD">
        <w:t xml:space="preserve"> </w:t>
      </w:r>
    </w:p>
    <w:p w:rsidR="008A3030" w:rsidRDefault="000635DD" w:rsidP="008A3030">
      <w:pPr>
        <w:ind w:firstLine="708"/>
      </w:pPr>
      <w:r w:rsidRPr="000635DD">
        <w:t>3. Практические методы обучения (упражнения, творческие работы и др.)</w:t>
      </w:r>
      <w:r w:rsidR="00525828">
        <w:t>.</w:t>
      </w:r>
      <w:r w:rsidRPr="000635DD">
        <w:t xml:space="preserve"> </w:t>
      </w:r>
    </w:p>
    <w:p w:rsidR="008A3030" w:rsidRDefault="000635DD" w:rsidP="008A3030">
      <w:pPr>
        <w:ind w:firstLine="708"/>
      </w:pPr>
      <w:r w:rsidRPr="000635DD">
        <w:lastRenderedPageBreak/>
        <w:t xml:space="preserve">Методы, в основе которых лежит уровень деятельности учащихся: </w:t>
      </w:r>
    </w:p>
    <w:p w:rsidR="008A3030" w:rsidRDefault="000635DD" w:rsidP="008A3030">
      <w:pPr>
        <w:ind w:firstLine="708"/>
      </w:pPr>
      <w:r w:rsidRPr="000635DD">
        <w:t xml:space="preserve">1. Объяснительно – иллюстративные методы обучения. При таком методе обучения дети воспринимают и усваивают готовую информацию. </w:t>
      </w:r>
    </w:p>
    <w:p w:rsidR="008A3030" w:rsidRDefault="000635DD" w:rsidP="008A3030">
      <w:pPr>
        <w:ind w:firstLine="708"/>
      </w:pPr>
      <w:r w:rsidRPr="000635DD">
        <w:t xml:space="preserve">2. Репродуктивные методы обучения. В этом случае учащиеся воспроизводят полученные знания и освоенные способы деятельности. </w:t>
      </w:r>
    </w:p>
    <w:p w:rsidR="008A3030" w:rsidRDefault="000635DD" w:rsidP="008A3030">
      <w:pPr>
        <w:ind w:firstLine="708"/>
      </w:pPr>
      <w:r w:rsidRPr="000635DD">
        <w:t xml:space="preserve">3. Частично – поисковые методы обучения. Участие детей в коллективном поиске. </w:t>
      </w:r>
    </w:p>
    <w:p w:rsidR="008A3030" w:rsidRDefault="000635DD" w:rsidP="008A3030">
      <w:pPr>
        <w:ind w:firstLine="708"/>
      </w:pPr>
      <w:r w:rsidRPr="000635DD">
        <w:t xml:space="preserve">4. Исследовательские методы обучения. Овладение учащимися методами научного познания, самостоятельной творческой работы. </w:t>
      </w:r>
    </w:p>
    <w:p w:rsidR="008A3030" w:rsidRDefault="000635DD" w:rsidP="008A3030">
      <w:pPr>
        <w:ind w:firstLine="708"/>
      </w:pPr>
      <w:r w:rsidRPr="000635DD">
        <w:t xml:space="preserve">Методы воспитания: </w:t>
      </w:r>
    </w:p>
    <w:p w:rsidR="008A3030" w:rsidRDefault="000635DD" w:rsidP="008A3030">
      <w:pPr>
        <w:ind w:firstLine="708"/>
      </w:pPr>
      <w:r w:rsidRPr="000635DD">
        <w:t xml:space="preserve">- убеждение; </w:t>
      </w:r>
    </w:p>
    <w:p w:rsidR="008A3030" w:rsidRDefault="000635DD" w:rsidP="008A3030">
      <w:pPr>
        <w:ind w:firstLine="708"/>
      </w:pPr>
      <w:r w:rsidRPr="000635DD">
        <w:t xml:space="preserve">- поощрение; </w:t>
      </w:r>
    </w:p>
    <w:p w:rsidR="008A3030" w:rsidRDefault="000635DD" w:rsidP="008A3030">
      <w:pPr>
        <w:ind w:firstLine="708"/>
      </w:pPr>
      <w:r w:rsidRPr="000635DD">
        <w:t xml:space="preserve">- стимулирование; </w:t>
      </w:r>
    </w:p>
    <w:p w:rsidR="008A3030" w:rsidRDefault="000635DD" w:rsidP="008A3030">
      <w:pPr>
        <w:ind w:firstLine="708"/>
      </w:pPr>
      <w:r w:rsidRPr="000635DD">
        <w:t xml:space="preserve">- мотивация. </w:t>
      </w:r>
    </w:p>
    <w:p w:rsidR="008A3030" w:rsidRDefault="000635DD" w:rsidP="008A3030">
      <w:pPr>
        <w:ind w:firstLine="708"/>
      </w:pPr>
      <w:r w:rsidRPr="000635DD">
        <w:t xml:space="preserve">Педагогические технологии: </w:t>
      </w:r>
    </w:p>
    <w:p w:rsidR="00A72A5F" w:rsidRPr="00E746D0" w:rsidRDefault="00A72A5F" w:rsidP="00A72A5F">
      <w:pPr>
        <w:pStyle w:val="ac"/>
        <w:numPr>
          <w:ilvl w:val="0"/>
          <w:numId w:val="11"/>
        </w:numPr>
        <w:shd w:val="clear" w:color="auto" w:fill="FFFFFF"/>
        <w:jc w:val="left"/>
        <w:rPr>
          <w:rFonts w:eastAsia="Times New Roman"/>
          <w:color w:val="000000"/>
        </w:rPr>
      </w:pPr>
      <w:r w:rsidRPr="00E746D0">
        <w:rPr>
          <w:rFonts w:eastAsia="Times New Roman"/>
          <w:color w:val="000000"/>
        </w:rPr>
        <w:t xml:space="preserve">здоровьесберегающие технологии  (физкультминутки во время занятий </w:t>
      </w:r>
    </w:p>
    <w:p w:rsidR="00A72A5F" w:rsidRPr="00A72A5F" w:rsidRDefault="00A72A5F" w:rsidP="00A72A5F">
      <w:pPr>
        <w:pStyle w:val="ac"/>
        <w:shd w:val="clear" w:color="auto" w:fill="FFFFFF"/>
        <w:ind w:firstLine="0"/>
        <w:rPr>
          <w:rFonts w:eastAsia="Times New Roman"/>
          <w:color w:val="000000"/>
        </w:rPr>
      </w:pPr>
      <w:r w:rsidRPr="00A72A5F">
        <w:rPr>
          <w:rFonts w:eastAsia="Times New Roman"/>
          <w:color w:val="000000"/>
        </w:rPr>
        <w:t>на укрепление мышц глаз, шеи, позвоночника);</w:t>
      </w:r>
    </w:p>
    <w:p w:rsidR="00A72A5F" w:rsidRPr="00E40636" w:rsidRDefault="00A72A5F" w:rsidP="00A72A5F">
      <w:pPr>
        <w:pStyle w:val="ac"/>
        <w:numPr>
          <w:ilvl w:val="0"/>
          <w:numId w:val="11"/>
        </w:numPr>
        <w:shd w:val="clear" w:color="auto" w:fill="FFFFFF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современные кинезиологические методики;</w:t>
      </w:r>
    </w:p>
    <w:p w:rsidR="00A72A5F" w:rsidRPr="00E746D0" w:rsidRDefault="00A72A5F" w:rsidP="00A72A5F">
      <w:pPr>
        <w:pStyle w:val="ac"/>
        <w:numPr>
          <w:ilvl w:val="0"/>
          <w:numId w:val="11"/>
        </w:numPr>
        <w:shd w:val="clear" w:color="auto" w:fill="FFFFFF"/>
        <w:jc w:val="left"/>
        <w:rPr>
          <w:rFonts w:eastAsia="Times New Roman"/>
          <w:color w:val="000000"/>
        </w:rPr>
      </w:pPr>
      <w:r w:rsidRPr="00E746D0">
        <w:rPr>
          <w:rFonts w:eastAsia="Times New Roman"/>
          <w:color w:val="000000"/>
        </w:rPr>
        <w:t xml:space="preserve">проблемное обучение  (использование упражнений, позволяющих </w:t>
      </w:r>
    </w:p>
    <w:p w:rsidR="00A72A5F" w:rsidRPr="00A72A5F" w:rsidRDefault="00A72A5F" w:rsidP="00A72A5F">
      <w:pPr>
        <w:pStyle w:val="ac"/>
        <w:shd w:val="clear" w:color="auto" w:fill="FFFFFF"/>
        <w:ind w:firstLine="0"/>
        <w:rPr>
          <w:rFonts w:eastAsia="Times New Roman"/>
          <w:color w:val="000000"/>
        </w:rPr>
      </w:pPr>
      <w:r w:rsidRPr="00A72A5F">
        <w:rPr>
          <w:rFonts w:eastAsia="Times New Roman"/>
          <w:color w:val="000000"/>
        </w:rPr>
        <w:t xml:space="preserve">найти самостоятельный путь решения); </w:t>
      </w:r>
    </w:p>
    <w:p w:rsidR="00A72A5F" w:rsidRPr="00E746D0" w:rsidRDefault="00A72A5F" w:rsidP="00A72A5F">
      <w:pPr>
        <w:pStyle w:val="ac"/>
        <w:numPr>
          <w:ilvl w:val="0"/>
          <w:numId w:val="11"/>
        </w:numPr>
        <w:shd w:val="clear" w:color="auto" w:fill="FFFFFF"/>
        <w:jc w:val="left"/>
        <w:rPr>
          <w:rFonts w:eastAsia="Times New Roman"/>
          <w:color w:val="000000"/>
        </w:rPr>
      </w:pPr>
      <w:r w:rsidRPr="00E746D0">
        <w:rPr>
          <w:rFonts w:eastAsia="Times New Roman"/>
          <w:color w:val="000000"/>
        </w:rPr>
        <w:t xml:space="preserve">технологии личностно – ориентированного подхода  (дети получают </w:t>
      </w:r>
    </w:p>
    <w:p w:rsidR="00A72A5F" w:rsidRPr="00A72A5F" w:rsidRDefault="00A72A5F" w:rsidP="00A72A5F">
      <w:pPr>
        <w:pStyle w:val="ac"/>
        <w:shd w:val="clear" w:color="auto" w:fill="FFFFFF"/>
        <w:ind w:firstLine="0"/>
        <w:rPr>
          <w:rFonts w:eastAsia="Times New Roman"/>
          <w:color w:val="000000"/>
        </w:rPr>
      </w:pPr>
      <w:r w:rsidRPr="00A72A5F">
        <w:rPr>
          <w:rFonts w:eastAsia="Times New Roman"/>
          <w:color w:val="000000"/>
        </w:rPr>
        <w:t xml:space="preserve">задания соответственно своему индивидуальному развитию); </w:t>
      </w:r>
    </w:p>
    <w:p w:rsidR="00974D2A" w:rsidRPr="00A72A5F" w:rsidRDefault="00A72A5F" w:rsidP="00A72A5F">
      <w:pPr>
        <w:pStyle w:val="ac"/>
        <w:numPr>
          <w:ilvl w:val="0"/>
          <w:numId w:val="11"/>
        </w:numPr>
        <w:shd w:val="clear" w:color="auto" w:fill="FFFFFF"/>
        <w:rPr>
          <w:rFonts w:eastAsia="Times New Roman"/>
          <w:color w:val="000000"/>
        </w:rPr>
      </w:pPr>
      <w:r w:rsidRPr="00A72A5F">
        <w:rPr>
          <w:rFonts w:eastAsia="Times New Roman"/>
          <w:color w:val="000000"/>
        </w:rPr>
        <w:t>ИКТ</w:t>
      </w:r>
    </w:p>
    <w:p w:rsidR="008A3030" w:rsidRDefault="000635DD" w:rsidP="008A3030">
      <w:pPr>
        <w:ind w:firstLine="708"/>
      </w:pPr>
      <w:r w:rsidRPr="000635DD">
        <w:t xml:space="preserve">Формы методических материалов: </w:t>
      </w:r>
    </w:p>
    <w:p w:rsidR="008A3030" w:rsidRDefault="000635DD" w:rsidP="008A3030">
      <w:pPr>
        <w:ind w:firstLine="708"/>
      </w:pPr>
      <w:r w:rsidRPr="000635DD">
        <w:t>1. Наглядные дидактические материалы.</w:t>
      </w:r>
    </w:p>
    <w:p w:rsidR="008A3030" w:rsidRDefault="000635DD" w:rsidP="008A3030">
      <w:pPr>
        <w:ind w:firstLine="708"/>
      </w:pPr>
      <w:r w:rsidRPr="000635DD">
        <w:t xml:space="preserve"> 2. Раздаточные материалы. </w:t>
      </w:r>
    </w:p>
    <w:p w:rsidR="008A3030" w:rsidRDefault="000635DD" w:rsidP="008A3030">
      <w:pPr>
        <w:ind w:firstLine="708"/>
      </w:pPr>
      <w:r w:rsidRPr="000635DD">
        <w:t xml:space="preserve">3. Материалы для самостоятельной работы. </w:t>
      </w:r>
    </w:p>
    <w:p w:rsidR="008A3030" w:rsidRDefault="000635DD" w:rsidP="008A3030">
      <w:pPr>
        <w:ind w:firstLine="708"/>
      </w:pPr>
      <w:r w:rsidRPr="000635DD">
        <w:t xml:space="preserve">4. Контрольно – измерительные материалы. </w:t>
      </w:r>
    </w:p>
    <w:p w:rsidR="008A3030" w:rsidRDefault="000635DD" w:rsidP="008A3030">
      <w:pPr>
        <w:ind w:firstLine="708"/>
      </w:pPr>
      <w:r w:rsidRPr="000635DD">
        <w:t xml:space="preserve">5. Материалы для педагога. </w:t>
      </w:r>
    </w:p>
    <w:p w:rsidR="008A3030" w:rsidRDefault="000635DD" w:rsidP="008A3030">
      <w:pPr>
        <w:ind w:firstLine="708"/>
      </w:pPr>
      <w:r w:rsidRPr="000635DD">
        <w:t xml:space="preserve">Дидактические принципы построения занятий </w:t>
      </w:r>
    </w:p>
    <w:p w:rsidR="008A3030" w:rsidRDefault="000635DD" w:rsidP="008A3030">
      <w:pPr>
        <w:ind w:firstLine="708"/>
      </w:pPr>
      <w:r w:rsidRPr="000635DD">
        <w:t xml:space="preserve">- создается образовательная среда, обеспечивающая снятие всех стрессобразующих факторов учебного процесса (принцип психологической комфортности); </w:t>
      </w:r>
    </w:p>
    <w:p w:rsidR="008A3030" w:rsidRDefault="008A3030" w:rsidP="008A3030">
      <w:pPr>
        <w:ind w:firstLine="708"/>
      </w:pPr>
      <w:r>
        <w:t>-</w:t>
      </w:r>
      <w:r w:rsidR="000635DD" w:rsidRPr="000635DD">
        <w:t xml:space="preserve"> новое знание вводится не в готовом виде, а через самостоятельное «открытие» его детьми (принцип деятельности); </w:t>
      </w:r>
    </w:p>
    <w:p w:rsidR="008A3030" w:rsidRDefault="000635DD" w:rsidP="008A3030">
      <w:pPr>
        <w:ind w:firstLine="708"/>
      </w:pPr>
      <w:r w:rsidRPr="000635DD">
        <w:t xml:space="preserve">- при введении нового знания раскрывается его взаимосвязь с предметами и явлениями окружающего мира (принцип целостного представления о мире); </w:t>
      </w:r>
    </w:p>
    <w:p w:rsidR="008A3030" w:rsidRDefault="000635DD" w:rsidP="008A3030">
      <w:pPr>
        <w:ind w:firstLine="708"/>
      </w:pPr>
      <w:r w:rsidRPr="000635DD">
        <w:t xml:space="preserve">- у детей формируется умение осуществлять собственный выбор на основании некоторого критерия (принцип вариативности); </w:t>
      </w:r>
    </w:p>
    <w:p w:rsidR="008A3030" w:rsidRDefault="000635DD" w:rsidP="008A3030">
      <w:pPr>
        <w:ind w:firstLine="708"/>
      </w:pPr>
      <w:r w:rsidRPr="000635DD">
        <w:t xml:space="preserve">- процесс обучения сориентирован на приобретение детьми собственного опыта творческой и совместной деятельности (принцип творчества и продуктивного взаимодействия); </w:t>
      </w:r>
    </w:p>
    <w:p w:rsidR="008A3030" w:rsidRDefault="000635DD" w:rsidP="008A3030">
      <w:pPr>
        <w:ind w:firstLine="708"/>
      </w:pPr>
      <w:r w:rsidRPr="000635DD">
        <w:lastRenderedPageBreak/>
        <w:t xml:space="preserve">- обеспечиваются преемственные связи между всеми ступенями обучения (принцип непрерывности). </w:t>
      </w:r>
    </w:p>
    <w:p w:rsidR="008A3030" w:rsidRDefault="000635DD" w:rsidP="008A3030">
      <w:pPr>
        <w:ind w:firstLine="708"/>
      </w:pPr>
      <w:r w:rsidRPr="000635DD">
        <w:t xml:space="preserve">Изложенные выше принципы отражают современные научные взгляды на способы организации развивающего обучения. Они не только обеспечивают решение задач интеллектуального и личностного развития детей, формирование у них познавательных интересов и творческого мышления. Но и способствуют сохранению и поддержке их здоровья. </w:t>
      </w:r>
    </w:p>
    <w:p w:rsidR="00E14691" w:rsidRDefault="00E14691" w:rsidP="00525828">
      <w:pPr>
        <w:ind w:firstLine="0"/>
        <w:rPr>
          <w:b/>
        </w:rPr>
      </w:pPr>
    </w:p>
    <w:p w:rsidR="008A3030" w:rsidRPr="00184319" w:rsidRDefault="00E14691" w:rsidP="00184319">
      <w:pPr>
        <w:ind w:firstLine="708"/>
        <w:jc w:val="center"/>
        <w:rPr>
          <w:b/>
        </w:rPr>
      </w:pPr>
      <w:r>
        <w:rPr>
          <w:b/>
        </w:rPr>
        <w:t>Воспитывающая деятельность</w:t>
      </w:r>
    </w:p>
    <w:p w:rsidR="008A3030" w:rsidRDefault="000635DD" w:rsidP="008A3030">
      <w:pPr>
        <w:ind w:firstLine="708"/>
      </w:pPr>
      <w:r w:rsidRPr="000635DD">
        <w:t xml:space="preserve">Воспитывающая деятельность образовательной программы направлена на формирование у детей адекватных эмоциональных реакций на поведение их самих и других участников процесса взаимодействия, а также на развитие учебной мотивации и произвольности поведения воспитанников. </w:t>
      </w:r>
    </w:p>
    <w:p w:rsidR="008A3030" w:rsidRDefault="000635DD" w:rsidP="008A3030">
      <w:pPr>
        <w:ind w:firstLine="708"/>
      </w:pPr>
      <w:r w:rsidRPr="000635DD">
        <w:t xml:space="preserve">Для реализации данных задач на каждом учебном занятии педагог акцентирует внимание участников на поведенческих моментах, предлагает задания, успешность выполнения которых во много зависит от умения детей взаимодействовать между собой в парах, группах или командах. </w:t>
      </w:r>
    </w:p>
    <w:p w:rsidR="008B17E8" w:rsidRDefault="008B17E8" w:rsidP="00184319">
      <w:pPr>
        <w:ind w:firstLine="708"/>
        <w:jc w:val="center"/>
        <w:rPr>
          <w:b/>
        </w:rPr>
      </w:pPr>
    </w:p>
    <w:p w:rsidR="008A3030" w:rsidRPr="00184319" w:rsidRDefault="000635DD" w:rsidP="00184319">
      <w:pPr>
        <w:ind w:firstLine="708"/>
        <w:jc w:val="center"/>
        <w:rPr>
          <w:b/>
        </w:rPr>
      </w:pPr>
      <w:r w:rsidRPr="00184319">
        <w:rPr>
          <w:b/>
        </w:rPr>
        <w:t>Принципы воспитания:</w:t>
      </w:r>
    </w:p>
    <w:p w:rsidR="008A3030" w:rsidRDefault="000635DD" w:rsidP="008A3030">
      <w:pPr>
        <w:ind w:firstLine="708"/>
      </w:pPr>
      <w:r w:rsidRPr="000635DD">
        <w:t xml:space="preserve">1. Единство требований и уважения личности ребенка; </w:t>
      </w:r>
    </w:p>
    <w:p w:rsidR="008A3030" w:rsidRDefault="000635DD" w:rsidP="008A3030">
      <w:pPr>
        <w:ind w:firstLine="708"/>
      </w:pPr>
      <w:r w:rsidRPr="000635DD">
        <w:t xml:space="preserve">2. Последовательность, преемственность, систематичность, единство; </w:t>
      </w:r>
    </w:p>
    <w:p w:rsidR="008A3030" w:rsidRDefault="000635DD" w:rsidP="008A3030">
      <w:pPr>
        <w:ind w:firstLine="708"/>
      </w:pPr>
      <w:r w:rsidRPr="000635DD">
        <w:t xml:space="preserve">3. Соответствие воспитания возрастным и индивидуальным особенностям детей. </w:t>
      </w:r>
    </w:p>
    <w:p w:rsidR="008A3030" w:rsidRDefault="000635DD" w:rsidP="008A3030">
      <w:pPr>
        <w:ind w:firstLine="708"/>
      </w:pPr>
      <w:r w:rsidRPr="000635DD">
        <w:t xml:space="preserve">Изложенные принципы не только обеспечивают решение задач интеллектуального и личностного развития детей, формирования у них познавательных интересов и творческого мышления, но и способствуют сохранению и поддержке их здоровья. </w:t>
      </w:r>
    </w:p>
    <w:p w:rsidR="008A3030" w:rsidRDefault="008A3030" w:rsidP="008A3030">
      <w:pPr>
        <w:ind w:firstLine="708"/>
      </w:pPr>
    </w:p>
    <w:p w:rsidR="008A3030" w:rsidRDefault="008A3030" w:rsidP="008A3030">
      <w:pPr>
        <w:ind w:firstLine="708"/>
      </w:pPr>
    </w:p>
    <w:p w:rsidR="008A3030" w:rsidRDefault="008A3030" w:rsidP="008A3030">
      <w:pPr>
        <w:ind w:firstLine="708"/>
      </w:pPr>
    </w:p>
    <w:p w:rsidR="008A3030" w:rsidRDefault="008A3030" w:rsidP="008A3030">
      <w:pPr>
        <w:ind w:firstLine="708"/>
      </w:pPr>
    </w:p>
    <w:p w:rsidR="008B17E8" w:rsidRDefault="008B17E8" w:rsidP="008A3030">
      <w:pPr>
        <w:ind w:firstLine="708"/>
      </w:pPr>
    </w:p>
    <w:p w:rsidR="008B17E8" w:rsidRDefault="008B17E8" w:rsidP="008A3030">
      <w:pPr>
        <w:ind w:firstLine="708"/>
      </w:pPr>
    </w:p>
    <w:p w:rsidR="008B17E8" w:rsidRDefault="008B17E8" w:rsidP="008A3030">
      <w:pPr>
        <w:ind w:firstLine="708"/>
      </w:pPr>
    </w:p>
    <w:p w:rsidR="008B17E8" w:rsidRDefault="008B17E8" w:rsidP="008A3030">
      <w:pPr>
        <w:ind w:firstLine="708"/>
      </w:pPr>
    </w:p>
    <w:p w:rsidR="008B17E8" w:rsidRDefault="008B17E8" w:rsidP="008A3030">
      <w:pPr>
        <w:ind w:firstLine="708"/>
      </w:pPr>
    </w:p>
    <w:p w:rsidR="008B17E8" w:rsidRDefault="008B17E8" w:rsidP="008A3030">
      <w:pPr>
        <w:ind w:firstLine="708"/>
      </w:pPr>
    </w:p>
    <w:p w:rsidR="008B17E8" w:rsidRDefault="008B17E8" w:rsidP="008A3030">
      <w:pPr>
        <w:ind w:firstLine="708"/>
      </w:pPr>
    </w:p>
    <w:p w:rsidR="00942302" w:rsidRDefault="00942302" w:rsidP="008A3030">
      <w:pPr>
        <w:ind w:firstLine="708"/>
      </w:pPr>
    </w:p>
    <w:p w:rsidR="00942302" w:rsidRDefault="00942302" w:rsidP="008A3030">
      <w:pPr>
        <w:ind w:firstLine="708"/>
      </w:pPr>
    </w:p>
    <w:p w:rsidR="00942302" w:rsidRDefault="00942302" w:rsidP="008A3030">
      <w:pPr>
        <w:ind w:firstLine="708"/>
      </w:pPr>
    </w:p>
    <w:p w:rsidR="00942302" w:rsidRDefault="00942302" w:rsidP="008A3030">
      <w:pPr>
        <w:ind w:firstLine="708"/>
      </w:pPr>
    </w:p>
    <w:p w:rsidR="00942302" w:rsidRDefault="00942302" w:rsidP="008A3030">
      <w:pPr>
        <w:ind w:firstLine="708"/>
      </w:pPr>
    </w:p>
    <w:p w:rsidR="00942302" w:rsidRDefault="00942302" w:rsidP="008A3030">
      <w:pPr>
        <w:ind w:firstLine="708"/>
      </w:pPr>
    </w:p>
    <w:p w:rsidR="004E635E" w:rsidRPr="002D1B61" w:rsidRDefault="004E635E" w:rsidP="002D1B61">
      <w:pPr>
        <w:pStyle w:val="1"/>
        <w:spacing w:before="0"/>
        <w:rPr>
          <w:rFonts w:ascii="Times New Roman" w:hAnsi="Times New Roman" w:cs="Times New Roman"/>
          <w:color w:val="auto"/>
        </w:rPr>
      </w:pPr>
      <w:bookmarkStart w:id="11" w:name="_Toc104673470"/>
      <w:r w:rsidRPr="002D1B61">
        <w:rPr>
          <w:rFonts w:ascii="Times New Roman" w:hAnsi="Times New Roman" w:cs="Times New Roman"/>
          <w:color w:val="auto"/>
        </w:rPr>
        <w:lastRenderedPageBreak/>
        <w:t>СПИСОК ИНФОРМАЦИОННЫХ РЕСУРСОВ/ЛИТЕРАТУРЫ</w:t>
      </w:r>
      <w:bookmarkEnd w:id="11"/>
    </w:p>
    <w:p w:rsidR="004E635E" w:rsidRPr="002D1B61" w:rsidRDefault="004E635E" w:rsidP="002D1B61"/>
    <w:p w:rsidR="001C4E52" w:rsidRPr="001C4E52" w:rsidRDefault="001C4E52" w:rsidP="001C4E52">
      <w:pPr>
        <w:pStyle w:val="ac"/>
        <w:numPr>
          <w:ilvl w:val="0"/>
          <w:numId w:val="43"/>
        </w:numPr>
        <w:shd w:val="clear" w:color="auto" w:fill="FFFFFF"/>
        <w:ind w:left="0" w:firstLine="709"/>
        <w:rPr>
          <w:rFonts w:eastAsia="Times New Roman"/>
          <w:color w:val="000000"/>
        </w:rPr>
      </w:pPr>
      <w:r w:rsidRPr="001C4E52">
        <w:rPr>
          <w:rFonts w:eastAsia="Times New Roman"/>
          <w:color w:val="000000"/>
        </w:rPr>
        <w:t xml:space="preserve">Доскова В.М., Прокофьева А.Г. </w:t>
      </w:r>
      <w:r>
        <w:rPr>
          <w:rFonts w:eastAsia="Times New Roman"/>
          <w:color w:val="000000"/>
        </w:rPr>
        <w:t>«Развивающие игры для детей».</w:t>
      </w:r>
    </w:p>
    <w:p w:rsidR="001C4E52" w:rsidRPr="001C4E52" w:rsidRDefault="001C4E52" w:rsidP="001C4E52">
      <w:pPr>
        <w:pStyle w:val="ac"/>
        <w:numPr>
          <w:ilvl w:val="0"/>
          <w:numId w:val="43"/>
        </w:numPr>
        <w:shd w:val="clear" w:color="auto" w:fill="FFFFFF"/>
        <w:ind w:left="0" w:firstLine="709"/>
        <w:rPr>
          <w:rFonts w:eastAsia="Times New Roman"/>
          <w:color w:val="000000"/>
        </w:rPr>
      </w:pPr>
      <w:r w:rsidRPr="001C4E52">
        <w:rPr>
          <w:rFonts w:eastAsia="Times New Roman"/>
          <w:color w:val="000000"/>
        </w:rPr>
        <w:t>Колесникова Е.В. «Я решаю логические задачи» – Сфера, 2010. – 48с.</w:t>
      </w:r>
    </w:p>
    <w:p w:rsidR="001C4E52" w:rsidRPr="001C4E52" w:rsidRDefault="001C4E52" w:rsidP="001C4E52">
      <w:pPr>
        <w:pStyle w:val="ac"/>
        <w:numPr>
          <w:ilvl w:val="0"/>
          <w:numId w:val="43"/>
        </w:numPr>
        <w:shd w:val="clear" w:color="auto" w:fill="FFFFFF"/>
        <w:ind w:left="0" w:firstLine="709"/>
        <w:rPr>
          <w:rFonts w:eastAsia="Times New Roman"/>
          <w:color w:val="000000"/>
        </w:rPr>
      </w:pPr>
      <w:r w:rsidRPr="001C4E52">
        <w:rPr>
          <w:rFonts w:eastAsia="Times New Roman"/>
          <w:color w:val="000000"/>
        </w:rPr>
        <w:t>Панова Е.Н. «Дидактические игры и занятия в детском саду», - Воронеж, 2007 г. – 78 с.</w:t>
      </w:r>
    </w:p>
    <w:p w:rsidR="001C4E52" w:rsidRPr="001C4E52" w:rsidRDefault="001C4E52" w:rsidP="001C4E52">
      <w:pPr>
        <w:pStyle w:val="ac"/>
        <w:numPr>
          <w:ilvl w:val="0"/>
          <w:numId w:val="43"/>
        </w:numPr>
        <w:shd w:val="clear" w:color="auto" w:fill="FFFFFF"/>
        <w:ind w:left="0" w:firstLine="709"/>
        <w:rPr>
          <w:rFonts w:eastAsia="Times New Roman"/>
          <w:color w:val="000000"/>
        </w:rPr>
      </w:pPr>
      <w:r w:rsidRPr="001C4E52">
        <w:rPr>
          <w:rFonts w:eastAsia="Times New Roman"/>
          <w:color w:val="000000"/>
        </w:rPr>
        <w:t>Семаго Н.Я. Методика формирования пространственных представлений у детей дошкольного и младшего школьного возраста. — М.: Айрис, 2007. -112с.</w:t>
      </w:r>
    </w:p>
    <w:p w:rsidR="001C4E52" w:rsidRPr="001C4E52" w:rsidRDefault="001C4E52" w:rsidP="001C4E52">
      <w:pPr>
        <w:pStyle w:val="ac"/>
        <w:numPr>
          <w:ilvl w:val="0"/>
          <w:numId w:val="43"/>
        </w:numPr>
        <w:shd w:val="clear" w:color="auto" w:fill="FFFFFF"/>
        <w:ind w:left="0" w:firstLine="709"/>
        <w:rPr>
          <w:rFonts w:eastAsia="Times New Roman"/>
          <w:color w:val="000000"/>
        </w:rPr>
      </w:pPr>
      <w:r w:rsidRPr="001C4E52">
        <w:rPr>
          <w:rFonts w:eastAsia="Times New Roman"/>
          <w:color w:val="000000"/>
        </w:rPr>
        <w:t>Семенович А.В. Введение в нейропсихологию детского возраста. -М.: Генезис, 2008. -319с.</w:t>
      </w:r>
    </w:p>
    <w:p w:rsidR="001C4E52" w:rsidRPr="001C4E52" w:rsidRDefault="001C4E52" w:rsidP="001C4E52">
      <w:pPr>
        <w:pStyle w:val="ac"/>
        <w:numPr>
          <w:ilvl w:val="0"/>
          <w:numId w:val="43"/>
        </w:numPr>
        <w:shd w:val="clear" w:color="auto" w:fill="FFFFFF"/>
        <w:ind w:left="0" w:firstLine="709"/>
        <w:rPr>
          <w:rFonts w:eastAsia="Times New Roman"/>
          <w:color w:val="000000"/>
        </w:rPr>
      </w:pPr>
      <w:r w:rsidRPr="001C4E52">
        <w:rPr>
          <w:rFonts w:eastAsia="Times New Roman"/>
          <w:color w:val="000000"/>
        </w:rPr>
        <w:t>Семенович А.В. Нейропсихологическая коррекция в детском возрасте. Метод замещающего онтогенеза. -М.: Генезис, 2010. -474с.</w:t>
      </w:r>
    </w:p>
    <w:p w:rsidR="001C4E52" w:rsidRPr="001C4E52" w:rsidRDefault="001C4E52" w:rsidP="001C4E52">
      <w:pPr>
        <w:pStyle w:val="ac"/>
        <w:numPr>
          <w:ilvl w:val="0"/>
          <w:numId w:val="43"/>
        </w:numPr>
        <w:shd w:val="clear" w:color="auto" w:fill="FFFFFF"/>
        <w:ind w:left="0" w:firstLine="709"/>
        <w:rPr>
          <w:rFonts w:eastAsia="Times New Roman"/>
          <w:color w:val="000000"/>
        </w:rPr>
      </w:pPr>
      <w:r w:rsidRPr="001C4E52">
        <w:rPr>
          <w:rFonts w:eastAsia="Times New Roman"/>
          <w:color w:val="000000"/>
        </w:rPr>
        <w:t>Стародубцева И.В. «Игровые занятия по развитию памяти, внимания,  мышления у дошкольников» – М:  АРКТИ, 2008 г, - 68 с.</w:t>
      </w:r>
    </w:p>
    <w:p w:rsidR="001C4E52" w:rsidRPr="001C4E52" w:rsidRDefault="001C4E52" w:rsidP="001C4E52">
      <w:pPr>
        <w:pStyle w:val="ac"/>
        <w:numPr>
          <w:ilvl w:val="0"/>
          <w:numId w:val="43"/>
        </w:numPr>
        <w:shd w:val="clear" w:color="auto" w:fill="FFFFFF"/>
        <w:ind w:left="0" w:firstLine="709"/>
        <w:rPr>
          <w:rFonts w:eastAsia="Times New Roman"/>
          <w:color w:val="000000"/>
        </w:rPr>
      </w:pPr>
      <w:r w:rsidRPr="001C4E52">
        <w:rPr>
          <w:rFonts w:eastAsia="Times New Roman"/>
          <w:color w:val="000000"/>
        </w:rPr>
        <w:t>Тихомирова Л.Ф. «Логика для дошкольников». - Ярославль: Академия развития, 1999. – 256 с.: ил. – (Серия: Развивающее обучение).</w:t>
      </w:r>
    </w:p>
    <w:p w:rsidR="001C4E52" w:rsidRPr="001C4E52" w:rsidRDefault="001C4E52" w:rsidP="001C4E52">
      <w:pPr>
        <w:pStyle w:val="ac"/>
        <w:numPr>
          <w:ilvl w:val="0"/>
          <w:numId w:val="43"/>
        </w:numPr>
        <w:shd w:val="clear" w:color="auto" w:fill="FFFFFF"/>
        <w:ind w:left="0" w:firstLine="709"/>
        <w:rPr>
          <w:rFonts w:eastAsia="Times New Roman"/>
          <w:color w:val="000000"/>
        </w:rPr>
      </w:pPr>
      <w:r w:rsidRPr="001C4E52">
        <w:rPr>
          <w:rFonts w:eastAsia="Times New Roman"/>
          <w:color w:val="000000"/>
        </w:rPr>
        <w:t>Ульева Е.А. 100 увлекатлеьных игр для уверенности в себе. – М. : Мозаика-синтез, 2016-112 с.</w:t>
      </w:r>
    </w:p>
    <w:p w:rsidR="001C4E52" w:rsidRPr="001C4E52" w:rsidRDefault="001C4E52" w:rsidP="001C4E52">
      <w:pPr>
        <w:pStyle w:val="ac"/>
        <w:numPr>
          <w:ilvl w:val="0"/>
          <w:numId w:val="43"/>
        </w:numPr>
        <w:shd w:val="clear" w:color="auto" w:fill="FFFFFF"/>
        <w:ind w:left="0" w:firstLine="709"/>
        <w:rPr>
          <w:rFonts w:eastAsia="Times New Roman"/>
          <w:color w:val="000000"/>
        </w:rPr>
      </w:pPr>
      <w:r w:rsidRPr="001C4E52">
        <w:rPr>
          <w:rFonts w:eastAsia="Times New Roman"/>
          <w:color w:val="000000"/>
        </w:rPr>
        <w:t>Хомская Е.Д. Нейропсихология .-СПб.: Питер,2007.-496с.</w:t>
      </w:r>
    </w:p>
    <w:p w:rsidR="005540AA" w:rsidRPr="001C4E52" w:rsidRDefault="00A72A5F" w:rsidP="001C4E52">
      <w:pPr>
        <w:pStyle w:val="ac"/>
        <w:numPr>
          <w:ilvl w:val="0"/>
          <w:numId w:val="43"/>
        </w:numPr>
        <w:shd w:val="clear" w:color="auto" w:fill="FFFFFF"/>
        <w:ind w:left="0" w:firstLine="709"/>
        <w:rPr>
          <w:rFonts w:eastAsia="Times New Roman"/>
          <w:color w:val="000000"/>
        </w:rPr>
      </w:pPr>
      <w:r w:rsidRPr="001C4E52">
        <w:rPr>
          <w:rFonts w:eastAsia="Times New Roman"/>
          <w:color w:val="000000"/>
        </w:rPr>
        <w:t>Цвынтарный В.В. Играем пальчиками — развиваем речь. — М.: Центрполиграф, 2002. -32 с.</w:t>
      </w:r>
    </w:p>
    <w:p w:rsidR="001C4E52" w:rsidRDefault="001C4E52" w:rsidP="001C4E52">
      <w:pPr>
        <w:pStyle w:val="1"/>
        <w:spacing w:before="0"/>
        <w:jc w:val="right"/>
        <w:rPr>
          <w:rFonts w:ascii="Times New Roman" w:eastAsia="Times New Roman" w:hAnsi="Times New Roman" w:cs="Times New Roman"/>
          <w:color w:val="auto"/>
        </w:rPr>
      </w:pPr>
      <w:bookmarkStart w:id="12" w:name="_Toc104673471"/>
    </w:p>
    <w:p w:rsidR="001C4E52" w:rsidRDefault="001C4E52" w:rsidP="001C4E52">
      <w:pPr>
        <w:pStyle w:val="1"/>
        <w:spacing w:before="0"/>
        <w:jc w:val="right"/>
        <w:rPr>
          <w:rFonts w:ascii="Times New Roman" w:eastAsia="Times New Roman" w:hAnsi="Times New Roman" w:cs="Times New Roman"/>
          <w:color w:val="auto"/>
        </w:rPr>
      </w:pPr>
    </w:p>
    <w:p w:rsidR="001C4E52" w:rsidRDefault="001C4E52" w:rsidP="001C4E52"/>
    <w:p w:rsidR="001C4E52" w:rsidRPr="001C4E52" w:rsidRDefault="001C4E52" w:rsidP="001C4E52"/>
    <w:p w:rsidR="001C4E52" w:rsidRDefault="001C4E52" w:rsidP="001C4E52">
      <w:pPr>
        <w:pStyle w:val="1"/>
        <w:spacing w:before="0"/>
        <w:jc w:val="right"/>
        <w:rPr>
          <w:rFonts w:ascii="Times New Roman" w:eastAsia="Times New Roman" w:hAnsi="Times New Roman" w:cs="Times New Roman"/>
          <w:color w:val="auto"/>
        </w:rPr>
      </w:pPr>
    </w:p>
    <w:p w:rsidR="001C4E52" w:rsidRDefault="001C4E52" w:rsidP="001C4E52">
      <w:pPr>
        <w:pStyle w:val="1"/>
        <w:spacing w:before="0"/>
        <w:jc w:val="right"/>
        <w:rPr>
          <w:rFonts w:ascii="Times New Roman" w:eastAsia="Times New Roman" w:hAnsi="Times New Roman" w:cs="Times New Roman"/>
          <w:color w:val="auto"/>
        </w:rPr>
      </w:pPr>
    </w:p>
    <w:p w:rsidR="001C4E52" w:rsidRDefault="001C4E52" w:rsidP="001C4E52"/>
    <w:p w:rsidR="001C4E52" w:rsidRDefault="001C4E52" w:rsidP="001C4E52"/>
    <w:p w:rsidR="001C4E52" w:rsidRDefault="001C4E52" w:rsidP="001C4E52"/>
    <w:p w:rsidR="001C4E52" w:rsidRDefault="001C4E52" w:rsidP="001C4E52"/>
    <w:p w:rsidR="001C4E52" w:rsidRDefault="001C4E52" w:rsidP="001C4E52"/>
    <w:p w:rsidR="001C4E52" w:rsidRDefault="001C4E52" w:rsidP="001C4E52"/>
    <w:p w:rsidR="001C4E52" w:rsidRDefault="001C4E52" w:rsidP="001C4E52"/>
    <w:p w:rsidR="001C4E52" w:rsidRDefault="001C4E52" w:rsidP="001C4E52"/>
    <w:p w:rsidR="001C4E52" w:rsidRDefault="001C4E52" w:rsidP="001C4E52"/>
    <w:p w:rsidR="001C4E52" w:rsidRDefault="001C4E52" w:rsidP="001C4E52"/>
    <w:p w:rsidR="001C4E52" w:rsidRDefault="001C4E52" w:rsidP="001C4E52"/>
    <w:p w:rsidR="001C4E52" w:rsidRDefault="001C4E52" w:rsidP="001C4E52"/>
    <w:p w:rsidR="001C4E52" w:rsidRDefault="001C4E52" w:rsidP="005942A4">
      <w:pPr>
        <w:pStyle w:val="1"/>
        <w:spacing w:before="0"/>
        <w:ind w:firstLine="0"/>
        <w:rPr>
          <w:rFonts w:ascii="Times New Roman" w:eastAsiaTheme="minorEastAsia" w:hAnsi="Times New Roman" w:cs="Times New Roman"/>
          <w:b w:val="0"/>
          <w:bCs w:val="0"/>
          <w:color w:val="auto"/>
        </w:rPr>
      </w:pPr>
    </w:p>
    <w:p w:rsidR="005942A4" w:rsidRPr="005942A4" w:rsidRDefault="005942A4" w:rsidP="005942A4"/>
    <w:p w:rsidR="009E7FB0" w:rsidRPr="009E7FB0" w:rsidRDefault="009E7FB0" w:rsidP="001C4E52">
      <w:pPr>
        <w:pStyle w:val="1"/>
        <w:spacing w:before="0"/>
        <w:jc w:val="right"/>
        <w:rPr>
          <w:rFonts w:ascii="Times New Roman" w:eastAsia="Times New Roman" w:hAnsi="Times New Roman" w:cs="Times New Roman"/>
          <w:color w:val="auto"/>
        </w:rPr>
      </w:pPr>
      <w:r w:rsidRPr="009E7FB0">
        <w:rPr>
          <w:rFonts w:ascii="Times New Roman" w:eastAsia="Times New Roman" w:hAnsi="Times New Roman" w:cs="Times New Roman"/>
          <w:color w:val="auto"/>
        </w:rPr>
        <w:lastRenderedPageBreak/>
        <w:t>ПРИЛОЖЕНИЕ</w:t>
      </w:r>
      <w:bookmarkEnd w:id="12"/>
    </w:p>
    <w:p w:rsidR="009E7FB0" w:rsidRDefault="009E7FB0" w:rsidP="00D13422">
      <w:pPr>
        <w:shd w:val="clear" w:color="auto" w:fill="FFFFFF"/>
        <w:ind w:firstLine="0"/>
        <w:jc w:val="left"/>
        <w:rPr>
          <w:rFonts w:ascii="YS Text" w:eastAsia="Times New Roman" w:hAnsi="YS Text"/>
          <w:color w:val="000000"/>
          <w:sz w:val="32"/>
          <w:szCs w:val="32"/>
        </w:rPr>
      </w:pPr>
    </w:p>
    <w:p w:rsidR="00D13422" w:rsidRPr="00D13422" w:rsidRDefault="001C4E52" w:rsidP="001C4E52">
      <w:pPr>
        <w:shd w:val="clear" w:color="auto" w:fill="FFFFFF"/>
        <w:jc w:val="left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Межполушарная ассиметрия</w:t>
      </w:r>
    </w:p>
    <w:p w:rsidR="00D13422" w:rsidRPr="00D13422" w:rsidRDefault="00D13422" w:rsidP="001C4E52">
      <w:pPr>
        <w:shd w:val="clear" w:color="auto" w:fill="FFFFFF"/>
        <w:jc w:val="left"/>
        <w:rPr>
          <w:rFonts w:eastAsia="Times New Roman"/>
          <w:color w:val="000000"/>
        </w:rPr>
      </w:pPr>
      <w:r w:rsidRPr="00D13422">
        <w:rPr>
          <w:rFonts w:eastAsia="Times New Roman"/>
          <w:color w:val="000000"/>
        </w:rPr>
        <w:t>На что обращаем внимание:</w:t>
      </w:r>
    </w:p>
    <w:p w:rsidR="00D13422" w:rsidRPr="00D13422" w:rsidRDefault="00D13422" w:rsidP="001C4E52">
      <w:pPr>
        <w:shd w:val="clear" w:color="auto" w:fill="FFFFFF"/>
        <w:jc w:val="left"/>
        <w:rPr>
          <w:rFonts w:eastAsia="Times New Roman"/>
          <w:color w:val="000000"/>
        </w:rPr>
      </w:pPr>
      <w:r w:rsidRPr="00D13422">
        <w:rPr>
          <w:rFonts w:eastAsia="Times New Roman"/>
          <w:color w:val="000000"/>
        </w:rPr>
        <w:t>1 Как принимает инструкцию</w:t>
      </w:r>
    </w:p>
    <w:p w:rsidR="00D13422" w:rsidRPr="00D13422" w:rsidRDefault="00D13422" w:rsidP="001C4E52">
      <w:pPr>
        <w:shd w:val="clear" w:color="auto" w:fill="FFFFFF"/>
        <w:jc w:val="left"/>
        <w:rPr>
          <w:rFonts w:eastAsia="Times New Roman"/>
          <w:color w:val="000000"/>
        </w:rPr>
      </w:pPr>
      <w:r w:rsidRPr="00D13422">
        <w:rPr>
          <w:rFonts w:eastAsia="Times New Roman"/>
          <w:color w:val="000000"/>
        </w:rPr>
        <w:t>2 Есть ли четкое предпочтение или ребенок пытается менять глаза.</w:t>
      </w:r>
    </w:p>
    <w:p w:rsidR="00D13422" w:rsidRPr="00D13422" w:rsidRDefault="00D13422" w:rsidP="001C4E52">
      <w:pPr>
        <w:shd w:val="clear" w:color="auto" w:fill="FFFFFF"/>
        <w:jc w:val="left"/>
        <w:rPr>
          <w:rFonts w:eastAsia="Times New Roman"/>
          <w:color w:val="000000"/>
        </w:rPr>
      </w:pPr>
      <w:r w:rsidRPr="00D13422">
        <w:rPr>
          <w:rFonts w:eastAsia="Times New Roman"/>
          <w:color w:val="000000"/>
        </w:rPr>
        <w:t>Комбинации глаз, рука и ухо могут быть любыми. Важно! К 7 годам у большинства детей</w:t>
      </w:r>
      <w:r w:rsidR="001C4E52">
        <w:rPr>
          <w:rFonts w:eastAsia="Times New Roman"/>
          <w:color w:val="000000"/>
        </w:rPr>
        <w:t xml:space="preserve"> </w:t>
      </w:r>
      <w:r w:rsidRPr="00D13422">
        <w:rPr>
          <w:rFonts w:eastAsia="Times New Roman"/>
          <w:color w:val="000000"/>
        </w:rPr>
        <w:t>латеральный профиль полностью сформирован и уже не будет меняться. В более раннем возрасте</w:t>
      </w:r>
      <w:r w:rsidR="001C4E52">
        <w:rPr>
          <w:rFonts w:eastAsia="Times New Roman"/>
          <w:color w:val="000000"/>
        </w:rPr>
        <w:t xml:space="preserve"> </w:t>
      </w:r>
      <w:r w:rsidRPr="00D13422">
        <w:rPr>
          <w:rFonts w:eastAsia="Times New Roman"/>
          <w:color w:val="000000"/>
        </w:rPr>
        <w:t>подвижки возможны.</w:t>
      </w:r>
    </w:p>
    <w:p w:rsidR="001C4E52" w:rsidRDefault="00D13422" w:rsidP="001C4E52">
      <w:pPr>
        <w:shd w:val="clear" w:color="auto" w:fill="FFFFFF"/>
        <w:jc w:val="left"/>
        <w:rPr>
          <w:rFonts w:eastAsia="Times New Roman"/>
          <w:color w:val="000000"/>
        </w:rPr>
      </w:pPr>
      <w:r w:rsidRPr="00D13422">
        <w:rPr>
          <w:rFonts w:eastAsia="Times New Roman"/>
          <w:color w:val="000000"/>
        </w:rPr>
        <w:t>Дополнительные пробы: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88"/>
        <w:gridCol w:w="4657"/>
      </w:tblGrid>
      <w:tr w:rsidR="001C4E52" w:rsidTr="001C4E52">
        <w:tc>
          <w:tcPr>
            <w:tcW w:w="4785" w:type="dxa"/>
          </w:tcPr>
          <w:p w:rsidR="001C4E52" w:rsidRDefault="001C4E52" w:rsidP="001C4E52">
            <w:pPr>
              <w:shd w:val="clear" w:color="auto" w:fill="FFFFFF"/>
              <w:ind w:firstLine="0"/>
              <w:jc w:val="left"/>
              <w:rPr>
                <w:rFonts w:eastAsia="Times New Roman"/>
                <w:color w:val="000000"/>
              </w:rPr>
            </w:pPr>
            <w:r w:rsidRPr="00D13422">
              <w:rPr>
                <w:rFonts w:eastAsia="Times New Roman"/>
                <w:color w:val="000000"/>
              </w:rPr>
              <w:t>Неврологическая зрелость</w:t>
            </w:r>
          </w:p>
        </w:tc>
        <w:tc>
          <w:tcPr>
            <w:tcW w:w="4786" w:type="dxa"/>
          </w:tcPr>
          <w:p w:rsidR="001C4E52" w:rsidRDefault="001C4E52" w:rsidP="001C4E52">
            <w:pPr>
              <w:shd w:val="clear" w:color="auto" w:fill="FFFFFF"/>
              <w:ind w:firstLine="0"/>
              <w:jc w:val="left"/>
              <w:rPr>
                <w:rFonts w:eastAsia="Times New Roman"/>
                <w:color w:val="000000"/>
              </w:rPr>
            </w:pPr>
            <w:r w:rsidRPr="00D13422">
              <w:rPr>
                <w:rFonts w:eastAsia="Times New Roman"/>
                <w:color w:val="000000"/>
              </w:rPr>
              <w:t>На что обратить внимание</w:t>
            </w:r>
          </w:p>
        </w:tc>
      </w:tr>
      <w:tr w:rsidR="001C4E52" w:rsidTr="001C4E52">
        <w:tc>
          <w:tcPr>
            <w:tcW w:w="4785" w:type="dxa"/>
          </w:tcPr>
          <w:p w:rsidR="001C4E52" w:rsidRDefault="001C4E52" w:rsidP="001C4E52">
            <w:pPr>
              <w:shd w:val="clear" w:color="auto" w:fill="FFFFFF"/>
              <w:ind w:firstLine="0"/>
              <w:jc w:val="left"/>
              <w:rPr>
                <w:rFonts w:eastAsia="Times New Roman"/>
                <w:color w:val="000000"/>
              </w:rPr>
            </w:pPr>
            <w:r w:rsidRPr="00D13422">
              <w:rPr>
                <w:rFonts w:eastAsia="Times New Roman"/>
                <w:color w:val="000000"/>
              </w:rPr>
              <w:t>Дотянуться рукой, которой пишешь, до противоположного уха</w:t>
            </w:r>
          </w:p>
        </w:tc>
        <w:tc>
          <w:tcPr>
            <w:tcW w:w="4786" w:type="dxa"/>
          </w:tcPr>
          <w:p w:rsidR="001C4E52" w:rsidRDefault="001C4E52" w:rsidP="001C4E52">
            <w:pPr>
              <w:shd w:val="clear" w:color="auto" w:fill="FFFFFF"/>
              <w:ind w:firstLine="0"/>
              <w:jc w:val="left"/>
              <w:rPr>
                <w:rFonts w:eastAsia="Times New Roman"/>
                <w:color w:val="000000"/>
              </w:rPr>
            </w:pPr>
            <w:r w:rsidRPr="00D13422">
              <w:rPr>
                <w:rFonts w:eastAsia="Times New Roman"/>
                <w:color w:val="000000"/>
              </w:rPr>
              <w:t>Какую руку использует, легко ли выполняет инструкцию</w:t>
            </w:r>
          </w:p>
        </w:tc>
      </w:tr>
      <w:tr w:rsidR="001C4E52" w:rsidTr="001C4E52">
        <w:tc>
          <w:tcPr>
            <w:tcW w:w="4785" w:type="dxa"/>
          </w:tcPr>
          <w:p w:rsidR="001C4E52" w:rsidRDefault="001C4E52" w:rsidP="00D13422">
            <w:pPr>
              <w:ind w:firstLine="0"/>
              <w:jc w:val="left"/>
              <w:rPr>
                <w:rFonts w:eastAsia="Times New Roman"/>
                <w:color w:val="000000"/>
              </w:rPr>
            </w:pPr>
            <w:r>
              <w:t>Сесть на пол без помощи рук</w:t>
            </w:r>
          </w:p>
        </w:tc>
        <w:tc>
          <w:tcPr>
            <w:tcW w:w="4786" w:type="dxa"/>
          </w:tcPr>
          <w:p w:rsidR="001C4E52" w:rsidRDefault="001C4E52" w:rsidP="00D13422">
            <w:pPr>
              <w:ind w:firstLine="0"/>
              <w:jc w:val="left"/>
              <w:rPr>
                <w:rFonts w:eastAsia="Times New Roman"/>
                <w:color w:val="000000"/>
              </w:rPr>
            </w:pPr>
            <w:r>
              <w:t>Как выполняет инструкцию, как двигается. Скорость выполнения</w:t>
            </w:r>
          </w:p>
        </w:tc>
      </w:tr>
    </w:tbl>
    <w:p w:rsidR="005540AA" w:rsidRDefault="005540AA" w:rsidP="002D1B61">
      <w:pPr>
        <w:pStyle w:val="Default"/>
        <w:ind w:firstLine="709"/>
        <w:jc w:val="both"/>
        <w:rPr>
          <w:sz w:val="28"/>
          <w:szCs w:val="28"/>
        </w:rPr>
      </w:pPr>
    </w:p>
    <w:p w:rsidR="001C4E52" w:rsidRDefault="001C4E52" w:rsidP="001C4E52">
      <w:pPr>
        <w:pStyle w:val="Default"/>
        <w:ind w:firstLine="709"/>
        <w:jc w:val="both"/>
        <w:rPr>
          <w:sz w:val="28"/>
        </w:rPr>
      </w:pPr>
      <w:r w:rsidRPr="001C4E52">
        <w:rPr>
          <w:b/>
          <w:sz w:val="28"/>
        </w:rPr>
        <w:t>Межполушарное взаимодействие</w:t>
      </w:r>
      <w:r w:rsidRPr="001C4E52">
        <w:rPr>
          <w:sz w:val="28"/>
        </w:rPr>
        <w:t xml:space="preserve"> </w:t>
      </w:r>
    </w:p>
    <w:p w:rsidR="00655E78" w:rsidRDefault="001C4E52" w:rsidP="001C4E52">
      <w:pPr>
        <w:pStyle w:val="Default"/>
        <w:ind w:firstLine="709"/>
        <w:jc w:val="both"/>
        <w:rPr>
          <w:sz w:val="28"/>
        </w:rPr>
      </w:pPr>
      <w:r w:rsidRPr="001C4E52">
        <w:rPr>
          <w:sz w:val="28"/>
        </w:rPr>
        <w:t xml:space="preserve">Обратите внимание на: </w:t>
      </w:r>
    </w:p>
    <w:p w:rsidR="00655E78" w:rsidRDefault="001C4E52" w:rsidP="001C4E52">
      <w:pPr>
        <w:pStyle w:val="Default"/>
        <w:ind w:firstLine="709"/>
        <w:jc w:val="both"/>
        <w:rPr>
          <w:sz w:val="28"/>
        </w:rPr>
      </w:pPr>
      <w:r w:rsidRPr="001C4E52">
        <w:rPr>
          <w:sz w:val="28"/>
        </w:rPr>
        <w:sym w:font="Symbol" w:char="F0B7"/>
      </w:r>
      <w:r w:rsidRPr="001C4E52">
        <w:rPr>
          <w:sz w:val="28"/>
        </w:rPr>
        <w:t xml:space="preserve"> Легко ли ребенок понял инструкцию </w:t>
      </w:r>
    </w:p>
    <w:p w:rsidR="00655E78" w:rsidRDefault="001C4E52" w:rsidP="001C4E52">
      <w:pPr>
        <w:pStyle w:val="Default"/>
        <w:ind w:firstLine="709"/>
        <w:jc w:val="both"/>
        <w:rPr>
          <w:sz w:val="28"/>
        </w:rPr>
      </w:pPr>
      <w:r w:rsidRPr="001C4E52">
        <w:rPr>
          <w:sz w:val="28"/>
        </w:rPr>
        <w:sym w:font="Symbol" w:char="F0B7"/>
      </w:r>
      <w:r w:rsidRPr="001C4E52">
        <w:rPr>
          <w:sz w:val="28"/>
        </w:rPr>
        <w:t xml:space="preserve"> Как зрение помогает выполнять пробу </w:t>
      </w:r>
    </w:p>
    <w:p w:rsidR="00655E78" w:rsidRDefault="001C4E52" w:rsidP="001C4E52">
      <w:pPr>
        <w:pStyle w:val="Default"/>
        <w:ind w:firstLine="709"/>
        <w:jc w:val="both"/>
        <w:rPr>
          <w:sz w:val="28"/>
        </w:rPr>
      </w:pPr>
      <w:r w:rsidRPr="001C4E52">
        <w:rPr>
          <w:sz w:val="28"/>
        </w:rPr>
        <w:sym w:font="Symbol" w:char="F0B7"/>
      </w:r>
      <w:r w:rsidRPr="001C4E52">
        <w:rPr>
          <w:sz w:val="28"/>
        </w:rPr>
        <w:t xml:space="preserve"> Ошибки </w:t>
      </w:r>
    </w:p>
    <w:p w:rsidR="00655E78" w:rsidRDefault="001C4E52" w:rsidP="001C4E52">
      <w:pPr>
        <w:pStyle w:val="Default"/>
        <w:ind w:firstLine="709"/>
        <w:jc w:val="both"/>
        <w:rPr>
          <w:sz w:val="28"/>
        </w:rPr>
      </w:pPr>
      <w:r w:rsidRPr="001C4E52">
        <w:rPr>
          <w:sz w:val="28"/>
        </w:rPr>
        <w:sym w:font="Symbol" w:char="F0B7"/>
      </w:r>
      <w:r w:rsidRPr="001C4E52">
        <w:rPr>
          <w:sz w:val="28"/>
        </w:rPr>
        <w:t xml:space="preserve"> Скорость (быстро, медленно) </w:t>
      </w:r>
    </w:p>
    <w:p w:rsidR="00655E78" w:rsidRDefault="00655E78" w:rsidP="001C4E52">
      <w:pPr>
        <w:pStyle w:val="Default"/>
        <w:ind w:firstLine="709"/>
        <w:jc w:val="both"/>
        <w:rPr>
          <w:sz w:val="28"/>
        </w:rPr>
      </w:pPr>
    </w:p>
    <w:p w:rsidR="00655E78" w:rsidRPr="00655E78" w:rsidRDefault="001C4E52" w:rsidP="001C4E52">
      <w:pPr>
        <w:pStyle w:val="Default"/>
        <w:ind w:firstLine="709"/>
        <w:jc w:val="both"/>
        <w:rPr>
          <w:b/>
          <w:sz w:val="28"/>
        </w:rPr>
      </w:pPr>
      <w:r w:rsidRPr="00655E78">
        <w:rPr>
          <w:b/>
          <w:sz w:val="28"/>
        </w:rPr>
        <w:t>Произвольные движения и действия</w:t>
      </w:r>
    </w:p>
    <w:p w:rsidR="00655E78" w:rsidRDefault="001C4E52" w:rsidP="001C4E52">
      <w:pPr>
        <w:pStyle w:val="Default"/>
        <w:ind w:firstLine="709"/>
        <w:jc w:val="both"/>
        <w:rPr>
          <w:sz w:val="28"/>
        </w:rPr>
      </w:pPr>
      <w:r w:rsidRPr="001C4E52">
        <w:rPr>
          <w:sz w:val="28"/>
        </w:rPr>
        <w:t xml:space="preserve">Обратите внимание и отметьте для себя: </w:t>
      </w:r>
    </w:p>
    <w:p w:rsidR="00655E78" w:rsidRDefault="001C4E52" w:rsidP="001C4E52">
      <w:pPr>
        <w:pStyle w:val="Default"/>
        <w:ind w:firstLine="709"/>
        <w:jc w:val="both"/>
        <w:rPr>
          <w:sz w:val="28"/>
        </w:rPr>
      </w:pPr>
      <w:r w:rsidRPr="001C4E52">
        <w:rPr>
          <w:sz w:val="28"/>
        </w:rPr>
        <w:t xml:space="preserve">1. Контроль выполнения за ходом выполнения (от начала к концу) </w:t>
      </w:r>
    </w:p>
    <w:p w:rsidR="00655E78" w:rsidRDefault="001C4E52" w:rsidP="001C4E52">
      <w:pPr>
        <w:pStyle w:val="Default"/>
        <w:ind w:firstLine="709"/>
        <w:jc w:val="both"/>
        <w:rPr>
          <w:sz w:val="28"/>
        </w:rPr>
      </w:pPr>
      <w:r w:rsidRPr="001C4E52">
        <w:rPr>
          <w:sz w:val="28"/>
        </w:rPr>
        <w:t xml:space="preserve">2. критичность по отношению к ошибкам </w:t>
      </w:r>
    </w:p>
    <w:p w:rsidR="00655E78" w:rsidRDefault="001C4E52" w:rsidP="001C4E52">
      <w:pPr>
        <w:pStyle w:val="Default"/>
        <w:ind w:firstLine="709"/>
        <w:jc w:val="both"/>
        <w:rPr>
          <w:sz w:val="28"/>
        </w:rPr>
      </w:pPr>
      <w:r w:rsidRPr="001C4E52">
        <w:rPr>
          <w:sz w:val="28"/>
        </w:rPr>
        <w:t xml:space="preserve">3. запоминание положения руки </w:t>
      </w:r>
    </w:p>
    <w:p w:rsidR="00655E78" w:rsidRDefault="001C4E52" w:rsidP="001C4E52">
      <w:pPr>
        <w:pStyle w:val="Default"/>
        <w:ind w:firstLine="709"/>
        <w:jc w:val="both"/>
        <w:rPr>
          <w:sz w:val="28"/>
        </w:rPr>
      </w:pPr>
      <w:r w:rsidRPr="001C4E52">
        <w:rPr>
          <w:sz w:val="28"/>
        </w:rPr>
        <w:t xml:space="preserve">4. утомление (способность выполнять задание более 30 сек без потери темпа и ошибок). </w:t>
      </w:r>
    </w:p>
    <w:p w:rsidR="00655E78" w:rsidRDefault="00655E78" w:rsidP="001C4E52">
      <w:pPr>
        <w:pStyle w:val="Default"/>
        <w:ind w:firstLine="709"/>
        <w:jc w:val="both"/>
        <w:rPr>
          <w:sz w:val="28"/>
        </w:rPr>
      </w:pPr>
    </w:p>
    <w:p w:rsidR="00655E78" w:rsidRPr="00655E78" w:rsidRDefault="001C4E52" w:rsidP="001C4E52">
      <w:pPr>
        <w:pStyle w:val="Default"/>
        <w:ind w:firstLine="709"/>
        <w:jc w:val="both"/>
        <w:rPr>
          <w:b/>
          <w:sz w:val="28"/>
        </w:rPr>
      </w:pPr>
      <w:r w:rsidRPr="00655E78">
        <w:rPr>
          <w:b/>
          <w:sz w:val="28"/>
        </w:rPr>
        <w:t xml:space="preserve">Графическая проба </w:t>
      </w:r>
    </w:p>
    <w:p w:rsidR="00655E78" w:rsidRDefault="001C4E52" w:rsidP="001C4E52">
      <w:pPr>
        <w:pStyle w:val="Default"/>
        <w:ind w:firstLine="709"/>
        <w:jc w:val="both"/>
        <w:rPr>
          <w:sz w:val="28"/>
        </w:rPr>
      </w:pPr>
      <w:r w:rsidRPr="001C4E52">
        <w:rPr>
          <w:sz w:val="28"/>
        </w:rPr>
        <w:t xml:space="preserve">На что обратить внимание: </w:t>
      </w:r>
    </w:p>
    <w:p w:rsidR="00655E78" w:rsidRDefault="001C4E52" w:rsidP="001C4E52">
      <w:pPr>
        <w:pStyle w:val="Default"/>
        <w:ind w:firstLine="709"/>
        <w:jc w:val="both"/>
        <w:rPr>
          <w:sz w:val="28"/>
        </w:rPr>
      </w:pPr>
      <w:r w:rsidRPr="001C4E52">
        <w:rPr>
          <w:sz w:val="28"/>
        </w:rPr>
        <w:t xml:space="preserve">1. Проба выполняется карандашом, а не ручкой и фломастером. </w:t>
      </w:r>
    </w:p>
    <w:p w:rsidR="00655E78" w:rsidRDefault="001C4E52" w:rsidP="001C4E52">
      <w:pPr>
        <w:pStyle w:val="Default"/>
        <w:ind w:firstLine="709"/>
        <w:jc w:val="both"/>
        <w:rPr>
          <w:sz w:val="28"/>
        </w:rPr>
      </w:pPr>
      <w:r w:rsidRPr="001C4E52">
        <w:rPr>
          <w:sz w:val="28"/>
        </w:rPr>
        <w:t xml:space="preserve">2. Как меняется нажим при выполнении </w:t>
      </w:r>
    </w:p>
    <w:p w:rsidR="00655E78" w:rsidRDefault="001C4E52" w:rsidP="001C4E52">
      <w:pPr>
        <w:pStyle w:val="Default"/>
        <w:ind w:firstLine="709"/>
        <w:jc w:val="both"/>
        <w:rPr>
          <w:sz w:val="28"/>
        </w:rPr>
      </w:pPr>
      <w:r w:rsidRPr="001C4E52">
        <w:rPr>
          <w:sz w:val="28"/>
        </w:rPr>
        <w:t xml:space="preserve">3. Какой темп </w:t>
      </w:r>
    </w:p>
    <w:p w:rsidR="00655E78" w:rsidRDefault="001C4E52" w:rsidP="001C4E52">
      <w:pPr>
        <w:pStyle w:val="Default"/>
        <w:ind w:firstLine="709"/>
        <w:jc w:val="both"/>
        <w:rPr>
          <w:sz w:val="28"/>
        </w:rPr>
      </w:pPr>
      <w:r w:rsidRPr="001C4E52">
        <w:rPr>
          <w:sz w:val="28"/>
        </w:rPr>
        <w:t xml:space="preserve">4. Какие ошибки при выполнении, есть ли критичность, как реагирует на критику </w:t>
      </w:r>
    </w:p>
    <w:p w:rsidR="00655E78" w:rsidRDefault="001C4E52" w:rsidP="001C4E52">
      <w:pPr>
        <w:pStyle w:val="Default"/>
        <w:ind w:firstLine="709"/>
        <w:jc w:val="both"/>
        <w:rPr>
          <w:sz w:val="28"/>
        </w:rPr>
      </w:pPr>
      <w:r w:rsidRPr="001C4E52">
        <w:rPr>
          <w:sz w:val="28"/>
        </w:rPr>
        <w:t xml:space="preserve">5. Легко ли переключается от забора к забору </w:t>
      </w:r>
    </w:p>
    <w:p w:rsidR="00655E78" w:rsidRDefault="001C4E52" w:rsidP="001C4E52">
      <w:pPr>
        <w:pStyle w:val="Default"/>
        <w:ind w:firstLine="709"/>
        <w:jc w:val="both"/>
        <w:rPr>
          <w:sz w:val="28"/>
        </w:rPr>
      </w:pPr>
      <w:r w:rsidRPr="001C4E52">
        <w:rPr>
          <w:sz w:val="28"/>
        </w:rPr>
        <w:t xml:space="preserve">6. Есть ли укрупнения букв </w:t>
      </w:r>
    </w:p>
    <w:p w:rsidR="00655E78" w:rsidRDefault="001C4E52" w:rsidP="001C4E52">
      <w:pPr>
        <w:pStyle w:val="Default"/>
        <w:ind w:firstLine="709"/>
        <w:jc w:val="both"/>
        <w:rPr>
          <w:sz w:val="28"/>
        </w:rPr>
      </w:pPr>
      <w:r w:rsidRPr="001C4E52">
        <w:rPr>
          <w:sz w:val="28"/>
        </w:rPr>
        <w:t xml:space="preserve">7. Удерживает ли горизонтальную линию. </w:t>
      </w:r>
    </w:p>
    <w:p w:rsidR="00655E78" w:rsidRDefault="001C4E52" w:rsidP="001C4E52">
      <w:pPr>
        <w:pStyle w:val="Default"/>
        <w:ind w:firstLine="709"/>
        <w:jc w:val="both"/>
        <w:rPr>
          <w:sz w:val="28"/>
        </w:rPr>
      </w:pPr>
      <w:r w:rsidRPr="001C4E52">
        <w:rPr>
          <w:sz w:val="28"/>
        </w:rPr>
        <w:t xml:space="preserve">8. Как помогает себе </w:t>
      </w:r>
    </w:p>
    <w:p w:rsidR="00655E78" w:rsidRDefault="00655E78" w:rsidP="001C4E52">
      <w:pPr>
        <w:pStyle w:val="Default"/>
        <w:ind w:firstLine="709"/>
        <w:jc w:val="both"/>
        <w:rPr>
          <w:sz w:val="28"/>
        </w:rPr>
      </w:pPr>
    </w:p>
    <w:p w:rsidR="00655E78" w:rsidRPr="00655E78" w:rsidRDefault="001C4E52" w:rsidP="001C4E52">
      <w:pPr>
        <w:pStyle w:val="Default"/>
        <w:ind w:firstLine="709"/>
        <w:jc w:val="both"/>
        <w:rPr>
          <w:b/>
          <w:sz w:val="28"/>
        </w:rPr>
      </w:pPr>
      <w:r w:rsidRPr="00655E78">
        <w:rPr>
          <w:b/>
          <w:sz w:val="28"/>
        </w:rPr>
        <w:t xml:space="preserve">Копирование по образцу </w:t>
      </w:r>
    </w:p>
    <w:p w:rsidR="00655E78" w:rsidRDefault="001C4E52" w:rsidP="001C4E52">
      <w:pPr>
        <w:pStyle w:val="Default"/>
        <w:ind w:firstLine="709"/>
        <w:jc w:val="both"/>
        <w:rPr>
          <w:sz w:val="28"/>
        </w:rPr>
      </w:pPr>
      <w:r w:rsidRPr="001C4E52">
        <w:rPr>
          <w:sz w:val="28"/>
        </w:rPr>
        <w:lastRenderedPageBreak/>
        <w:t xml:space="preserve">На что обратить внимание: </w:t>
      </w:r>
    </w:p>
    <w:p w:rsidR="00655E78" w:rsidRDefault="001C4E52" w:rsidP="001C4E52">
      <w:pPr>
        <w:pStyle w:val="Default"/>
        <w:ind w:firstLine="709"/>
        <w:jc w:val="both"/>
        <w:rPr>
          <w:sz w:val="28"/>
        </w:rPr>
      </w:pPr>
      <w:r w:rsidRPr="001C4E52">
        <w:rPr>
          <w:sz w:val="28"/>
        </w:rPr>
        <w:t xml:space="preserve">1. Перед выполнением уточните, знает ли ребенок прописные буквы. Он не должен их знать. Если ребенок знает прописные буквы, то пропустите это задание или дайте написание на иностранном языке. </w:t>
      </w:r>
    </w:p>
    <w:p w:rsidR="00655E78" w:rsidRDefault="001C4E52" w:rsidP="001C4E52">
      <w:pPr>
        <w:pStyle w:val="Default"/>
        <w:ind w:firstLine="709"/>
        <w:jc w:val="both"/>
        <w:rPr>
          <w:sz w:val="28"/>
        </w:rPr>
      </w:pPr>
      <w:r w:rsidRPr="001C4E52">
        <w:rPr>
          <w:sz w:val="28"/>
        </w:rPr>
        <w:t xml:space="preserve">2. Сохраняет ли ребенок строку </w:t>
      </w:r>
    </w:p>
    <w:p w:rsidR="00655E78" w:rsidRDefault="001C4E52" w:rsidP="001C4E52">
      <w:pPr>
        <w:pStyle w:val="Default"/>
        <w:ind w:firstLine="709"/>
        <w:jc w:val="both"/>
        <w:rPr>
          <w:sz w:val="28"/>
        </w:rPr>
      </w:pPr>
      <w:r w:rsidRPr="001C4E52">
        <w:rPr>
          <w:sz w:val="28"/>
        </w:rPr>
        <w:t xml:space="preserve">3. На сколько точно копирует, все ли элементы точно повторяет </w:t>
      </w:r>
    </w:p>
    <w:p w:rsidR="00655E78" w:rsidRDefault="001C4E52" w:rsidP="001C4E52">
      <w:pPr>
        <w:pStyle w:val="Default"/>
        <w:ind w:firstLine="709"/>
        <w:jc w:val="both"/>
        <w:rPr>
          <w:sz w:val="28"/>
        </w:rPr>
      </w:pPr>
      <w:r w:rsidRPr="001C4E52">
        <w:rPr>
          <w:sz w:val="28"/>
        </w:rPr>
        <w:t xml:space="preserve">4. Критичность (замечает ли свои ошибки и пытается исправить) </w:t>
      </w:r>
    </w:p>
    <w:p w:rsidR="00655E78" w:rsidRDefault="001C4E52" w:rsidP="001C4E52">
      <w:pPr>
        <w:pStyle w:val="Default"/>
        <w:ind w:firstLine="709"/>
        <w:jc w:val="both"/>
        <w:rPr>
          <w:sz w:val="28"/>
        </w:rPr>
      </w:pPr>
      <w:r w:rsidRPr="001C4E52">
        <w:rPr>
          <w:sz w:val="28"/>
        </w:rPr>
        <w:t xml:space="preserve">5. Темп (на сколько быстро справляется) </w:t>
      </w:r>
    </w:p>
    <w:p w:rsidR="00655E78" w:rsidRDefault="001C4E52" w:rsidP="001C4E52">
      <w:pPr>
        <w:pStyle w:val="Default"/>
        <w:ind w:firstLine="709"/>
        <w:jc w:val="both"/>
        <w:rPr>
          <w:sz w:val="28"/>
        </w:rPr>
      </w:pPr>
      <w:r w:rsidRPr="001C4E52">
        <w:rPr>
          <w:sz w:val="28"/>
        </w:rPr>
        <w:t xml:space="preserve">6. Утомляемость (вызывает ли задание утомление от начала к концу) </w:t>
      </w:r>
    </w:p>
    <w:p w:rsidR="00655E78" w:rsidRDefault="001C4E52" w:rsidP="001C4E52">
      <w:pPr>
        <w:pStyle w:val="Default"/>
        <w:ind w:firstLine="709"/>
        <w:jc w:val="both"/>
        <w:rPr>
          <w:sz w:val="28"/>
        </w:rPr>
      </w:pPr>
      <w:r w:rsidRPr="001C4E52">
        <w:rPr>
          <w:sz w:val="28"/>
        </w:rPr>
        <w:t xml:space="preserve">7. Тонус в руке (легко ли писать, есть ли особенности нажима). </w:t>
      </w:r>
    </w:p>
    <w:p w:rsidR="00655E78" w:rsidRDefault="00655E78" w:rsidP="001C4E52">
      <w:pPr>
        <w:pStyle w:val="Default"/>
        <w:ind w:firstLine="709"/>
        <w:jc w:val="both"/>
        <w:rPr>
          <w:sz w:val="28"/>
        </w:rPr>
      </w:pPr>
    </w:p>
    <w:p w:rsidR="00655E78" w:rsidRPr="00655E78" w:rsidRDefault="001C4E52" w:rsidP="001C4E52">
      <w:pPr>
        <w:pStyle w:val="Default"/>
        <w:ind w:firstLine="709"/>
        <w:jc w:val="both"/>
        <w:rPr>
          <w:b/>
          <w:sz w:val="28"/>
        </w:rPr>
      </w:pPr>
      <w:r w:rsidRPr="00655E78">
        <w:rPr>
          <w:b/>
          <w:sz w:val="28"/>
        </w:rPr>
        <w:t>Фонематически</w:t>
      </w:r>
      <w:r w:rsidR="00655E78" w:rsidRPr="00655E78">
        <w:rPr>
          <w:b/>
          <w:sz w:val="28"/>
        </w:rPr>
        <w:t>й слух</w:t>
      </w:r>
    </w:p>
    <w:p w:rsidR="00655E78" w:rsidRDefault="001C4E52" w:rsidP="001C4E52">
      <w:pPr>
        <w:pStyle w:val="Default"/>
        <w:ind w:firstLine="709"/>
        <w:jc w:val="both"/>
        <w:rPr>
          <w:sz w:val="28"/>
        </w:rPr>
      </w:pPr>
      <w:r w:rsidRPr="001C4E52">
        <w:rPr>
          <w:sz w:val="28"/>
        </w:rPr>
        <w:t xml:space="preserve"> Запишите ошибки Память. </w:t>
      </w:r>
    </w:p>
    <w:p w:rsidR="00655E78" w:rsidRDefault="001C4E52" w:rsidP="001C4E52">
      <w:pPr>
        <w:pStyle w:val="Default"/>
        <w:ind w:firstLine="709"/>
        <w:jc w:val="both"/>
        <w:rPr>
          <w:sz w:val="28"/>
        </w:rPr>
      </w:pPr>
      <w:r w:rsidRPr="001C4E52">
        <w:rPr>
          <w:sz w:val="28"/>
        </w:rPr>
        <w:sym w:font="Symbol" w:char="F0B7"/>
      </w:r>
      <w:r w:rsidRPr="001C4E52">
        <w:rPr>
          <w:sz w:val="28"/>
        </w:rPr>
        <w:t xml:space="preserve"> Обратите внимание, как ребенок запоминал, использовал какие-то средства и придумывал себе помощь? </w:t>
      </w:r>
    </w:p>
    <w:p w:rsidR="00655E78" w:rsidRDefault="001C4E52" w:rsidP="001C4E52">
      <w:pPr>
        <w:pStyle w:val="Default"/>
        <w:ind w:firstLine="709"/>
        <w:jc w:val="both"/>
        <w:rPr>
          <w:sz w:val="28"/>
        </w:rPr>
      </w:pPr>
      <w:r w:rsidRPr="001C4E52">
        <w:rPr>
          <w:sz w:val="28"/>
        </w:rPr>
        <w:sym w:font="Symbol" w:char="F0B7"/>
      </w:r>
      <w:r w:rsidRPr="001C4E52">
        <w:rPr>
          <w:sz w:val="28"/>
        </w:rPr>
        <w:t xml:space="preserve"> Были ли трудности? Особенности? </w:t>
      </w:r>
    </w:p>
    <w:p w:rsidR="00655E78" w:rsidRDefault="00655E78" w:rsidP="001C4E52">
      <w:pPr>
        <w:pStyle w:val="Default"/>
        <w:ind w:firstLine="709"/>
        <w:jc w:val="both"/>
        <w:rPr>
          <w:sz w:val="28"/>
        </w:rPr>
      </w:pPr>
    </w:p>
    <w:p w:rsidR="00655E78" w:rsidRPr="00655E78" w:rsidRDefault="001C4E52" w:rsidP="001C4E52">
      <w:pPr>
        <w:pStyle w:val="Default"/>
        <w:ind w:firstLine="709"/>
        <w:jc w:val="both"/>
        <w:rPr>
          <w:b/>
          <w:sz w:val="28"/>
        </w:rPr>
      </w:pPr>
      <w:r w:rsidRPr="00655E78">
        <w:rPr>
          <w:b/>
          <w:sz w:val="28"/>
        </w:rPr>
        <w:t xml:space="preserve">Восприятие пространства </w:t>
      </w:r>
    </w:p>
    <w:p w:rsidR="00655E78" w:rsidRDefault="001C4E52" w:rsidP="001C4E52">
      <w:pPr>
        <w:pStyle w:val="Default"/>
        <w:ind w:firstLine="709"/>
        <w:jc w:val="both"/>
        <w:rPr>
          <w:sz w:val="28"/>
        </w:rPr>
      </w:pPr>
      <w:r w:rsidRPr="001C4E52">
        <w:rPr>
          <w:sz w:val="28"/>
        </w:rPr>
        <w:t xml:space="preserve">На что обратить внимание: </w:t>
      </w:r>
    </w:p>
    <w:p w:rsidR="00655E78" w:rsidRDefault="001C4E52" w:rsidP="001C4E52">
      <w:pPr>
        <w:pStyle w:val="Default"/>
        <w:ind w:firstLine="709"/>
        <w:jc w:val="both"/>
        <w:rPr>
          <w:sz w:val="28"/>
        </w:rPr>
      </w:pPr>
      <w:r w:rsidRPr="001C4E52">
        <w:rPr>
          <w:sz w:val="28"/>
        </w:rPr>
        <w:t xml:space="preserve">1. Как ребенок использует предлоги. Легко ли он находит и называет отношения между предметами. </w:t>
      </w:r>
    </w:p>
    <w:p w:rsidR="001C4E52" w:rsidRPr="001C4E52" w:rsidRDefault="001C4E52" w:rsidP="001C4E52">
      <w:pPr>
        <w:pStyle w:val="Default"/>
        <w:ind w:firstLine="709"/>
        <w:jc w:val="both"/>
        <w:rPr>
          <w:sz w:val="32"/>
          <w:szCs w:val="28"/>
        </w:rPr>
      </w:pPr>
      <w:r w:rsidRPr="001C4E52">
        <w:rPr>
          <w:sz w:val="28"/>
        </w:rPr>
        <w:t>2. В какой последовательности ребенок выбирает картинки. Есть ли последовательность или выбор осуществляется хаотично.</w:t>
      </w:r>
    </w:p>
    <w:p w:rsidR="005540AA" w:rsidRPr="002D1B61" w:rsidRDefault="005540AA" w:rsidP="00655E78">
      <w:pPr>
        <w:pStyle w:val="Default"/>
        <w:jc w:val="both"/>
        <w:rPr>
          <w:sz w:val="28"/>
          <w:szCs w:val="28"/>
        </w:rPr>
      </w:pPr>
    </w:p>
    <w:p w:rsidR="005540AA" w:rsidRPr="001C4E52" w:rsidRDefault="005540AA" w:rsidP="002D1B61">
      <w:pPr>
        <w:shd w:val="clear" w:color="auto" w:fill="FFFFFF"/>
        <w:rPr>
          <w:rFonts w:eastAsia="Times New Roman"/>
          <w:color w:val="000000"/>
        </w:rPr>
      </w:pPr>
      <w:r w:rsidRPr="001C4E52">
        <w:rPr>
          <w:rFonts w:eastAsia="Times New Roman"/>
          <w:b/>
          <w:bCs/>
          <w:color w:val="000000"/>
        </w:rPr>
        <w:t>Занимательная математика</w:t>
      </w:r>
    </w:p>
    <w:p w:rsidR="005540AA" w:rsidRPr="002D1B61" w:rsidRDefault="005540AA" w:rsidP="002D1B61">
      <w:pPr>
        <w:shd w:val="clear" w:color="auto" w:fill="FFFFFF"/>
        <w:rPr>
          <w:rFonts w:eastAsia="Times New Roman"/>
          <w:color w:val="000000"/>
        </w:rPr>
      </w:pPr>
      <w:r w:rsidRPr="002D1B61">
        <w:rPr>
          <w:rFonts w:eastAsia="Times New Roman"/>
          <w:i/>
          <w:iCs/>
          <w:color w:val="000000"/>
        </w:rPr>
        <w:t>(</w:t>
      </w:r>
      <w:r w:rsidRPr="002D1B61">
        <w:rPr>
          <w:rFonts w:eastAsia="Times New Roman"/>
          <w:color w:val="000000"/>
        </w:rPr>
        <w:t> </w:t>
      </w:r>
      <w:r w:rsidRPr="002D1B61">
        <w:rPr>
          <w:rFonts w:eastAsia="Times New Roman"/>
          <w:i/>
          <w:iCs/>
          <w:color w:val="000000"/>
        </w:rPr>
        <w:t>Анализ – синтез.</w:t>
      </w:r>
      <w:r w:rsidRPr="002D1B61">
        <w:rPr>
          <w:rFonts w:eastAsia="Times New Roman"/>
          <w:color w:val="000000"/>
        </w:rPr>
        <w:t> </w:t>
      </w:r>
      <w:r w:rsidRPr="002D1B61">
        <w:rPr>
          <w:rFonts w:eastAsia="Times New Roman"/>
          <w:i/>
          <w:iCs/>
          <w:color w:val="000000"/>
        </w:rPr>
        <w:t>Систематизация)</w:t>
      </w:r>
    </w:p>
    <w:p w:rsidR="005540AA" w:rsidRPr="002D1B61" w:rsidRDefault="005540AA" w:rsidP="002D1B61">
      <w:pPr>
        <w:shd w:val="clear" w:color="auto" w:fill="FFFFFF"/>
        <w:rPr>
          <w:rFonts w:eastAsia="Times New Roman"/>
          <w:color w:val="000000"/>
        </w:rPr>
      </w:pPr>
      <w:r w:rsidRPr="002D1B61">
        <w:rPr>
          <w:rFonts w:eastAsia="Times New Roman"/>
          <w:color w:val="000000"/>
        </w:rPr>
        <w:t>развитие логического мышления и основных мыслительных операций;</w:t>
      </w:r>
    </w:p>
    <w:p w:rsidR="005540AA" w:rsidRPr="002D1B61" w:rsidRDefault="005540AA" w:rsidP="002D1B61">
      <w:pPr>
        <w:shd w:val="clear" w:color="auto" w:fill="FFFFFF"/>
        <w:rPr>
          <w:rFonts w:eastAsia="Times New Roman"/>
          <w:color w:val="000000"/>
        </w:rPr>
      </w:pPr>
      <w:r w:rsidRPr="002D1B61">
        <w:rPr>
          <w:rFonts w:eastAsia="Times New Roman"/>
          <w:color w:val="000000"/>
        </w:rPr>
        <w:t>развитие математических способностей и склонностей;</w:t>
      </w:r>
    </w:p>
    <w:p w:rsidR="005540AA" w:rsidRPr="002D1B61" w:rsidRDefault="005540AA" w:rsidP="002D1B61">
      <w:pPr>
        <w:shd w:val="clear" w:color="auto" w:fill="FFFFFF"/>
        <w:rPr>
          <w:rFonts w:eastAsia="Times New Roman"/>
          <w:color w:val="000000"/>
        </w:rPr>
      </w:pPr>
      <w:r w:rsidRPr="002D1B61">
        <w:rPr>
          <w:rFonts w:eastAsia="Times New Roman"/>
          <w:color w:val="000000"/>
        </w:rPr>
        <w:t>подготовка ребенка к школе;</w:t>
      </w:r>
    </w:p>
    <w:p w:rsidR="005540AA" w:rsidRPr="002D1B61" w:rsidRDefault="005540AA" w:rsidP="002D1B61">
      <w:pPr>
        <w:shd w:val="clear" w:color="auto" w:fill="FFFFFF"/>
        <w:rPr>
          <w:rFonts w:eastAsia="Times New Roman"/>
          <w:color w:val="000000"/>
        </w:rPr>
      </w:pPr>
      <w:r w:rsidRPr="002D1B61">
        <w:rPr>
          <w:rFonts w:eastAsia="Times New Roman"/>
          <w:color w:val="000000"/>
        </w:rPr>
        <w:t>учить мысленно устанавливать сходства и различия предметов по существенным признакам; развивать внимание,</w:t>
      </w:r>
    </w:p>
    <w:p w:rsidR="005540AA" w:rsidRPr="002D1B61" w:rsidRDefault="005540AA" w:rsidP="002D1B61">
      <w:pPr>
        <w:shd w:val="clear" w:color="auto" w:fill="FFFFFF"/>
        <w:rPr>
          <w:rFonts w:eastAsia="Times New Roman"/>
          <w:color w:val="000000"/>
        </w:rPr>
      </w:pPr>
      <w:r w:rsidRPr="002D1B61">
        <w:rPr>
          <w:rFonts w:eastAsia="Times New Roman"/>
          <w:color w:val="000000"/>
        </w:rPr>
        <w:t>совершенствовать ориентировку в пространстве.</w:t>
      </w:r>
    </w:p>
    <w:p w:rsidR="005540AA" w:rsidRPr="002D1B61" w:rsidRDefault="005540AA" w:rsidP="002D1B61">
      <w:pPr>
        <w:shd w:val="clear" w:color="auto" w:fill="FFFFFF"/>
        <w:rPr>
          <w:rFonts w:eastAsia="Times New Roman"/>
          <w:color w:val="000000"/>
        </w:rPr>
      </w:pPr>
      <w:r w:rsidRPr="002D1B61">
        <w:rPr>
          <w:rFonts w:eastAsia="Times New Roman"/>
          <w:color w:val="000000"/>
        </w:rPr>
        <w:t>развитие личностных качеств и навыков самоконтроля и самооценки;</w:t>
      </w:r>
    </w:p>
    <w:p w:rsidR="005540AA" w:rsidRPr="002D1B61" w:rsidRDefault="005540AA" w:rsidP="002D1B61">
      <w:pPr>
        <w:shd w:val="clear" w:color="auto" w:fill="FFFFFF"/>
        <w:rPr>
          <w:rFonts w:eastAsia="Times New Roman"/>
          <w:color w:val="000000"/>
        </w:rPr>
      </w:pPr>
      <w:r w:rsidRPr="002D1B61">
        <w:rPr>
          <w:rFonts w:eastAsia="Times New Roman"/>
          <w:color w:val="000000"/>
        </w:rPr>
        <w:t>Развитие познавательных процессов; овладение мыслительными операциями и действиями: выявление свойств, их абстрагирование, сравнение, классификация, обобщение;</w:t>
      </w:r>
    </w:p>
    <w:p w:rsidR="005540AA" w:rsidRPr="002D1B61" w:rsidRDefault="005540AA" w:rsidP="002D1B61">
      <w:pPr>
        <w:shd w:val="clear" w:color="auto" w:fill="FFFFFF"/>
        <w:rPr>
          <w:rFonts w:eastAsia="Times New Roman"/>
          <w:color w:val="000000"/>
        </w:rPr>
      </w:pPr>
      <w:r w:rsidRPr="002D1B61">
        <w:rPr>
          <w:rFonts w:eastAsia="Times New Roman"/>
          <w:color w:val="000000"/>
        </w:rPr>
        <w:t>учить мысленно объединять предметы в группу по их свойствам. Способствовать обогащению словарного запаса, расширять бытовые знания детей.</w:t>
      </w:r>
    </w:p>
    <w:p w:rsidR="005540AA" w:rsidRPr="002D1B61" w:rsidRDefault="005540AA" w:rsidP="002D1B61">
      <w:pPr>
        <w:shd w:val="clear" w:color="auto" w:fill="FFFFFF"/>
        <w:rPr>
          <w:rFonts w:eastAsia="Times New Roman"/>
          <w:color w:val="000000"/>
        </w:rPr>
      </w:pPr>
      <w:r w:rsidRPr="002D1B61">
        <w:rPr>
          <w:rFonts w:eastAsia="Times New Roman"/>
          <w:i/>
          <w:iCs/>
          <w:color w:val="000000"/>
        </w:rPr>
        <w:t>Игры и упражнения</w:t>
      </w:r>
      <w:r w:rsidRPr="002D1B61">
        <w:rPr>
          <w:rFonts w:eastAsia="Times New Roman"/>
          <w:color w:val="000000"/>
        </w:rPr>
        <w:t>: закрепление понятий: большой – маленький, длинный – короткий, низкий – высокий, узкий – широкий, выше – ниже, дальше – ближе и т.д. Оперирование понятиями «такой же», «самый». Поиск сходства и различий на 2-х похожих картинках .нахождение логической пары (кошка – котенок, собака – ? (щенок)).</w:t>
      </w:r>
    </w:p>
    <w:p w:rsidR="005540AA" w:rsidRPr="002D1B61" w:rsidRDefault="005540AA" w:rsidP="002D1B61">
      <w:pPr>
        <w:shd w:val="clear" w:color="auto" w:fill="FFFFFF"/>
        <w:rPr>
          <w:rFonts w:eastAsia="Times New Roman"/>
          <w:color w:val="000000"/>
        </w:rPr>
      </w:pPr>
    </w:p>
    <w:p w:rsidR="005540AA" w:rsidRPr="001C4E52" w:rsidRDefault="005540AA" w:rsidP="002D1B61">
      <w:pPr>
        <w:shd w:val="clear" w:color="auto" w:fill="FFFFFF"/>
        <w:rPr>
          <w:rFonts w:eastAsia="Times New Roman"/>
          <w:color w:val="000000"/>
        </w:rPr>
      </w:pPr>
      <w:r w:rsidRPr="001C4E52">
        <w:rPr>
          <w:rFonts w:eastAsia="Times New Roman"/>
          <w:b/>
          <w:bCs/>
          <w:color w:val="000000"/>
        </w:rPr>
        <w:t>Развивающие игры</w:t>
      </w:r>
    </w:p>
    <w:p w:rsidR="005540AA" w:rsidRPr="001C4E52" w:rsidRDefault="005540AA" w:rsidP="002D1B61">
      <w:pPr>
        <w:shd w:val="clear" w:color="auto" w:fill="FFFFFF"/>
        <w:rPr>
          <w:rFonts w:eastAsia="Times New Roman"/>
          <w:i/>
          <w:color w:val="000000"/>
        </w:rPr>
      </w:pPr>
      <w:r w:rsidRPr="001C4E52">
        <w:rPr>
          <w:rFonts w:eastAsia="Times New Roman"/>
          <w:i/>
          <w:color w:val="000000"/>
        </w:rPr>
        <w:t>(Сравнение. Классификация. Ограничение.)</w:t>
      </w:r>
    </w:p>
    <w:p w:rsidR="005540AA" w:rsidRPr="002D1B61" w:rsidRDefault="005540AA" w:rsidP="002D1B61">
      <w:pPr>
        <w:shd w:val="clear" w:color="auto" w:fill="FFFFFF"/>
        <w:rPr>
          <w:rFonts w:eastAsia="Times New Roman"/>
          <w:color w:val="000000"/>
        </w:rPr>
      </w:pPr>
      <w:r w:rsidRPr="002D1B61">
        <w:rPr>
          <w:rFonts w:eastAsia="Times New Roman"/>
          <w:color w:val="000000"/>
        </w:rPr>
        <w:t>Развитие познавательных процессов ,мыслительной активности (анализ, сравнение, классификация, обобщение), логическое мышление и сообразительность.</w:t>
      </w:r>
    </w:p>
    <w:p w:rsidR="005540AA" w:rsidRPr="002D1B61" w:rsidRDefault="005540AA" w:rsidP="002D1B61">
      <w:pPr>
        <w:shd w:val="clear" w:color="auto" w:fill="FFFFFF"/>
        <w:rPr>
          <w:rFonts w:eastAsia="Times New Roman"/>
          <w:color w:val="000000"/>
        </w:rPr>
      </w:pPr>
      <w:r w:rsidRPr="002D1B61">
        <w:rPr>
          <w:rFonts w:eastAsia="Times New Roman"/>
          <w:color w:val="000000"/>
        </w:rPr>
        <w:t>учить детей делить целое на части, устанавливать между ними связь; учить мысленно соединять в единое целое части предмета, развивать мелкую моторику, умения ориентироваться на плоскости, формирование умений в</w:t>
      </w:r>
    </w:p>
    <w:p w:rsidR="005540AA" w:rsidRPr="002D1B61" w:rsidRDefault="005540AA" w:rsidP="002D1B61">
      <w:pPr>
        <w:shd w:val="clear" w:color="auto" w:fill="FFFFFF"/>
        <w:rPr>
          <w:rFonts w:eastAsia="Times New Roman"/>
          <w:color w:val="000000"/>
        </w:rPr>
      </w:pPr>
      <w:r w:rsidRPr="002D1B61">
        <w:rPr>
          <w:rFonts w:eastAsia="Times New Roman"/>
          <w:color w:val="000000"/>
        </w:rPr>
        <w:t>учить распределять предметы по группам по их существенным признакам. Закрепление обобщающих понятий, свободное оперирование ими.</w:t>
      </w:r>
    </w:p>
    <w:p w:rsidR="005540AA" w:rsidRPr="002D1B61" w:rsidRDefault="005540AA" w:rsidP="002D1B61">
      <w:pPr>
        <w:shd w:val="clear" w:color="auto" w:fill="FFFFFF"/>
        <w:rPr>
          <w:rFonts w:eastAsia="Times New Roman"/>
          <w:color w:val="000000"/>
        </w:rPr>
      </w:pPr>
      <w:r w:rsidRPr="002D1B61">
        <w:rPr>
          <w:rFonts w:eastAsia="Times New Roman"/>
          <w:i/>
          <w:iCs/>
          <w:color w:val="000000"/>
        </w:rPr>
        <w:t>Игры и упражнения</w:t>
      </w:r>
      <w:r w:rsidRPr="002D1B61">
        <w:rPr>
          <w:rFonts w:eastAsia="Times New Roman"/>
          <w:color w:val="000000"/>
        </w:rPr>
        <w:t>: Работа с пазлами различной сложности,  блоками Дьенеша, выкладывание картинок из счетных палочек и геометрических фигур и т.д.</w:t>
      </w:r>
    </w:p>
    <w:p w:rsidR="005540AA" w:rsidRPr="002D1B61" w:rsidRDefault="005540AA" w:rsidP="002D1B61">
      <w:pPr>
        <w:shd w:val="clear" w:color="auto" w:fill="FFFFFF"/>
        <w:rPr>
          <w:rFonts w:eastAsia="Times New Roman"/>
          <w:color w:val="000000"/>
        </w:rPr>
      </w:pPr>
    </w:p>
    <w:p w:rsidR="005540AA" w:rsidRPr="001C4E52" w:rsidRDefault="001C4E52" w:rsidP="002D1B61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b/>
          <w:bCs/>
          <w:iCs/>
          <w:color w:val="000000"/>
        </w:rPr>
        <w:t>Логические задачи,</w:t>
      </w:r>
      <w:r w:rsidR="005540AA" w:rsidRPr="001C4E52">
        <w:rPr>
          <w:rFonts w:eastAsia="Times New Roman"/>
          <w:b/>
          <w:bCs/>
          <w:iCs/>
          <w:color w:val="000000"/>
        </w:rPr>
        <w:t xml:space="preserve"> лабиринты, головоломки</w:t>
      </w:r>
    </w:p>
    <w:p w:rsidR="005540AA" w:rsidRPr="002D1B61" w:rsidRDefault="005540AA" w:rsidP="002D1B61">
      <w:pPr>
        <w:shd w:val="clear" w:color="auto" w:fill="FFFFFF"/>
        <w:rPr>
          <w:rFonts w:eastAsia="Times New Roman"/>
          <w:color w:val="000000"/>
        </w:rPr>
      </w:pPr>
      <w:r w:rsidRPr="002D1B61">
        <w:rPr>
          <w:rFonts w:eastAsia="Times New Roman"/>
          <w:i/>
          <w:iCs/>
          <w:color w:val="000000"/>
        </w:rPr>
        <w:t>(Умозаключения. Обобщение.)</w:t>
      </w:r>
    </w:p>
    <w:p w:rsidR="005540AA" w:rsidRPr="002D1B61" w:rsidRDefault="005540AA" w:rsidP="002D1B61">
      <w:pPr>
        <w:shd w:val="clear" w:color="auto" w:fill="FFFFFF"/>
        <w:rPr>
          <w:rFonts w:eastAsia="Times New Roman"/>
          <w:color w:val="000000"/>
        </w:rPr>
      </w:pPr>
      <w:r w:rsidRPr="002D1B61">
        <w:rPr>
          <w:rFonts w:eastAsia="Times New Roman"/>
          <w:color w:val="000000"/>
        </w:rPr>
        <w:t>Развивать самостоятельность, активность, упражнять в решение простых задач на сложение и вычитание, закреплять понимание отношений между числами, развивать психические процессы: внимание, память, логические формы мышления.</w:t>
      </w:r>
    </w:p>
    <w:p w:rsidR="005540AA" w:rsidRPr="002D1B61" w:rsidRDefault="005540AA" w:rsidP="002D1B61">
      <w:pPr>
        <w:shd w:val="clear" w:color="auto" w:fill="FFFFFF"/>
        <w:rPr>
          <w:rFonts w:eastAsia="Times New Roman"/>
          <w:color w:val="000000"/>
        </w:rPr>
      </w:pPr>
      <w:r w:rsidRPr="002D1B61">
        <w:rPr>
          <w:rFonts w:eastAsia="Times New Roman"/>
          <w:color w:val="000000"/>
        </w:rPr>
        <w:t>формирование элементарной алгоритмической культуры мышления, развитие способности действовать в уме, осваивать представления о геометрических фигурах, пространственную ориентировку.</w:t>
      </w:r>
    </w:p>
    <w:p w:rsidR="005540AA" w:rsidRPr="002D1B61" w:rsidRDefault="005540AA" w:rsidP="002D1B61">
      <w:pPr>
        <w:shd w:val="clear" w:color="auto" w:fill="FFFFFF"/>
        <w:rPr>
          <w:rFonts w:eastAsia="Times New Roman"/>
          <w:color w:val="000000"/>
        </w:rPr>
      </w:pPr>
      <w:r w:rsidRPr="002D1B61">
        <w:rPr>
          <w:rFonts w:eastAsia="Times New Roman"/>
          <w:color w:val="000000"/>
        </w:rPr>
        <w:t>учить выявлять закономерности;</w:t>
      </w:r>
    </w:p>
    <w:p w:rsidR="005540AA" w:rsidRPr="002D1B61" w:rsidRDefault="005540AA" w:rsidP="002D1B61">
      <w:pPr>
        <w:shd w:val="clear" w:color="auto" w:fill="FFFFFF"/>
        <w:rPr>
          <w:rFonts w:eastAsia="Times New Roman"/>
          <w:color w:val="000000"/>
        </w:rPr>
      </w:pPr>
      <w:r w:rsidRPr="002D1B61">
        <w:rPr>
          <w:rFonts w:eastAsia="Times New Roman"/>
          <w:color w:val="000000"/>
        </w:rPr>
        <w:t>расширять словарный запас детей;</w:t>
      </w:r>
    </w:p>
    <w:p w:rsidR="005540AA" w:rsidRPr="002D1B61" w:rsidRDefault="005540AA" w:rsidP="002D1B61">
      <w:pPr>
        <w:shd w:val="clear" w:color="auto" w:fill="FFFFFF"/>
        <w:rPr>
          <w:rFonts w:eastAsia="Times New Roman"/>
          <w:color w:val="000000"/>
        </w:rPr>
      </w:pPr>
      <w:r w:rsidRPr="002D1B61">
        <w:rPr>
          <w:rFonts w:eastAsia="Times New Roman"/>
          <w:color w:val="000000"/>
        </w:rPr>
        <w:t>учить рассказывать по картинке, пересказывать.</w:t>
      </w:r>
    </w:p>
    <w:p w:rsidR="005540AA" w:rsidRPr="002D1B61" w:rsidRDefault="005540AA" w:rsidP="002D1B61">
      <w:pPr>
        <w:shd w:val="clear" w:color="auto" w:fill="FFFFFF"/>
        <w:rPr>
          <w:rFonts w:eastAsia="Times New Roman"/>
          <w:color w:val="000000"/>
        </w:rPr>
      </w:pPr>
      <w:r w:rsidRPr="002D1B61">
        <w:rPr>
          <w:rFonts w:eastAsia="Times New Roman"/>
          <w:color w:val="000000"/>
        </w:rPr>
        <w:t>учить выделять один или несколько предметов из группы по определенным признакам.</w:t>
      </w:r>
    </w:p>
    <w:p w:rsidR="005540AA" w:rsidRPr="002D1B61" w:rsidRDefault="005540AA" w:rsidP="002D1B61">
      <w:pPr>
        <w:shd w:val="clear" w:color="auto" w:fill="FFFFFF"/>
        <w:rPr>
          <w:rFonts w:eastAsia="Times New Roman"/>
          <w:color w:val="000000"/>
        </w:rPr>
      </w:pPr>
      <w:r w:rsidRPr="002D1B61">
        <w:rPr>
          <w:rFonts w:eastAsia="Times New Roman"/>
          <w:color w:val="000000"/>
        </w:rPr>
        <w:t>Развивать наблюдательность детей.</w:t>
      </w:r>
    </w:p>
    <w:p w:rsidR="005540AA" w:rsidRPr="002D1B61" w:rsidRDefault="005540AA" w:rsidP="002D1B61">
      <w:pPr>
        <w:shd w:val="clear" w:color="auto" w:fill="FFFFFF"/>
        <w:rPr>
          <w:rFonts w:eastAsia="Times New Roman"/>
          <w:color w:val="000000"/>
        </w:rPr>
      </w:pPr>
      <w:r w:rsidRPr="002D1B61">
        <w:rPr>
          <w:rFonts w:eastAsia="Times New Roman"/>
          <w:color w:val="000000"/>
        </w:rPr>
        <w:t>Поиск противоположностей (легкий – тяжелый, холодный – горячий). </w:t>
      </w:r>
      <w:r w:rsidRPr="002D1B61">
        <w:rPr>
          <w:rFonts w:eastAsia="Times New Roman"/>
          <w:i/>
          <w:iCs/>
          <w:color w:val="000000"/>
        </w:rPr>
        <w:t>Игры и упражнения</w:t>
      </w:r>
      <w:r w:rsidRPr="002D1B61">
        <w:rPr>
          <w:rFonts w:eastAsia="Times New Roman"/>
          <w:color w:val="000000"/>
        </w:rPr>
        <w:t>: магические квадраты (подобрать недостающую деталь, картинку). Составление рассказа по серии картинок, выстраивание картинок в логической последовательности на оперирование обобщающими понятиями: мебель, посуда, транспорт, овощи, фрукты и т.д, «обведи одной линией только красные флажки», «найди все некруглые предметы» и т.п., исключение четвертого лишнего. Дополнение картинки (подбери заплатку, дорисуй карман к платью).</w:t>
      </w:r>
    </w:p>
    <w:p w:rsidR="001C4E52" w:rsidRDefault="001C4E52" w:rsidP="002D1B6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Style w:val="ad"/>
          <w:b/>
          <w:bCs/>
          <w:color w:val="000000"/>
          <w:sz w:val="28"/>
          <w:szCs w:val="28"/>
        </w:rPr>
      </w:pPr>
    </w:p>
    <w:p w:rsidR="00655E78" w:rsidRDefault="00655E78" w:rsidP="002D1B6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Style w:val="ad"/>
          <w:b/>
          <w:bCs/>
          <w:color w:val="000000"/>
          <w:sz w:val="28"/>
          <w:szCs w:val="28"/>
        </w:rPr>
      </w:pPr>
    </w:p>
    <w:p w:rsidR="005942A4" w:rsidRDefault="005942A4" w:rsidP="002D1B6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Style w:val="ad"/>
          <w:b/>
          <w:bCs/>
          <w:color w:val="000000"/>
          <w:sz w:val="28"/>
          <w:szCs w:val="28"/>
        </w:rPr>
      </w:pPr>
    </w:p>
    <w:p w:rsidR="005942A4" w:rsidRDefault="005942A4" w:rsidP="002D1B6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Style w:val="ad"/>
          <w:b/>
          <w:bCs/>
          <w:color w:val="000000"/>
          <w:sz w:val="28"/>
          <w:szCs w:val="28"/>
        </w:rPr>
      </w:pPr>
    </w:p>
    <w:p w:rsidR="00655E78" w:rsidRDefault="00655E78" w:rsidP="002D1B6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Style w:val="ad"/>
          <w:b/>
          <w:bCs/>
          <w:color w:val="000000"/>
          <w:sz w:val="28"/>
          <w:szCs w:val="28"/>
        </w:rPr>
      </w:pPr>
    </w:p>
    <w:p w:rsidR="00A72A5F" w:rsidRPr="002D1B61" w:rsidRDefault="001C4E52" w:rsidP="002D1B6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1B61">
        <w:rPr>
          <w:rStyle w:val="ad"/>
          <w:b/>
          <w:bCs/>
          <w:color w:val="000000"/>
          <w:sz w:val="28"/>
          <w:szCs w:val="28"/>
        </w:rPr>
        <w:lastRenderedPageBreak/>
        <w:t xml:space="preserve"> </w:t>
      </w:r>
      <w:r w:rsidR="00A72A5F" w:rsidRPr="002D1B61">
        <w:rPr>
          <w:rStyle w:val="ad"/>
          <w:b/>
          <w:bCs/>
          <w:color w:val="000000"/>
          <w:sz w:val="28"/>
          <w:szCs w:val="28"/>
        </w:rPr>
        <w:t>«Нейротаблицы на внимание»</w:t>
      </w:r>
    </w:p>
    <w:p w:rsidR="00A72A5F" w:rsidRPr="002D1B61" w:rsidRDefault="00A72A5F" w:rsidP="002D1B6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1B61">
        <w:rPr>
          <w:color w:val="000000"/>
          <w:sz w:val="28"/>
          <w:szCs w:val="28"/>
        </w:rPr>
        <w:t>В данных играх необходимо одновременно двумя руками находить одинаковые объекты слева и справа. Объекты могут быть абсолютно разные: дикие и домашние животные, цифры, числа, русский и английский алфавит и т. д. Можно полностью изменить изображения по Вашим педагогическим потребностям. Можно играть всей группой на скорость. Можно делиться на команды или научить детей играть вдвоем. Также в эту игру можно играть одному.</w:t>
      </w:r>
    </w:p>
    <w:p w:rsidR="00A72A5F" w:rsidRPr="002D1B61" w:rsidRDefault="00A72A5F" w:rsidP="002D1B6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1B61">
        <w:rPr>
          <w:color w:val="000000"/>
          <w:sz w:val="28"/>
          <w:szCs w:val="28"/>
        </w:rPr>
        <w:t>Игра </w:t>
      </w:r>
      <w:r w:rsidRPr="002D1B61">
        <w:rPr>
          <w:rStyle w:val="ad"/>
          <w:b/>
          <w:bCs/>
          <w:color w:val="000000"/>
          <w:sz w:val="28"/>
          <w:szCs w:val="28"/>
        </w:rPr>
        <w:t>«Соедини точки»</w:t>
      </w:r>
      <w:r w:rsidRPr="002D1B61">
        <w:rPr>
          <w:color w:val="000000"/>
          <w:sz w:val="28"/>
          <w:szCs w:val="28"/>
        </w:rPr>
        <w:t>, цель которой соединить верхние и нижние точки по пунктирным линиям от края к середине или наоборот, и усложненный вариант (без них, затем нужно называть получившиеся сочетание с автоматизируемым звуком. Например: У Савы кактус, а у Алисы сумка.</w:t>
      </w:r>
    </w:p>
    <w:p w:rsidR="00A72A5F" w:rsidRPr="002D1B61" w:rsidRDefault="00A72A5F" w:rsidP="002D1B6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1B61">
        <w:rPr>
          <w:color w:val="000000"/>
          <w:sz w:val="28"/>
          <w:szCs w:val="28"/>
        </w:rPr>
        <w:t>Для развития межполушарных связей полезно играть со специальными тренажерами </w:t>
      </w:r>
      <w:r w:rsidRPr="002D1B61">
        <w:rPr>
          <w:rStyle w:val="ad"/>
          <w:color w:val="000000"/>
          <w:sz w:val="28"/>
          <w:szCs w:val="28"/>
        </w:rPr>
        <w:t>(межполушарными досками)</w:t>
      </w:r>
      <w:r w:rsidRPr="002D1B61">
        <w:rPr>
          <w:color w:val="000000"/>
          <w:sz w:val="28"/>
          <w:szCs w:val="28"/>
        </w:rPr>
        <w:t>. Это приспособление сделано из дерева и выглядит как два зеркально отраженных лабиринта. Ребенку нужно передвигать два бегунка одновременно. Эта игра стимулирует работу обоих полушарий головного мозга, влияет на синхронизацию работы глаз и рук, а также развивает концентрацию, усидчивость, внимательность и мелкую моторику.</w:t>
      </w:r>
    </w:p>
    <w:p w:rsidR="00A72A5F" w:rsidRPr="002D1B61" w:rsidRDefault="00A72A5F" w:rsidP="002D1B6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1B61">
        <w:rPr>
          <w:color w:val="000000"/>
          <w:sz w:val="28"/>
          <w:szCs w:val="28"/>
        </w:rPr>
        <w:t>Похожая игра </w:t>
      </w:r>
      <w:r w:rsidRPr="002D1B61">
        <w:rPr>
          <w:rStyle w:val="ad"/>
          <w:b/>
          <w:bCs/>
          <w:color w:val="000000"/>
          <w:sz w:val="28"/>
          <w:szCs w:val="28"/>
        </w:rPr>
        <w:t>«Умные дорожки»</w:t>
      </w:r>
      <w:r w:rsidRPr="002D1B61">
        <w:rPr>
          <w:color w:val="000000"/>
          <w:sz w:val="28"/>
          <w:szCs w:val="28"/>
        </w:rPr>
        <w:t>, где нужно также провести одновременно пальцами обеих рук по дорожке.</w:t>
      </w:r>
    </w:p>
    <w:p w:rsidR="00A72A5F" w:rsidRPr="002D1B61" w:rsidRDefault="00A72A5F" w:rsidP="002D1B6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1B61">
        <w:rPr>
          <w:rStyle w:val="ad"/>
          <w:b/>
          <w:bCs/>
          <w:color w:val="000000"/>
          <w:sz w:val="28"/>
          <w:szCs w:val="28"/>
        </w:rPr>
        <w:t>«Веселые пальчики»</w:t>
      </w:r>
      <w:r w:rsidRPr="002D1B61">
        <w:rPr>
          <w:color w:val="000000"/>
          <w:sz w:val="28"/>
          <w:szCs w:val="28"/>
        </w:rPr>
        <w:t>. Здесь ребенок называет картинку и поднимает пальчик с нужным цветом. Сначала играем с одной картинкой на две руки, а затем на каждую руку используем разные картинки.</w:t>
      </w:r>
    </w:p>
    <w:p w:rsidR="00A72A5F" w:rsidRPr="002D1B61" w:rsidRDefault="00A72A5F" w:rsidP="002D1B6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1B61">
        <w:rPr>
          <w:rStyle w:val="ad"/>
          <w:b/>
          <w:bCs/>
          <w:color w:val="000000"/>
          <w:sz w:val="28"/>
          <w:szCs w:val="28"/>
        </w:rPr>
        <w:t>«Найди такую же цифру»</w:t>
      </w:r>
      <w:r w:rsidRPr="002D1B61">
        <w:rPr>
          <w:color w:val="000000"/>
          <w:sz w:val="28"/>
          <w:szCs w:val="28"/>
        </w:rPr>
        <w:t>.</w:t>
      </w:r>
    </w:p>
    <w:p w:rsidR="00A72A5F" w:rsidRPr="002D1B61" w:rsidRDefault="00A72A5F" w:rsidP="002D1B6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1B61">
        <w:rPr>
          <w:color w:val="000000"/>
          <w:sz w:val="28"/>
          <w:szCs w:val="28"/>
        </w:rPr>
        <w:t>Перед ребенком выкладываются цифры, вырезанные из разных материалов: дерева, ткани и других. Ему нужно найти одинаковые цифры, например, все 3.</w:t>
      </w:r>
    </w:p>
    <w:p w:rsidR="00A72A5F" w:rsidRPr="002D1B61" w:rsidRDefault="00A72A5F" w:rsidP="002D1B6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1B61">
        <w:rPr>
          <w:rStyle w:val="ad"/>
          <w:b/>
          <w:bCs/>
          <w:color w:val="000000"/>
          <w:sz w:val="28"/>
          <w:szCs w:val="28"/>
        </w:rPr>
        <w:t>«Узнай цифру на ощупь»</w:t>
      </w:r>
      <w:r w:rsidRPr="002D1B61">
        <w:rPr>
          <w:color w:val="000000"/>
          <w:sz w:val="28"/>
          <w:szCs w:val="28"/>
        </w:rPr>
        <w:t>.</w:t>
      </w:r>
    </w:p>
    <w:p w:rsidR="00A72A5F" w:rsidRPr="002D1B61" w:rsidRDefault="00A72A5F" w:rsidP="002D1B6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1B61">
        <w:rPr>
          <w:color w:val="000000"/>
          <w:sz w:val="28"/>
          <w:szCs w:val="28"/>
        </w:rPr>
        <w:t>В мешочек складываются вырезанные цифры, ребенок в него запускает руку и ищет предложенную цифру.</w:t>
      </w:r>
    </w:p>
    <w:p w:rsidR="00A72A5F" w:rsidRPr="002D1B61" w:rsidRDefault="00A72A5F" w:rsidP="002D1B6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1B61">
        <w:rPr>
          <w:rStyle w:val="ad"/>
          <w:b/>
          <w:bCs/>
          <w:color w:val="000000"/>
          <w:sz w:val="28"/>
          <w:szCs w:val="28"/>
        </w:rPr>
        <w:t>«Составь фигуру»</w:t>
      </w:r>
      <w:r w:rsidRPr="002D1B61">
        <w:rPr>
          <w:color w:val="000000"/>
          <w:sz w:val="28"/>
          <w:szCs w:val="28"/>
        </w:rPr>
        <w:t>.</w:t>
      </w:r>
    </w:p>
    <w:p w:rsidR="00A72A5F" w:rsidRPr="002D1B61" w:rsidRDefault="00A72A5F" w:rsidP="002D1B6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1B61">
        <w:rPr>
          <w:color w:val="000000"/>
          <w:sz w:val="28"/>
          <w:szCs w:val="28"/>
        </w:rPr>
        <w:t>Ребенку предлагают из нескольких частей сложить геометрическую фигуру: квадрат, круг, прямоугольник.</w:t>
      </w:r>
    </w:p>
    <w:p w:rsidR="00A72A5F" w:rsidRPr="002D1B61" w:rsidRDefault="00A72A5F" w:rsidP="002D1B6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1B61">
        <w:rPr>
          <w:rStyle w:val="ad"/>
          <w:b/>
          <w:bCs/>
          <w:color w:val="000000"/>
          <w:sz w:val="28"/>
          <w:szCs w:val="28"/>
        </w:rPr>
        <w:t>«Большие, маленькие, средние»</w:t>
      </w:r>
      <w:r w:rsidRPr="002D1B61">
        <w:rPr>
          <w:color w:val="000000"/>
          <w:sz w:val="28"/>
          <w:szCs w:val="28"/>
        </w:rPr>
        <w:t>.</w:t>
      </w:r>
    </w:p>
    <w:p w:rsidR="00A72A5F" w:rsidRPr="002D1B61" w:rsidRDefault="00A72A5F" w:rsidP="002D1B6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1B61">
        <w:rPr>
          <w:color w:val="000000"/>
          <w:sz w:val="28"/>
          <w:szCs w:val="28"/>
        </w:rPr>
        <w:t>Перед ребенком раскладываются предметы разного размера, и предлагают ему на три кучки разложить их по размеру.</w:t>
      </w:r>
    </w:p>
    <w:p w:rsidR="00A72A5F" w:rsidRPr="002D1B61" w:rsidRDefault="00A72A5F" w:rsidP="002D1B6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1B61">
        <w:rPr>
          <w:color w:val="000000"/>
          <w:sz w:val="28"/>
          <w:szCs w:val="28"/>
        </w:rPr>
        <w:t>Зеркальное рисование.</w:t>
      </w:r>
    </w:p>
    <w:p w:rsidR="00A72A5F" w:rsidRPr="002D1B61" w:rsidRDefault="00A72A5F" w:rsidP="002D1B6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1B61">
        <w:rPr>
          <w:color w:val="000000"/>
          <w:sz w:val="28"/>
          <w:szCs w:val="28"/>
        </w:rPr>
        <w:t>Ребёнку даётся рисунок в перевёрнутом виде. Рисунок может быть любой, разного уровня сложности, в зависимости от возраста ребёнка. Желательно, чтобы присутствовало много мелких деталей. Ребёнку нужно внимательно посмотреть на рисунок и нарисовать такой же, но не перевёрнутый.</w:t>
      </w:r>
    </w:p>
    <w:p w:rsidR="00A72A5F" w:rsidRPr="002D1B61" w:rsidRDefault="00A72A5F" w:rsidP="002D1B6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1B61">
        <w:rPr>
          <w:color w:val="000000"/>
          <w:sz w:val="28"/>
          <w:szCs w:val="28"/>
        </w:rPr>
        <w:lastRenderedPageBreak/>
        <w:t>Еще в своей работе используем кинезиологические упражнения. </w:t>
      </w:r>
      <w:r w:rsidRPr="002D1B61">
        <w:rPr>
          <w:rStyle w:val="ad"/>
          <w:b/>
          <w:bCs/>
          <w:color w:val="000000"/>
          <w:sz w:val="28"/>
          <w:szCs w:val="28"/>
        </w:rPr>
        <w:t>«Кинезиологические»</w:t>
      </w:r>
      <w:r w:rsidRPr="002D1B61">
        <w:rPr>
          <w:color w:val="000000"/>
          <w:sz w:val="28"/>
          <w:szCs w:val="28"/>
        </w:rPr>
        <w:t> упражнения направлены на развитие общей двигательной координации, формирование крупных содружественных движений двумя руками и ногами, развитие координации рук и ног, развитие крупной моторики, развитие межполушарных связей в упражнениях по развитию мелкой моторики рук, одновременное использование речи и движений.</w:t>
      </w:r>
    </w:p>
    <w:p w:rsidR="00A72A5F" w:rsidRPr="002D1B61" w:rsidRDefault="00A72A5F" w:rsidP="002D1B6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1B61">
        <w:rPr>
          <w:rStyle w:val="ad"/>
          <w:b/>
          <w:bCs/>
          <w:color w:val="000000"/>
          <w:sz w:val="28"/>
          <w:szCs w:val="28"/>
        </w:rPr>
        <w:t>«Ухо – нос»</w:t>
      </w:r>
      <w:r w:rsidRPr="002D1B61">
        <w:rPr>
          <w:color w:val="000000"/>
          <w:sz w:val="28"/>
          <w:szCs w:val="28"/>
        </w:rPr>
        <w:t>, где ребенок левой рукой держится за кончик носа, а правой – за мочку уха. По хлопку ребенок меняет положения рук. Выполнять это упражнение нужно стоя на балансировочной доске.</w:t>
      </w:r>
    </w:p>
    <w:p w:rsidR="00A72A5F" w:rsidRPr="002D1B61" w:rsidRDefault="00A72A5F" w:rsidP="002D1B6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1B61">
        <w:rPr>
          <w:rStyle w:val="ad"/>
          <w:b/>
          <w:bCs/>
          <w:color w:val="000000"/>
          <w:sz w:val="28"/>
          <w:szCs w:val="28"/>
        </w:rPr>
        <w:t>«Цветочек»</w:t>
      </w:r>
    </w:p>
    <w:p w:rsidR="00A72A5F" w:rsidRPr="002D1B61" w:rsidRDefault="00A72A5F" w:rsidP="002D1B6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1B61">
        <w:rPr>
          <w:color w:val="000000"/>
          <w:sz w:val="28"/>
          <w:szCs w:val="28"/>
        </w:rPr>
        <w:t>Сложить пальцы руки в </w:t>
      </w:r>
      <w:r w:rsidRPr="002D1B61">
        <w:rPr>
          <w:rStyle w:val="ad"/>
          <w:b/>
          <w:bCs/>
          <w:color w:val="000000"/>
          <w:sz w:val="28"/>
          <w:szCs w:val="28"/>
        </w:rPr>
        <w:t>«цветок»</w:t>
      </w:r>
      <w:r w:rsidRPr="002D1B61">
        <w:rPr>
          <w:color w:val="000000"/>
          <w:sz w:val="28"/>
          <w:szCs w:val="28"/>
        </w:rPr>
        <w:t>, попеременно опускать по 2 </w:t>
      </w:r>
      <w:r w:rsidRPr="002D1B61">
        <w:rPr>
          <w:rStyle w:val="ad"/>
          <w:b/>
          <w:bCs/>
          <w:color w:val="000000"/>
          <w:sz w:val="28"/>
          <w:szCs w:val="28"/>
        </w:rPr>
        <w:t>«лепестка»</w:t>
      </w:r>
      <w:r w:rsidRPr="002D1B61">
        <w:rPr>
          <w:color w:val="000000"/>
          <w:sz w:val="28"/>
          <w:szCs w:val="28"/>
        </w:rPr>
        <w:t> (пальцы руки, чередуя лепестки. Усложнить одновременно выполняя обеими руками синхронно.</w:t>
      </w:r>
    </w:p>
    <w:p w:rsidR="00A72A5F" w:rsidRPr="002D1B61" w:rsidRDefault="00A72A5F" w:rsidP="002D1B6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1B61">
        <w:rPr>
          <w:rStyle w:val="ad"/>
          <w:b/>
          <w:bCs/>
          <w:color w:val="000000"/>
          <w:sz w:val="28"/>
          <w:szCs w:val="28"/>
        </w:rPr>
        <w:t>«Коза-корова»</w:t>
      </w:r>
    </w:p>
    <w:p w:rsidR="00A72A5F" w:rsidRPr="002D1B61" w:rsidRDefault="00A72A5F" w:rsidP="002D1B6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1B61">
        <w:rPr>
          <w:color w:val="000000"/>
          <w:sz w:val="28"/>
          <w:szCs w:val="28"/>
        </w:rPr>
        <w:t>Попеременно менять положение пальцев обоих рук с </w:t>
      </w:r>
      <w:r w:rsidRPr="002D1B61">
        <w:rPr>
          <w:rStyle w:val="ad"/>
          <w:b/>
          <w:bCs/>
          <w:color w:val="000000"/>
          <w:sz w:val="28"/>
          <w:szCs w:val="28"/>
        </w:rPr>
        <w:t>«козы»</w:t>
      </w:r>
      <w:r w:rsidRPr="002D1B61">
        <w:rPr>
          <w:color w:val="000000"/>
          <w:sz w:val="28"/>
          <w:szCs w:val="28"/>
        </w:rPr>
        <w:t> </w:t>
      </w:r>
      <w:r w:rsidRPr="002D1B61">
        <w:rPr>
          <w:rStyle w:val="ad"/>
          <w:color w:val="000000"/>
          <w:sz w:val="28"/>
          <w:szCs w:val="28"/>
        </w:rPr>
        <w:t>(указательный и средний палец не согнуты в кулак)</w:t>
      </w:r>
      <w:r w:rsidRPr="002D1B61">
        <w:rPr>
          <w:color w:val="000000"/>
          <w:sz w:val="28"/>
          <w:szCs w:val="28"/>
        </w:rPr>
        <w:t> на </w:t>
      </w:r>
      <w:r w:rsidRPr="002D1B61">
        <w:rPr>
          <w:rStyle w:val="ad"/>
          <w:b/>
          <w:bCs/>
          <w:color w:val="000000"/>
          <w:sz w:val="28"/>
          <w:szCs w:val="28"/>
        </w:rPr>
        <w:t>«корову»</w:t>
      </w:r>
    </w:p>
    <w:p w:rsidR="00A72A5F" w:rsidRPr="002D1B61" w:rsidRDefault="00A72A5F" w:rsidP="002D1B6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1B61">
        <w:rPr>
          <w:rStyle w:val="ad"/>
          <w:b/>
          <w:bCs/>
          <w:color w:val="000000"/>
          <w:sz w:val="28"/>
          <w:szCs w:val="28"/>
        </w:rPr>
        <w:t>«Молчу — шепчу — кричу»</w:t>
      </w:r>
    </w:p>
    <w:p w:rsidR="00A72A5F" w:rsidRPr="002D1B61" w:rsidRDefault="00A72A5F" w:rsidP="002D1B6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1B61">
        <w:rPr>
          <w:color w:val="000000"/>
          <w:sz w:val="28"/>
          <w:szCs w:val="28"/>
        </w:rPr>
        <w:t>Следует придумать знаки, которые обозначают, что именно нужно делать: молчать, шептать или кричать и показывать их ребенку. Он должен реагировать соответствующим образом.</w:t>
      </w:r>
    </w:p>
    <w:p w:rsidR="00A72A5F" w:rsidRPr="002D1B61" w:rsidRDefault="00A72A5F" w:rsidP="002D1B6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1B61">
        <w:rPr>
          <w:rStyle w:val="ad"/>
          <w:b/>
          <w:bCs/>
          <w:color w:val="000000"/>
          <w:sz w:val="28"/>
          <w:szCs w:val="28"/>
        </w:rPr>
        <w:t>«Прикосновения»</w:t>
      </w:r>
    </w:p>
    <w:p w:rsidR="00A72A5F" w:rsidRPr="002D1B61" w:rsidRDefault="00A72A5F" w:rsidP="002D1B6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1B61">
        <w:rPr>
          <w:color w:val="000000"/>
          <w:sz w:val="28"/>
          <w:szCs w:val="28"/>
        </w:rPr>
        <w:t>Для игры потребуются предметы, сделанные из различных материалов: стекла, дерева, меха и т. д. Их следует положить на стол возле ребенка, завязать ему глаза. Предложить определить, что именно за предмет у него в руках.</w:t>
      </w:r>
    </w:p>
    <w:p w:rsidR="00655E78" w:rsidRDefault="00655E78" w:rsidP="00D62111">
      <w:pPr>
        <w:pStyle w:val="Default"/>
        <w:ind w:firstLine="709"/>
        <w:jc w:val="both"/>
        <w:rPr>
          <w:sz w:val="28"/>
          <w:szCs w:val="28"/>
        </w:rPr>
      </w:pPr>
    </w:p>
    <w:p w:rsidR="00655E78" w:rsidRDefault="00655E78" w:rsidP="00D62111">
      <w:pPr>
        <w:pStyle w:val="Default"/>
        <w:ind w:firstLine="709"/>
        <w:jc w:val="both"/>
        <w:rPr>
          <w:sz w:val="28"/>
          <w:szCs w:val="28"/>
        </w:rPr>
      </w:pPr>
    </w:p>
    <w:p w:rsidR="00655E78" w:rsidRDefault="00655E78" w:rsidP="00D62111">
      <w:pPr>
        <w:pStyle w:val="Default"/>
        <w:ind w:firstLine="709"/>
        <w:jc w:val="both"/>
        <w:rPr>
          <w:sz w:val="28"/>
          <w:szCs w:val="28"/>
        </w:rPr>
      </w:pPr>
    </w:p>
    <w:p w:rsidR="00655E78" w:rsidRDefault="00655E78" w:rsidP="00D62111">
      <w:pPr>
        <w:pStyle w:val="Default"/>
        <w:ind w:firstLine="709"/>
        <w:jc w:val="both"/>
        <w:rPr>
          <w:sz w:val="28"/>
          <w:szCs w:val="28"/>
        </w:rPr>
      </w:pPr>
    </w:p>
    <w:p w:rsidR="00655E78" w:rsidRDefault="00655E78" w:rsidP="00D62111">
      <w:pPr>
        <w:pStyle w:val="Default"/>
        <w:ind w:firstLine="709"/>
        <w:jc w:val="both"/>
        <w:rPr>
          <w:sz w:val="28"/>
          <w:szCs w:val="28"/>
        </w:rPr>
      </w:pPr>
    </w:p>
    <w:p w:rsidR="00655E78" w:rsidRDefault="00655E78" w:rsidP="00D62111">
      <w:pPr>
        <w:pStyle w:val="Default"/>
        <w:ind w:firstLine="709"/>
        <w:jc w:val="both"/>
        <w:rPr>
          <w:sz w:val="28"/>
          <w:szCs w:val="28"/>
        </w:rPr>
      </w:pPr>
    </w:p>
    <w:p w:rsidR="00655E78" w:rsidRDefault="00655E78" w:rsidP="00D62111">
      <w:pPr>
        <w:pStyle w:val="Default"/>
        <w:ind w:firstLine="709"/>
        <w:jc w:val="both"/>
        <w:rPr>
          <w:sz w:val="28"/>
          <w:szCs w:val="28"/>
        </w:rPr>
      </w:pPr>
    </w:p>
    <w:p w:rsidR="00655E78" w:rsidRDefault="00655E78" w:rsidP="00D62111">
      <w:pPr>
        <w:pStyle w:val="Default"/>
        <w:ind w:firstLine="709"/>
        <w:jc w:val="both"/>
        <w:rPr>
          <w:sz w:val="28"/>
          <w:szCs w:val="28"/>
        </w:rPr>
      </w:pPr>
    </w:p>
    <w:p w:rsidR="00655E78" w:rsidRDefault="00655E78" w:rsidP="00D62111">
      <w:pPr>
        <w:pStyle w:val="Default"/>
        <w:ind w:firstLine="709"/>
        <w:jc w:val="both"/>
        <w:rPr>
          <w:sz w:val="28"/>
          <w:szCs w:val="28"/>
        </w:rPr>
      </w:pPr>
    </w:p>
    <w:p w:rsidR="00655E78" w:rsidRDefault="00655E78" w:rsidP="00D62111">
      <w:pPr>
        <w:pStyle w:val="Default"/>
        <w:ind w:firstLine="709"/>
        <w:jc w:val="both"/>
        <w:rPr>
          <w:sz w:val="28"/>
          <w:szCs w:val="28"/>
        </w:rPr>
      </w:pPr>
    </w:p>
    <w:p w:rsidR="00655E78" w:rsidRDefault="00655E78" w:rsidP="00D62111">
      <w:pPr>
        <w:pStyle w:val="Default"/>
        <w:ind w:firstLine="709"/>
        <w:jc w:val="both"/>
        <w:rPr>
          <w:sz w:val="28"/>
          <w:szCs w:val="28"/>
        </w:rPr>
      </w:pPr>
    </w:p>
    <w:p w:rsidR="00655E78" w:rsidRDefault="00655E78" w:rsidP="00D62111">
      <w:pPr>
        <w:pStyle w:val="Default"/>
        <w:ind w:firstLine="709"/>
        <w:jc w:val="both"/>
        <w:rPr>
          <w:sz w:val="28"/>
          <w:szCs w:val="28"/>
        </w:rPr>
      </w:pPr>
    </w:p>
    <w:p w:rsidR="00655E78" w:rsidRDefault="00655E78" w:rsidP="00D62111">
      <w:pPr>
        <w:pStyle w:val="Default"/>
        <w:ind w:firstLine="709"/>
        <w:jc w:val="both"/>
        <w:rPr>
          <w:sz w:val="28"/>
          <w:szCs w:val="28"/>
        </w:rPr>
      </w:pPr>
    </w:p>
    <w:p w:rsidR="00655E78" w:rsidRDefault="00655E78" w:rsidP="00D62111">
      <w:pPr>
        <w:pStyle w:val="Default"/>
        <w:ind w:firstLine="709"/>
        <w:jc w:val="both"/>
        <w:rPr>
          <w:sz w:val="28"/>
          <w:szCs w:val="28"/>
        </w:rPr>
      </w:pPr>
    </w:p>
    <w:p w:rsidR="00655E78" w:rsidRDefault="00655E78" w:rsidP="00D62111">
      <w:pPr>
        <w:pStyle w:val="Default"/>
        <w:ind w:firstLine="709"/>
        <w:jc w:val="both"/>
        <w:rPr>
          <w:sz w:val="28"/>
          <w:szCs w:val="28"/>
        </w:rPr>
      </w:pPr>
    </w:p>
    <w:p w:rsidR="00655E78" w:rsidRDefault="00655E78" w:rsidP="00D62111">
      <w:pPr>
        <w:pStyle w:val="Default"/>
        <w:ind w:firstLine="709"/>
        <w:jc w:val="both"/>
        <w:rPr>
          <w:sz w:val="28"/>
          <w:szCs w:val="28"/>
        </w:rPr>
      </w:pPr>
    </w:p>
    <w:p w:rsidR="00655E78" w:rsidRDefault="00655E78" w:rsidP="00D62111">
      <w:pPr>
        <w:pStyle w:val="Default"/>
        <w:ind w:firstLine="709"/>
        <w:jc w:val="both"/>
        <w:rPr>
          <w:sz w:val="28"/>
          <w:szCs w:val="28"/>
        </w:rPr>
      </w:pPr>
    </w:p>
    <w:p w:rsidR="00655E78" w:rsidRDefault="00655E78" w:rsidP="00D62111">
      <w:pPr>
        <w:pStyle w:val="Default"/>
        <w:ind w:firstLine="709"/>
        <w:jc w:val="both"/>
        <w:rPr>
          <w:sz w:val="28"/>
          <w:szCs w:val="28"/>
        </w:rPr>
      </w:pPr>
    </w:p>
    <w:p w:rsidR="00655E78" w:rsidRPr="00655E78" w:rsidRDefault="00655E78" w:rsidP="00655E78">
      <w:pPr>
        <w:pStyle w:val="Default"/>
        <w:jc w:val="center"/>
        <w:rPr>
          <w:b/>
          <w:sz w:val="28"/>
        </w:rPr>
      </w:pPr>
      <w:r w:rsidRPr="00655E78">
        <w:rPr>
          <w:b/>
          <w:sz w:val="28"/>
        </w:rPr>
        <w:lastRenderedPageBreak/>
        <w:t>НЕЙРОПСИХОЛОГИЧЕСКАЯ ДИАГНОСТИКА (6-7 ЛЕТ)</w:t>
      </w:r>
    </w:p>
    <w:p w:rsidR="00655E78" w:rsidRPr="00655E78" w:rsidRDefault="00655E78" w:rsidP="00655E78">
      <w:pPr>
        <w:pStyle w:val="Default"/>
        <w:rPr>
          <w:sz w:val="28"/>
        </w:rPr>
      </w:pPr>
    </w:p>
    <w:p w:rsidR="00655E78" w:rsidRDefault="00655E78" w:rsidP="00655E78">
      <w:pPr>
        <w:pStyle w:val="Default"/>
        <w:rPr>
          <w:sz w:val="28"/>
        </w:rPr>
      </w:pPr>
      <w:r w:rsidRPr="00655E78">
        <w:rPr>
          <w:sz w:val="28"/>
        </w:rPr>
        <w:t xml:space="preserve">Ф.И., возраст ______________________________ </w:t>
      </w:r>
    </w:p>
    <w:p w:rsidR="00655E78" w:rsidRDefault="00655E78" w:rsidP="00655E78">
      <w:pPr>
        <w:pStyle w:val="Default"/>
        <w:rPr>
          <w:sz w:val="28"/>
        </w:rPr>
      </w:pPr>
      <w:r w:rsidRPr="00655E78">
        <w:rPr>
          <w:sz w:val="28"/>
        </w:rPr>
        <w:t xml:space="preserve">Дата обследования ______________ </w:t>
      </w:r>
    </w:p>
    <w:p w:rsidR="00655E78" w:rsidRDefault="00655E78" w:rsidP="00655E78">
      <w:pPr>
        <w:pStyle w:val="Default"/>
        <w:rPr>
          <w:sz w:val="28"/>
        </w:rPr>
      </w:pPr>
      <w:r w:rsidRPr="00655E78">
        <w:rPr>
          <w:sz w:val="28"/>
        </w:rPr>
        <w:t xml:space="preserve">I. Общее развитие: </w:t>
      </w:r>
    </w:p>
    <w:p w:rsidR="00655E78" w:rsidRDefault="00655E78" w:rsidP="00655E78">
      <w:pPr>
        <w:pStyle w:val="Default"/>
        <w:rPr>
          <w:sz w:val="28"/>
        </w:rPr>
      </w:pPr>
      <w:r w:rsidRPr="00655E78">
        <w:rPr>
          <w:sz w:val="28"/>
        </w:rPr>
        <w:t xml:space="preserve">1. Как твои имя и фамилия? __________________________________________________ </w:t>
      </w:r>
    </w:p>
    <w:p w:rsidR="00655E78" w:rsidRDefault="00655E78" w:rsidP="00655E78">
      <w:pPr>
        <w:pStyle w:val="Default"/>
        <w:rPr>
          <w:sz w:val="28"/>
        </w:rPr>
      </w:pPr>
      <w:r w:rsidRPr="00655E78">
        <w:rPr>
          <w:sz w:val="28"/>
        </w:rPr>
        <w:t xml:space="preserve">2. Сколько тебе лет? ________, сколько будет через год? ________, через два? _______ </w:t>
      </w:r>
    </w:p>
    <w:p w:rsidR="00655E78" w:rsidRDefault="00655E78" w:rsidP="00655E78">
      <w:pPr>
        <w:pStyle w:val="Default"/>
        <w:rPr>
          <w:sz w:val="28"/>
        </w:rPr>
      </w:pPr>
      <w:r w:rsidRPr="00655E78">
        <w:rPr>
          <w:sz w:val="28"/>
        </w:rPr>
        <w:t xml:space="preserve">3. Как зовут маму? _____________________________________________ </w:t>
      </w:r>
    </w:p>
    <w:p w:rsidR="00655E78" w:rsidRDefault="00655E78" w:rsidP="00655E78">
      <w:pPr>
        <w:pStyle w:val="Default"/>
        <w:rPr>
          <w:sz w:val="28"/>
        </w:rPr>
      </w:pPr>
      <w:r w:rsidRPr="00655E78">
        <w:rPr>
          <w:sz w:val="28"/>
        </w:rPr>
        <w:t>Как зовут папу? ____________________________________________________ 4. Где и кем работают родители? ______________________________________ __________________________________________________________________</w:t>
      </w:r>
      <w:r>
        <w:rPr>
          <w:sz w:val="28"/>
        </w:rPr>
        <w:t>5. Где ты живешь?</w:t>
      </w:r>
      <w:r w:rsidRPr="00655E78">
        <w:rPr>
          <w:sz w:val="28"/>
        </w:rPr>
        <w:t>____________________</w:t>
      </w:r>
      <w:r>
        <w:rPr>
          <w:sz w:val="28"/>
        </w:rPr>
        <w:t>_______________</w:t>
      </w:r>
    </w:p>
    <w:p w:rsidR="00655E78" w:rsidRDefault="00655E78" w:rsidP="00655E78">
      <w:pPr>
        <w:pStyle w:val="Default"/>
        <w:rPr>
          <w:sz w:val="28"/>
        </w:rPr>
      </w:pPr>
      <w:r>
        <w:rPr>
          <w:sz w:val="28"/>
        </w:rPr>
        <w:t xml:space="preserve"> 6. Какое сейчас время года?</w:t>
      </w:r>
      <w:r w:rsidRPr="00655E78">
        <w:rPr>
          <w:sz w:val="28"/>
        </w:rPr>
        <w:t xml:space="preserve">__________________________________________ </w:t>
      </w:r>
    </w:p>
    <w:p w:rsidR="00655E78" w:rsidRDefault="00655E78" w:rsidP="00655E78">
      <w:pPr>
        <w:pStyle w:val="Default"/>
        <w:rPr>
          <w:sz w:val="28"/>
        </w:rPr>
      </w:pPr>
      <w:r w:rsidRPr="00655E78">
        <w:rPr>
          <w:sz w:val="28"/>
        </w:rPr>
        <w:t xml:space="preserve">7. </w:t>
      </w:r>
      <w:r>
        <w:rPr>
          <w:sz w:val="28"/>
        </w:rPr>
        <w:t>Сколько у тебя пальцев на руке?</w:t>
      </w:r>
      <w:r w:rsidRPr="00655E78">
        <w:rPr>
          <w:sz w:val="28"/>
        </w:rPr>
        <w:t>__________________</w:t>
      </w:r>
      <w:r>
        <w:rPr>
          <w:sz w:val="28"/>
        </w:rPr>
        <w:t>________</w:t>
      </w:r>
      <w:r w:rsidRPr="00655E78">
        <w:rPr>
          <w:sz w:val="28"/>
        </w:rPr>
        <w:t xml:space="preserve">__________ </w:t>
      </w:r>
    </w:p>
    <w:p w:rsidR="00655E78" w:rsidRDefault="00655E78" w:rsidP="00655E78">
      <w:pPr>
        <w:pStyle w:val="Default"/>
        <w:rPr>
          <w:sz w:val="28"/>
        </w:rPr>
      </w:pPr>
      <w:r w:rsidRPr="00655E78">
        <w:rPr>
          <w:sz w:val="28"/>
        </w:rPr>
        <w:t xml:space="preserve">8. Сколько глаз у куклы? ________________________________ </w:t>
      </w:r>
    </w:p>
    <w:p w:rsidR="00655E78" w:rsidRDefault="00655E78" w:rsidP="00655E78">
      <w:pPr>
        <w:pStyle w:val="Default"/>
        <w:rPr>
          <w:sz w:val="28"/>
        </w:rPr>
      </w:pPr>
      <w:r w:rsidRPr="00655E78">
        <w:rPr>
          <w:sz w:val="28"/>
        </w:rPr>
        <w:t xml:space="preserve">9. Сколько ног у собаки? __________ у петуха? _________ у кого больше? _________ </w:t>
      </w:r>
    </w:p>
    <w:p w:rsidR="00655E78" w:rsidRDefault="00655E78" w:rsidP="00655E78">
      <w:pPr>
        <w:pStyle w:val="Default"/>
        <w:rPr>
          <w:sz w:val="28"/>
        </w:rPr>
      </w:pPr>
      <w:r w:rsidRPr="00655E78">
        <w:rPr>
          <w:sz w:val="28"/>
        </w:rPr>
        <w:t xml:space="preserve">10. Напиши свое имя. </w:t>
      </w:r>
    </w:p>
    <w:p w:rsidR="00655E78" w:rsidRDefault="00655E78" w:rsidP="00655E78">
      <w:pPr>
        <w:pStyle w:val="Default"/>
        <w:rPr>
          <w:sz w:val="28"/>
        </w:rPr>
      </w:pPr>
    </w:p>
    <w:p w:rsidR="00655E78" w:rsidRDefault="00655E78" w:rsidP="00655E78">
      <w:pPr>
        <w:pStyle w:val="Default"/>
        <w:rPr>
          <w:sz w:val="28"/>
        </w:rPr>
      </w:pPr>
      <w:r w:rsidRPr="00655E78">
        <w:rPr>
          <w:sz w:val="28"/>
        </w:rPr>
        <w:t xml:space="preserve">Межполушарная ассиметрия. </w:t>
      </w:r>
    </w:p>
    <w:p w:rsidR="00655E78" w:rsidRDefault="00655E78" w:rsidP="00655E78">
      <w:pPr>
        <w:pStyle w:val="Default"/>
        <w:rPr>
          <w:sz w:val="28"/>
        </w:rPr>
      </w:pPr>
      <w:r w:rsidRPr="00655E78">
        <w:rPr>
          <w:sz w:val="28"/>
        </w:rPr>
        <w:t>1. Вопросы: какой рукой: пишешь _________________________ рисуешь ______________________________ держишь ложку __________________ держишь зубную щетку __________________ расчесываешься__________________ режешь</w:t>
      </w:r>
      <w:r>
        <w:rPr>
          <w:sz w:val="28"/>
        </w:rPr>
        <w:t xml:space="preserve"> ножницами_________________</w:t>
      </w:r>
      <w:r w:rsidRPr="00655E78">
        <w:rPr>
          <w:sz w:val="28"/>
        </w:rPr>
        <w:t xml:space="preserve"> </w:t>
      </w:r>
    </w:p>
    <w:p w:rsidR="00655E78" w:rsidRDefault="00655E78" w:rsidP="00655E78">
      <w:pPr>
        <w:pStyle w:val="Default"/>
        <w:rPr>
          <w:sz w:val="28"/>
        </w:rPr>
      </w:pPr>
      <w:r w:rsidRPr="00655E78">
        <w:rPr>
          <w:sz w:val="28"/>
        </w:rPr>
        <w:t xml:space="preserve">2. «Ручные» пробы: переплетение пальцев______________________ «поза Наполеона»__________________ аплодирование _________________ игра в мяч_________________________________ </w:t>
      </w:r>
    </w:p>
    <w:p w:rsidR="00655E78" w:rsidRDefault="00655E78" w:rsidP="00655E78">
      <w:pPr>
        <w:pStyle w:val="Default"/>
        <w:rPr>
          <w:sz w:val="28"/>
        </w:rPr>
      </w:pPr>
      <w:r w:rsidRPr="00655E78">
        <w:rPr>
          <w:sz w:val="28"/>
        </w:rPr>
        <w:t xml:space="preserve">3. Определение ведущего уха: «часы»_____________________ </w:t>
      </w:r>
    </w:p>
    <w:p w:rsidR="00655E78" w:rsidRDefault="00655E78" w:rsidP="00655E78">
      <w:pPr>
        <w:pStyle w:val="Default"/>
        <w:rPr>
          <w:sz w:val="28"/>
        </w:rPr>
      </w:pPr>
      <w:r w:rsidRPr="00655E78">
        <w:rPr>
          <w:sz w:val="28"/>
        </w:rPr>
        <w:t xml:space="preserve">4. Определение ведущего глаза: «подзорная труба» ______________________ </w:t>
      </w:r>
    </w:p>
    <w:p w:rsidR="00655E78" w:rsidRDefault="00655E78" w:rsidP="00655E78">
      <w:pPr>
        <w:pStyle w:val="Default"/>
        <w:rPr>
          <w:sz w:val="28"/>
        </w:rPr>
      </w:pPr>
    </w:p>
    <w:p w:rsidR="00655E78" w:rsidRDefault="00655E78" w:rsidP="00655E78">
      <w:pPr>
        <w:pStyle w:val="Default"/>
        <w:rPr>
          <w:sz w:val="28"/>
        </w:rPr>
      </w:pPr>
      <w:r w:rsidRPr="00655E78">
        <w:rPr>
          <w:sz w:val="28"/>
        </w:rPr>
        <w:t xml:space="preserve">Межполушарное взаимодействие реципрокная координация __________________________________________ </w:t>
      </w:r>
    </w:p>
    <w:p w:rsidR="00655E78" w:rsidRDefault="00655E78" w:rsidP="00655E78">
      <w:pPr>
        <w:pStyle w:val="Default"/>
        <w:rPr>
          <w:sz w:val="28"/>
        </w:rPr>
      </w:pPr>
      <w:r w:rsidRPr="00655E78">
        <w:rPr>
          <w:sz w:val="28"/>
        </w:rPr>
        <w:t xml:space="preserve">Произвольные движения и действия. </w:t>
      </w:r>
    </w:p>
    <w:p w:rsidR="00655E78" w:rsidRDefault="00655E78" w:rsidP="00655E78">
      <w:pPr>
        <w:pStyle w:val="Default"/>
        <w:rPr>
          <w:sz w:val="28"/>
        </w:rPr>
      </w:pPr>
      <w:r w:rsidRPr="00655E78">
        <w:rPr>
          <w:sz w:val="28"/>
        </w:rPr>
        <w:t>КЛР: п</w:t>
      </w:r>
      <w:r>
        <w:rPr>
          <w:sz w:val="28"/>
        </w:rPr>
        <w:t>р. рука_____________________ л.</w:t>
      </w:r>
      <w:r w:rsidRPr="00655E78">
        <w:rPr>
          <w:sz w:val="28"/>
        </w:rPr>
        <w:t>рука_____</w:t>
      </w:r>
      <w:r>
        <w:rPr>
          <w:sz w:val="28"/>
        </w:rPr>
        <w:t>_______________________</w:t>
      </w:r>
    </w:p>
    <w:p w:rsidR="00655E78" w:rsidRDefault="00655E78" w:rsidP="00655E78">
      <w:pPr>
        <w:pStyle w:val="Default"/>
        <w:rPr>
          <w:sz w:val="28"/>
        </w:rPr>
      </w:pPr>
      <w:r w:rsidRPr="00655E78">
        <w:rPr>
          <w:sz w:val="28"/>
        </w:rPr>
        <w:t xml:space="preserve">графическая проба: </w:t>
      </w:r>
    </w:p>
    <w:p w:rsidR="00655E78" w:rsidRDefault="00655E78" w:rsidP="00655E78">
      <w:pPr>
        <w:pStyle w:val="Default"/>
        <w:rPr>
          <w:sz w:val="28"/>
        </w:rPr>
      </w:pPr>
      <w:r w:rsidRPr="00655E78">
        <w:rPr>
          <w:sz w:val="28"/>
        </w:rPr>
        <w:t xml:space="preserve">1 этап______________________________________________________ </w:t>
      </w:r>
    </w:p>
    <w:p w:rsidR="00655E78" w:rsidRDefault="00655E78" w:rsidP="00655E78">
      <w:pPr>
        <w:pStyle w:val="Default"/>
        <w:rPr>
          <w:sz w:val="28"/>
        </w:rPr>
      </w:pPr>
      <w:r w:rsidRPr="00655E78">
        <w:rPr>
          <w:sz w:val="28"/>
        </w:rPr>
        <w:t xml:space="preserve">2 этап______________________________________________________ </w:t>
      </w:r>
    </w:p>
    <w:p w:rsidR="00655E78" w:rsidRDefault="00655E78" w:rsidP="00655E78">
      <w:pPr>
        <w:pStyle w:val="Default"/>
        <w:rPr>
          <w:sz w:val="28"/>
        </w:rPr>
      </w:pPr>
      <w:r w:rsidRPr="00655E78">
        <w:rPr>
          <w:sz w:val="28"/>
        </w:rPr>
        <w:t xml:space="preserve">3 этап______________________________________________________ </w:t>
      </w:r>
    </w:p>
    <w:p w:rsidR="00655E78" w:rsidRDefault="00655E78" w:rsidP="00655E78">
      <w:pPr>
        <w:pStyle w:val="Default"/>
        <w:rPr>
          <w:sz w:val="28"/>
        </w:rPr>
      </w:pPr>
    </w:p>
    <w:p w:rsidR="00655E78" w:rsidRDefault="00655E78" w:rsidP="00655E78">
      <w:pPr>
        <w:pStyle w:val="Default"/>
        <w:rPr>
          <w:sz w:val="28"/>
        </w:rPr>
      </w:pPr>
      <w:r w:rsidRPr="00655E78">
        <w:rPr>
          <w:sz w:val="28"/>
        </w:rPr>
        <w:t>Фонематический слух. бочка-почка__________________ точка-кочка __________________________ дочка-точка__________________ магнолия-</w:t>
      </w:r>
      <w:r w:rsidRPr="00655E78">
        <w:rPr>
          <w:sz w:val="28"/>
        </w:rPr>
        <w:lastRenderedPageBreak/>
        <w:t xml:space="preserve">Монголия____________________ точка-тучка__________________ полковник-половник___________________ </w:t>
      </w:r>
    </w:p>
    <w:p w:rsidR="00655E78" w:rsidRDefault="00655E78" w:rsidP="00655E78">
      <w:pPr>
        <w:pStyle w:val="Default"/>
        <w:rPr>
          <w:sz w:val="28"/>
        </w:rPr>
      </w:pPr>
      <w:r w:rsidRPr="00655E78">
        <w:rPr>
          <w:sz w:val="28"/>
        </w:rPr>
        <w:t xml:space="preserve">Память. </w:t>
      </w:r>
    </w:p>
    <w:p w:rsidR="00655E78" w:rsidRDefault="00655E78" w:rsidP="00655E78">
      <w:pPr>
        <w:pStyle w:val="Default"/>
        <w:rPr>
          <w:sz w:val="28"/>
        </w:rPr>
      </w:pPr>
      <w:r w:rsidRPr="00655E78">
        <w:rPr>
          <w:sz w:val="28"/>
        </w:rPr>
        <w:t>1.</w:t>
      </w:r>
      <w:r>
        <w:rPr>
          <w:sz w:val="28"/>
        </w:rPr>
        <w:t xml:space="preserve"> </w:t>
      </w:r>
      <w:r w:rsidRPr="00655E78">
        <w:rPr>
          <w:sz w:val="28"/>
        </w:rPr>
        <w:t>Две гр.по 3 слова: 1- холод, цветок, книга; 2- слон, вода, пол 1/?______________________2/?___________________ 2 повтор __________________________________________________________________ 1/?______________________2/?___________________ 3 повтор __________________________________________________________________ 1/?_____________________ 2/?____________________ отсроч. __________________________________________________________________</w:t>
      </w:r>
    </w:p>
    <w:p w:rsidR="00655E78" w:rsidRDefault="00655E78" w:rsidP="00655E78">
      <w:pPr>
        <w:pStyle w:val="Default"/>
        <w:rPr>
          <w:sz w:val="28"/>
        </w:rPr>
      </w:pPr>
      <w:r w:rsidRPr="00655E78">
        <w:rPr>
          <w:sz w:val="28"/>
        </w:rPr>
        <w:t>Восприятие пространства. «Бочка и ящик» _____________________________________________________________ Оценка интеллектуальной и речевой готовности к школе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55E78" w:rsidTr="00C02A4A">
        <w:tc>
          <w:tcPr>
            <w:tcW w:w="2392" w:type="dxa"/>
          </w:tcPr>
          <w:p w:rsidR="00655E78" w:rsidRDefault="00655E78" w:rsidP="00655E78">
            <w:pPr>
              <w:pStyle w:val="Default"/>
              <w:rPr>
                <w:sz w:val="32"/>
                <w:szCs w:val="28"/>
              </w:rPr>
            </w:pPr>
          </w:p>
        </w:tc>
        <w:tc>
          <w:tcPr>
            <w:tcW w:w="7179" w:type="dxa"/>
            <w:gridSpan w:val="3"/>
          </w:tcPr>
          <w:p w:rsidR="00655E78" w:rsidRDefault="00655E78" w:rsidP="00655E78">
            <w:pPr>
              <w:pStyle w:val="Default"/>
              <w:jc w:val="center"/>
              <w:rPr>
                <w:sz w:val="32"/>
                <w:szCs w:val="28"/>
              </w:rPr>
            </w:pPr>
            <w:r>
              <w:t>Категории ответов</w:t>
            </w:r>
          </w:p>
        </w:tc>
      </w:tr>
      <w:tr w:rsidR="00655E78" w:rsidTr="00655E78">
        <w:tc>
          <w:tcPr>
            <w:tcW w:w="2392" w:type="dxa"/>
          </w:tcPr>
          <w:p w:rsidR="00655E78" w:rsidRDefault="00655E78" w:rsidP="00655E78">
            <w:pPr>
              <w:pStyle w:val="Default"/>
              <w:rPr>
                <w:sz w:val="32"/>
                <w:szCs w:val="28"/>
              </w:rPr>
            </w:pPr>
          </w:p>
        </w:tc>
        <w:tc>
          <w:tcPr>
            <w:tcW w:w="2393" w:type="dxa"/>
          </w:tcPr>
          <w:p w:rsidR="00655E78" w:rsidRDefault="00655E78" w:rsidP="00655E78">
            <w:pPr>
              <w:pStyle w:val="Default"/>
              <w:rPr>
                <w:sz w:val="32"/>
                <w:szCs w:val="28"/>
              </w:rPr>
            </w:pPr>
            <w:r>
              <w:t>Правильный полный</w:t>
            </w:r>
          </w:p>
        </w:tc>
        <w:tc>
          <w:tcPr>
            <w:tcW w:w="2393" w:type="dxa"/>
          </w:tcPr>
          <w:p w:rsidR="00655E78" w:rsidRDefault="00655E78" w:rsidP="00655E78">
            <w:pPr>
              <w:pStyle w:val="Default"/>
              <w:rPr>
                <w:sz w:val="32"/>
                <w:szCs w:val="28"/>
              </w:rPr>
            </w:pPr>
            <w:r>
              <w:t>Частичный</w:t>
            </w:r>
          </w:p>
        </w:tc>
        <w:tc>
          <w:tcPr>
            <w:tcW w:w="2393" w:type="dxa"/>
          </w:tcPr>
          <w:p w:rsidR="00655E78" w:rsidRDefault="00655E78" w:rsidP="00655E78">
            <w:pPr>
              <w:pStyle w:val="Default"/>
              <w:rPr>
                <w:sz w:val="32"/>
                <w:szCs w:val="28"/>
              </w:rPr>
            </w:pPr>
            <w:r>
              <w:t>Ошибочный ответ</w:t>
            </w:r>
          </w:p>
        </w:tc>
      </w:tr>
      <w:tr w:rsidR="00655E78" w:rsidTr="00655E78">
        <w:tc>
          <w:tcPr>
            <w:tcW w:w="2392" w:type="dxa"/>
          </w:tcPr>
          <w:p w:rsidR="00655E78" w:rsidRDefault="00655E78" w:rsidP="00C02A4A">
            <w:pPr>
              <w:pStyle w:val="Default"/>
              <w:rPr>
                <w:sz w:val="32"/>
                <w:szCs w:val="28"/>
              </w:rPr>
            </w:pPr>
            <w:r>
              <w:t xml:space="preserve">1.Какое животное больше лошадь или собака? </w:t>
            </w:r>
          </w:p>
        </w:tc>
        <w:tc>
          <w:tcPr>
            <w:tcW w:w="2393" w:type="dxa"/>
          </w:tcPr>
          <w:p w:rsidR="00655E78" w:rsidRDefault="00C02A4A" w:rsidP="00655E78">
            <w:pPr>
              <w:pStyle w:val="Default"/>
              <w:rPr>
                <w:sz w:val="32"/>
                <w:szCs w:val="28"/>
              </w:rPr>
            </w:pPr>
            <w:r>
              <w:t>Лошадь 0</w:t>
            </w:r>
          </w:p>
        </w:tc>
        <w:tc>
          <w:tcPr>
            <w:tcW w:w="2393" w:type="dxa"/>
          </w:tcPr>
          <w:p w:rsidR="00655E78" w:rsidRDefault="00655E78" w:rsidP="00655E78">
            <w:pPr>
              <w:pStyle w:val="Default"/>
              <w:rPr>
                <w:sz w:val="32"/>
                <w:szCs w:val="28"/>
              </w:rPr>
            </w:pPr>
          </w:p>
        </w:tc>
        <w:tc>
          <w:tcPr>
            <w:tcW w:w="2393" w:type="dxa"/>
          </w:tcPr>
          <w:p w:rsidR="00655E78" w:rsidRDefault="00C02A4A" w:rsidP="00655E78">
            <w:pPr>
              <w:pStyle w:val="Default"/>
              <w:rPr>
                <w:sz w:val="32"/>
                <w:szCs w:val="28"/>
              </w:rPr>
            </w:pPr>
            <w:r>
              <w:t>Не правильный ответ -5</w:t>
            </w:r>
          </w:p>
        </w:tc>
      </w:tr>
      <w:tr w:rsidR="00C02A4A" w:rsidTr="00655E78">
        <w:tc>
          <w:tcPr>
            <w:tcW w:w="2392" w:type="dxa"/>
          </w:tcPr>
          <w:p w:rsidR="00C02A4A" w:rsidRDefault="00C02A4A" w:rsidP="00C02A4A">
            <w:pPr>
              <w:pStyle w:val="Default"/>
              <w:rPr>
                <w:sz w:val="32"/>
                <w:szCs w:val="28"/>
              </w:rPr>
            </w:pPr>
            <w:r>
              <w:t>2.Утром вы завтракаете, а днем…</w:t>
            </w:r>
          </w:p>
        </w:tc>
        <w:tc>
          <w:tcPr>
            <w:tcW w:w="2393" w:type="dxa"/>
          </w:tcPr>
          <w:p w:rsidR="00C02A4A" w:rsidRDefault="00C02A4A" w:rsidP="00C02A4A">
            <w:pPr>
              <w:pStyle w:val="Default"/>
              <w:rPr>
                <w:sz w:val="32"/>
                <w:szCs w:val="28"/>
              </w:rPr>
            </w:pPr>
            <w:r>
              <w:t>Обедаем, едим суп, мясо 0</w:t>
            </w:r>
          </w:p>
        </w:tc>
        <w:tc>
          <w:tcPr>
            <w:tcW w:w="2393" w:type="dxa"/>
          </w:tcPr>
          <w:p w:rsidR="00C02A4A" w:rsidRDefault="00C02A4A" w:rsidP="00C02A4A">
            <w:pPr>
              <w:pStyle w:val="Default"/>
              <w:rPr>
                <w:sz w:val="32"/>
                <w:szCs w:val="28"/>
              </w:rPr>
            </w:pPr>
          </w:p>
        </w:tc>
        <w:tc>
          <w:tcPr>
            <w:tcW w:w="2393" w:type="dxa"/>
          </w:tcPr>
          <w:p w:rsidR="00C02A4A" w:rsidRDefault="00C02A4A" w:rsidP="00C02A4A">
            <w:pPr>
              <w:pStyle w:val="Default"/>
              <w:rPr>
                <w:sz w:val="32"/>
                <w:szCs w:val="28"/>
              </w:rPr>
            </w:pPr>
            <w:r>
              <w:t>Ужинаем, спим и любой другой ошибочный ответ -3</w:t>
            </w:r>
          </w:p>
        </w:tc>
      </w:tr>
      <w:tr w:rsidR="00C02A4A" w:rsidTr="00655E78">
        <w:tc>
          <w:tcPr>
            <w:tcW w:w="2392" w:type="dxa"/>
          </w:tcPr>
          <w:p w:rsidR="00C02A4A" w:rsidRDefault="00C02A4A" w:rsidP="00C02A4A">
            <w:pPr>
              <w:pStyle w:val="Default"/>
              <w:rPr>
                <w:sz w:val="32"/>
                <w:szCs w:val="28"/>
              </w:rPr>
            </w:pPr>
            <w:r>
              <w:t>3.Днем светло, а ночью…</w:t>
            </w:r>
          </w:p>
        </w:tc>
        <w:tc>
          <w:tcPr>
            <w:tcW w:w="2393" w:type="dxa"/>
          </w:tcPr>
          <w:p w:rsidR="00C02A4A" w:rsidRDefault="00C02A4A" w:rsidP="00C02A4A">
            <w:pPr>
              <w:pStyle w:val="Default"/>
              <w:rPr>
                <w:sz w:val="32"/>
                <w:szCs w:val="28"/>
              </w:rPr>
            </w:pPr>
            <w:r>
              <w:t>Темно 0</w:t>
            </w:r>
          </w:p>
        </w:tc>
        <w:tc>
          <w:tcPr>
            <w:tcW w:w="2393" w:type="dxa"/>
          </w:tcPr>
          <w:p w:rsidR="00C02A4A" w:rsidRDefault="00C02A4A" w:rsidP="00C02A4A">
            <w:pPr>
              <w:pStyle w:val="Default"/>
              <w:rPr>
                <w:sz w:val="32"/>
                <w:szCs w:val="28"/>
              </w:rPr>
            </w:pPr>
          </w:p>
        </w:tc>
        <w:tc>
          <w:tcPr>
            <w:tcW w:w="2393" w:type="dxa"/>
          </w:tcPr>
          <w:p w:rsidR="00C02A4A" w:rsidRDefault="00C02A4A" w:rsidP="00C02A4A">
            <w:pPr>
              <w:pStyle w:val="Default"/>
              <w:rPr>
                <w:sz w:val="32"/>
                <w:szCs w:val="28"/>
              </w:rPr>
            </w:pPr>
            <w:r>
              <w:t>Неправильный ответ -4</w:t>
            </w:r>
          </w:p>
        </w:tc>
      </w:tr>
      <w:tr w:rsidR="00C02A4A" w:rsidTr="00655E78">
        <w:tc>
          <w:tcPr>
            <w:tcW w:w="2392" w:type="dxa"/>
          </w:tcPr>
          <w:p w:rsidR="00C02A4A" w:rsidRDefault="00C02A4A" w:rsidP="00C02A4A">
            <w:pPr>
              <w:pStyle w:val="Default"/>
              <w:rPr>
                <w:sz w:val="32"/>
                <w:szCs w:val="28"/>
              </w:rPr>
            </w:pPr>
            <w:r>
              <w:t>4.Небо голубое, а трава.</w:t>
            </w:r>
          </w:p>
        </w:tc>
        <w:tc>
          <w:tcPr>
            <w:tcW w:w="2393" w:type="dxa"/>
          </w:tcPr>
          <w:p w:rsidR="00C02A4A" w:rsidRDefault="00C02A4A" w:rsidP="00C02A4A">
            <w:pPr>
              <w:pStyle w:val="Default"/>
              <w:rPr>
                <w:sz w:val="32"/>
                <w:szCs w:val="28"/>
              </w:rPr>
            </w:pPr>
            <w:r>
              <w:t>Зеленая 0</w:t>
            </w:r>
          </w:p>
        </w:tc>
        <w:tc>
          <w:tcPr>
            <w:tcW w:w="2393" w:type="dxa"/>
          </w:tcPr>
          <w:p w:rsidR="00C02A4A" w:rsidRDefault="00C02A4A" w:rsidP="00C02A4A">
            <w:pPr>
              <w:pStyle w:val="Default"/>
              <w:rPr>
                <w:sz w:val="32"/>
                <w:szCs w:val="28"/>
              </w:rPr>
            </w:pPr>
          </w:p>
        </w:tc>
        <w:tc>
          <w:tcPr>
            <w:tcW w:w="2393" w:type="dxa"/>
          </w:tcPr>
          <w:p w:rsidR="00C02A4A" w:rsidRDefault="00C02A4A" w:rsidP="00C02A4A">
            <w:pPr>
              <w:pStyle w:val="Default"/>
              <w:rPr>
                <w:sz w:val="32"/>
                <w:szCs w:val="28"/>
              </w:rPr>
            </w:pPr>
            <w:r>
              <w:t>Неправильный ответ-4</w:t>
            </w:r>
          </w:p>
        </w:tc>
      </w:tr>
      <w:tr w:rsidR="00C02A4A" w:rsidTr="00655E78">
        <w:tc>
          <w:tcPr>
            <w:tcW w:w="2392" w:type="dxa"/>
          </w:tcPr>
          <w:p w:rsidR="00C02A4A" w:rsidRDefault="00C02A4A" w:rsidP="00C02A4A">
            <w:pPr>
              <w:pStyle w:val="Default"/>
              <w:rPr>
                <w:sz w:val="32"/>
                <w:szCs w:val="28"/>
              </w:rPr>
            </w:pPr>
            <w:r>
              <w:t>5.Черешни, груши, яблоки, сливы это то?</w:t>
            </w:r>
          </w:p>
        </w:tc>
        <w:tc>
          <w:tcPr>
            <w:tcW w:w="2393" w:type="dxa"/>
          </w:tcPr>
          <w:p w:rsidR="00C02A4A" w:rsidRDefault="00C02A4A" w:rsidP="00C02A4A">
            <w:pPr>
              <w:pStyle w:val="Default"/>
              <w:rPr>
                <w:sz w:val="32"/>
                <w:szCs w:val="28"/>
              </w:rPr>
            </w:pPr>
            <w:r>
              <w:t>Фрукты 1</w:t>
            </w:r>
          </w:p>
        </w:tc>
        <w:tc>
          <w:tcPr>
            <w:tcW w:w="2393" w:type="dxa"/>
          </w:tcPr>
          <w:p w:rsidR="00C02A4A" w:rsidRDefault="00C02A4A" w:rsidP="00C02A4A">
            <w:pPr>
              <w:pStyle w:val="Default"/>
              <w:rPr>
                <w:sz w:val="32"/>
                <w:szCs w:val="28"/>
              </w:rPr>
            </w:pPr>
          </w:p>
        </w:tc>
        <w:tc>
          <w:tcPr>
            <w:tcW w:w="2393" w:type="dxa"/>
          </w:tcPr>
          <w:p w:rsidR="00C02A4A" w:rsidRDefault="00C02A4A" w:rsidP="00C02A4A">
            <w:pPr>
              <w:pStyle w:val="Default"/>
              <w:rPr>
                <w:sz w:val="32"/>
                <w:szCs w:val="28"/>
              </w:rPr>
            </w:pPr>
            <w:r>
              <w:t>Неправильный ответ-1</w:t>
            </w:r>
          </w:p>
        </w:tc>
      </w:tr>
      <w:tr w:rsidR="00C02A4A" w:rsidTr="00655E78">
        <w:tc>
          <w:tcPr>
            <w:tcW w:w="2392" w:type="dxa"/>
          </w:tcPr>
          <w:p w:rsidR="00C02A4A" w:rsidRDefault="00C02A4A" w:rsidP="00C02A4A">
            <w:pPr>
              <w:pStyle w:val="Default"/>
              <w:rPr>
                <w:sz w:val="32"/>
                <w:szCs w:val="28"/>
              </w:rPr>
            </w:pPr>
            <w:r>
              <w:t>6.Почему раньше, чем пройдет поезд опускается шлагбаум? Чтобы поезд не столкнулся с автомобилем.</w:t>
            </w:r>
          </w:p>
        </w:tc>
        <w:tc>
          <w:tcPr>
            <w:tcW w:w="2393" w:type="dxa"/>
          </w:tcPr>
          <w:p w:rsidR="00C02A4A" w:rsidRDefault="00C02A4A" w:rsidP="00C02A4A">
            <w:pPr>
              <w:pStyle w:val="Default"/>
              <w:rPr>
                <w:sz w:val="32"/>
                <w:szCs w:val="28"/>
              </w:rPr>
            </w:pPr>
            <w:r>
              <w:t>Чтобы никто не попал под поезд 0</w:t>
            </w:r>
          </w:p>
        </w:tc>
        <w:tc>
          <w:tcPr>
            <w:tcW w:w="2393" w:type="dxa"/>
          </w:tcPr>
          <w:p w:rsidR="00C02A4A" w:rsidRDefault="00C02A4A" w:rsidP="00C02A4A">
            <w:pPr>
              <w:pStyle w:val="Default"/>
              <w:rPr>
                <w:sz w:val="32"/>
                <w:szCs w:val="28"/>
              </w:rPr>
            </w:pPr>
          </w:p>
        </w:tc>
        <w:tc>
          <w:tcPr>
            <w:tcW w:w="2393" w:type="dxa"/>
          </w:tcPr>
          <w:p w:rsidR="00C02A4A" w:rsidRDefault="00C02A4A" w:rsidP="00C02A4A">
            <w:pPr>
              <w:pStyle w:val="Default"/>
              <w:rPr>
                <w:sz w:val="32"/>
                <w:szCs w:val="28"/>
              </w:rPr>
            </w:pPr>
            <w:r>
              <w:t>Неправильный ответ-1</w:t>
            </w:r>
          </w:p>
        </w:tc>
      </w:tr>
      <w:tr w:rsidR="00C02A4A" w:rsidTr="00655E78">
        <w:tc>
          <w:tcPr>
            <w:tcW w:w="2392" w:type="dxa"/>
          </w:tcPr>
          <w:p w:rsidR="00C02A4A" w:rsidRDefault="00C02A4A" w:rsidP="00C02A4A">
            <w:pPr>
              <w:pStyle w:val="Default"/>
              <w:rPr>
                <w:sz w:val="32"/>
                <w:szCs w:val="28"/>
              </w:rPr>
            </w:pPr>
            <w:r>
              <w:t>7.Что такое Москва, Ростов, Киев?</w:t>
            </w:r>
          </w:p>
        </w:tc>
        <w:tc>
          <w:tcPr>
            <w:tcW w:w="2393" w:type="dxa"/>
          </w:tcPr>
          <w:p w:rsidR="00C02A4A" w:rsidRDefault="00C02A4A" w:rsidP="00C02A4A">
            <w:pPr>
              <w:pStyle w:val="Default"/>
              <w:rPr>
                <w:sz w:val="32"/>
                <w:szCs w:val="28"/>
              </w:rPr>
            </w:pPr>
            <w:r>
              <w:t>Города 0</w:t>
            </w:r>
          </w:p>
        </w:tc>
        <w:tc>
          <w:tcPr>
            <w:tcW w:w="2393" w:type="dxa"/>
          </w:tcPr>
          <w:p w:rsidR="00C02A4A" w:rsidRDefault="00C02A4A" w:rsidP="00C02A4A">
            <w:pPr>
              <w:pStyle w:val="Default"/>
              <w:rPr>
                <w:sz w:val="32"/>
                <w:szCs w:val="28"/>
              </w:rPr>
            </w:pPr>
          </w:p>
        </w:tc>
        <w:tc>
          <w:tcPr>
            <w:tcW w:w="2393" w:type="dxa"/>
          </w:tcPr>
          <w:p w:rsidR="00C02A4A" w:rsidRDefault="00C02A4A" w:rsidP="00C02A4A">
            <w:pPr>
              <w:pStyle w:val="Default"/>
              <w:rPr>
                <w:sz w:val="32"/>
                <w:szCs w:val="28"/>
              </w:rPr>
            </w:pPr>
            <w:r>
              <w:t>Неправильный ответ-1</w:t>
            </w:r>
          </w:p>
        </w:tc>
      </w:tr>
      <w:tr w:rsidR="00C02A4A" w:rsidTr="00655E78">
        <w:tc>
          <w:tcPr>
            <w:tcW w:w="2392" w:type="dxa"/>
          </w:tcPr>
          <w:p w:rsidR="00C02A4A" w:rsidRDefault="00C02A4A" w:rsidP="00655E78">
            <w:pPr>
              <w:pStyle w:val="Default"/>
              <w:rPr>
                <w:sz w:val="32"/>
                <w:szCs w:val="28"/>
              </w:rPr>
            </w:pPr>
            <w:r>
              <w:t>8.Который час показывают часы (показать стрелочные часы с цифрами)</w:t>
            </w:r>
          </w:p>
        </w:tc>
        <w:tc>
          <w:tcPr>
            <w:tcW w:w="2393" w:type="dxa"/>
          </w:tcPr>
          <w:p w:rsidR="00C02A4A" w:rsidRDefault="00C02A4A" w:rsidP="00655E78">
            <w:pPr>
              <w:pStyle w:val="Default"/>
              <w:rPr>
                <w:sz w:val="32"/>
                <w:szCs w:val="28"/>
              </w:rPr>
            </w:pPr>
            <w:r>
              <w:t>Хорошо названо 4</w:t>
            </w:r>
          </w:p>
        </w:tc>
        <w:tc>
          <w:tcPr>
            <w:tcW w:w="2393" w:type="dxa"/>
          </w:tcPr>
          <w:p w:rsidR="00C02A4A" w:rsidRDefault="00C02A4A" w:rsidP="00655E78">
            <w:pPr>
              <w:pStyle w:val="Default"/>
              <w:rPr>
                <w:sz w:val="32"/>
                <w:szCs w:val="28"/>
              </w:rPr>
            </w:pPr>
            <w:r>
              <w:t>Названы только час 3</w:t>
            </w:r>
          </w:p>
        </w:tc>
        <w:tc>
          <w:tcPr>
            <w:tcW w:w="2393" w:type="dxa"/>
          </w:tcPr>
          <w:p w:rsidR="00C02A4A" w:rsidRDefault="00C02A4A" w:rsidP="00655E78">
            <w:pPr>
              <w:pStyle w:val="Default"/>
              <w:rPr>
                <w:sz w:val="32"/>
                <w:szCs w:val="28"/>
              </w:rPr>
            </w:pPr>
            <w:r>
              <w:t>Не знает часов 0</w:t>
            </w:r>
          </w:p>
        </w:tc>
      </w:tr>
      <w:tr w:rsidR="00C02A4A" w:rsidTr="00655E78">
        <w:tc>
          <w:tcPr>
            <w:tcW w:w="2392" w:type="dxa"/>
          </w:tcPr>
          <w:p w:rsidR="00C02A4A" w:rsidRDefault="00C02A4A" w:rsidP="00655E78">
            <w:pPr>
              <w:pStyle w:val="Default"/>
              <w:rPr>
                <w:sz w:val="32"/>
                <w:szCs w:val="28"/>
              </w:rPr>
            </w:pPr>
            <w:r>
              <w:t>9.Маленькая корова это теленок, маленькая собака- это..., а маленькая овечка</w:t>
            </w:r>
          </w:p>
        </w:tc>
        <w:tc>
          <w:tcPr>
            <w:tcW w:w="2393" w:type="dxa"/>
          </w:tcPr>
          <w:p w:rsidR="00C02A4A" w:rsidRDefault="00C02A4A" w:rsidP="00655E78">
            <w:pPr>
              <w:pStyle w:val="Default"/>
              <w:rPr>
                <w:sz w:val="32"/>
                <w:szCs w:val="28"/>
              </w:rPr>
            </w:pPr>
            <w:r>
              <w:t>Щенок, ягненок 4</w:t>
            </w:r>
          </w:p>
        </w:tc>
        <w:tc>
          <w:tcPr>
            <w:tcW w:w="2393" w:type="dxa"/>
          </w:tcPr>
          <w:p w:rsidR="00C02A4A" w:rsidRDefault="00C02A4A" w:rsidP="00655E78">
            <w:pPr>
              <w:pStyle w:val="Default"/>
              <w:rPr>
                <w:sz w:val="32"/>
                <w:szCs w:val="28"/>
              </w:rPr>
            </w:pPr>
            <w:r>
              <w:t>Только один ответ из двух 0</w:t>
            </w:r>
          </w:p>
        </w:tc>
        <w:tc>
          <w:tcPr>
            <w:tcW w:w="2393" w:type="dxa"/>
          </w:tcPr>
          <w:p w:rsidR="00C02A4A" w:rsidRDefault="00C02A4A" w:rsidP="00655E78">
            <w:pPr>
              <w:pStyle w:val="Default"/>
              <w:rPr>
                <w:sz w:val="32"/>
                <w:szCs w:val="28"/>
              </w:rPr>
            </w:pPr>
            <w:r>
              <w:t>Неправильный ответ-1</w:t>
            </w:r>
          </w:p>
        </w:tc>
      </w:tr>
      <w:tr w:rsidR="00C02A4A" w:rsidTr="00655E78">
        <w:tc>
          <w:tcPr>
            <w:tcW w:w="2392" w:type="dxa"/>
          </w:tcPr>
          <w:p w:rsidR="00C02A4A" w:rsidRDefault="00C02A4A" w:rsidP="00655E78">
            <w:pPr>
              <w:pStyle w:val="Default"/>
              <w:rPr>
                <w:sz w:val="32"/>
                <w:szCs w:val="28"/>
              </w:rPr>
            </w:pPr>
            <w:r>
              <w:t xml:space="preserve">10.Собакеа боле похожа на курицу </w:t>
            </w:r>
            <w:r>
              <w:lastRenderedPageBreak/>
              <w:t>или на кошку? Чем похожи, что у них общего?</w:t>
            </w:r>
          </w:p>
        </w:tc>
        <w:tc>
          <w:tcPr>
            <w:tcW w:w="2393" w:type="dxa"/>
          </w:tcPr>
          <w:p w:rsidR="00C02A4A" w:rsidRDefault="00C02A4A" w:rsidP="00C02A4A">
            <w:pPr>
              <w:pStyle w:val="Default"/>
              <w:rPr>
                <w:sz w:val="32"/>
                <w:szCs w:val="28"/>
              </w:rPr>
            </w:pPr>
            <w:r>
              <w:lastRenderedPageBreak/>
              <w:t xml:space="preserve">На кошку, потому что у нее тоже </w:t>
            </w:r>
            <w:r>
              <w:lastRenderedPageBreak/>
              <w:t xml:space="preserve">четыре ноги, шерсть, хвост, когти (достаточно одного подобиям 0 </w:t>
            </w:r>
          </w:p>
        </w:tc>
        <w:tc>
          <w:tcPr>
            <w:tcW w:w="2393" w:type="dxa"/>
          </w:tcPr>
          <w:p w:rsidR="00C02A4A" w:rsidRDefault="00C02A4A" w:rsidP="00655E78">
            <w:pPr>
              <w:pStyle w:val="Default"/>
              <w:rPr>
                <w:sz w:val="32"/>
                <w:szCs w:val="28"/>
              </w:rPr>
            </w:pPr>
            <w:r>
              <w:lastRenderedPageBreak/>
              <w:t>На кошку без объяснения -1</w:t>
            </w:r>
          </w:p>
        </w:tc>
        <w:tc>
          <w:tcPr>
            <w:tcW w:w="2393" w:type="dxa"/>
          </w:tcPr>
          <w:p w:rsidR="00C02A4A" w:rsidRDefault="00C02A4A" w:rsidP="00655E78">
            <w:pPr>
              <w:pStyle w:val="Default"/>
              <w:rPr>
                <w:sz w:val="32"/>
                <w:szCs w:val="28"/>
              </w:rPr>
            </w:pPr>
            <w:r>
              <w:t>На курицу-3</w:t>
            </w:r>
          </w:p>
        </w:tc>
      </w:tr>
      <w:tr w:rsidR="00C02A4A" w:rsidTr="00655E78">
        <w:tc>
          <w:tcPr>
            <w:tcW w:w="2392" w:type="dxa"/>
          </w:tcPr>
          <w:p w:rsidR="00C02A4A" w:rsidRDefault="00C02A4A" w:rsidP="00655E78">
            <w:pPr>
              <w:pStyle w:val="Default"/>
              <w:rPr>
                <w:sz w:val="32"/>
                <w:szCs w:val="28"/>
              </w:rPr>
            </w:pPr>
            <w:r>
              <w:t>Почему во всех автомобилях тормоза?</w:t>
            </w:r>
          </w:p>
        </w:tc>
        <w:tc>
          <w:tcPr>
            <w:tcW w:w="2393" w:type="dxa"/>
          </w:tcPr>
          <w:p w:rsidR="00C02A4A" w:rsidRDefault="00C02A4A" w:rsidP="00655E78">
            <w:pPr>
              <w:pStyle w:val="Default"/>
              <w:rPr>
                <w:sz w:val="32"/>
                <w:szCs w:val="28"/>
              </w:rPr>
            </w:pPr>
            <w:r>
              <w:t>Две причины (тормозить с горы, затормозить на повороте, остановится в случае опасности, вообще останавливаться 1</w:t>
            </w:r>
          </w:p>
        </w:tc>
        <w:tc>
          <w:tcPr>
            <w:tcW w:w="2393" w:type="dxa"/>
          </w:tcPr>
          <w:p w:rsidR="00C02A4A" w:rsidRDefault="00C02A4A" w:rsidP="00655E78">
            <w:pPr>
              <w:pStyle w:val="Default"/>
              <w:rPr>
                <w:sz w:val="32"/>
                <w:szCs w:val="28"/>
              </w:rPr>
            </w:pPr>
            <w:r>
              <w:t>Одна причина 0</w:t>
            </w:r>
          </w:p>
        </w:tc>
        <w:tc>
          <w:tcPr>
            <w:tcW w:w="2393" w:type="dxa"/>
          </w:tcPr>
          <w:p w:rsidR="00C02A4A" w:rsidRDefault="00C02A4A" w:rsidP="00655E78">
            <w:pPr>
              <w:pStyle w:val="Default"/>
              <w:rPr>
                <w:sz w:val="32"/>
                <w:szCs w:val="28"/>
              </w:rPr>
            </w:pPr>
            <w:r>
              <w:t>Неправильный ответ (например, он бы не хал без тормозов) -1</w:t>
            </w:r>
          </w:p>
        </w:tc>
      </w:tr>
      <w:tr w:rsidR="00C02A4A" w:rsidTr="00655E78">
        <w:tc>
          <w:tcPr>
            <w:tcW w:w="2392" w:type="dxa"/>
          </w:tcPr>
          <w:p w:rsidR="00C02A4A" w:rsidRDefault="00C02A4A" w:rsidP="00655E78">
            <w:pPr>
              <w:pStyle w:val="Default"/>
              <w:rPr>
                <w:sz w:val="32"/>
                <w:szCs w:val="28"/>
              </w:rPr>
            </w:pPr>
            <w:r>
              <w:t>12. Чем похожи друг на друга молоток и топор?</w:t>
            </w:r>
          </w:p>
        </w:tc>
        <w:tc>
          <w:tcPr>
            <w:tcW w:w="2393" w:type="dxa"/>
          </w:tcPr>
          <w:p w:rsidR="00C02A4A" w:rsidRDefault="00C02A4A" w:rsidP="00655E78">
            <w:pPr>
              <w:pStyle w:val="Default"/>
              <w:rPr>
                <w:sz w:val="32"/>
                <w:szCs w:val="28"/>
              </w:rPr>
            </w:pPr>
            <w:r>
              <w:t>Два общих признака (они из дерева и железа, это инструменты, ими можно забивать гвозди) 3</w:t>
            </w:r>
          </w:p>
        </w:tc>
        <w:tc>
          <w:tcPr>
            <w:tcW w:w="2393" w:type="dxa"/>
          </w:tcPr>
          <w:p w:rsidR="00C02A4A" w:rsidRDefault="00C02A4A" w:rsidP="00655E78">
            <w:pPr>
              <w:pStyle w:val="Default"/>
              <w:rPr>
                <w:sz w:val="32"/>
                <w:szCs w:val="28"/>
              </w:rPr>
            </w:pPr>
            <w:r>
              <w:t>Одно подобие 2</w:t>
            </w:r>
          </w:p>
        </w:tc>
        <w:tc>
          <w:tcPr>
            <w:tcW w:w="2393" w:type="dxa"/>
          </w:tcPr>
          <w:p w:rsidR="00C02A4A" w:rsidRDefault="00C02A4A" w:rsidP="00655E78">
            <w:pPr>
              <w:pStyle w:val="Default"/>
              <w:rPr>
                <w:sz w:val="32"/>
                <w:szCs w:val="28"/>
              </w:rPr>
            </w:pPr>
            <w:r>
              <w:t>Неправильный ответ 0</w:t>
            </w:r>
          </w:p>
        </w:tc>
      </w:tr>
      <w:tr w:rsidR="00C02A4A" w:rsidTr="00655E78">
        <w:tc>
          <w:tcPr>
            <w:tcW w:w="2392" w:type="dxa"/>
          </w:tcPr>
          <w:p w:rsidR="00C02A4A" w:rsidRDefault="00C02A4A" w:rsidP="00655E78">
            <w:pPr>
              <w:pStyle w:val="Default"/>
              <w:rPr>
                <w:sz w:val="32"/>
                <w:szCs w:val="28"/>
              </w:rPr>
            </w:pPr>
            <w:r>
              <w:t>13.Чем похожи друг на друга белка и кошка?</w:t>
            </w:r>
          </w:p>
        </w:tc>
        <w:tc>
          <w:tcPr>
            <w:tcW w:w="2393" w:type="dxa"/>
          </w:tcPr>
          <w:p w:rsidR="00C02A4A" w:rsidRDefault="00C02A4A" w:rsidP="00655E78">
            <w:pPr>
              <w:pStyle w:val="Default"/>
              <w:rPr>
                <w:sz w:val="32"/>
                <w:szCs w:val="28"/>
              </w:rPr>
            </w:pPr>
            <w:r>
              <w:t>Определение, что это животные, или приведение двух признаков (хвосты, шерсть, четыре лапы, умеют лазить по деревьям 3</w:t>
            </w:r>
          </w:p>
        </w:tc>
        <w:tc>
          <w:tcPr>
            <w:tcW w:w="2393" w:type="dxa"/>
          </w:tcPr>
          <w:p w:rsidR="00C02A4A" w:rsidRDefault="00C02A4A" w:rsidP="00655E78">
            <w:pPr>
              <w:pStyle w:val="Default"/>
              <w:rPr>
                <w:sz w:val="32"/>
                <w:szCs w:val="28"/>
              </w:rPr>
            </w:pPr>
            <w:r>
              <w:t>Одно подобие 2</w:t>
            </w:r>
          </w:p>
        </w:tc>
        <w:tc>
          <w:tcPr>
            <w:tcW w:w="2393" w:type="dxa"/>
          </w:tcPr>
          <w:p w:rsidR="00C02A4A" w:rsidRDefault="00C02A4A" w:rsidP="00655E78">
            <w:pPr>
              <w:pStyle w:val="Default"/>
              <w:rPr>
                <w:sz w:val="32"/>
                <w:szCs w:val="28"/>
              </w:rPr>
            </w:pPr>
            <w:r>
              <w:t>Неправильный ответ 0</w:t>
            </w:r>
          </w:p>
        </w:tc>
      </w:tr>
      <w:tr w:rsidR="00C02A4A" w:rsidTr="00655E78">
        <w:tc>
          <w:tcPr>
            <w:tcW w:w="2392" w:type="dxa"/>
          </w:tcPr>
          <w:p w:rsidR="00C02A4A" w:rsidRDefault="00C02A4A" w:rsidP="00655E78">
            <w:pPr>
              <w:pStyle w:val="Default"/>
              <w:rPr>
                <w:sz w:val="32"/>
                <w:szCs w:val="28"/>
              </w:rPr>
            </w:pPr>
            <w:r>
              <w:t>14. Чем отличается гвоздь и винт? Как бы ты их узнал, если бы они лежали перед тобой?</w:t>
            </w:r>
          </w:p>
        </w:tc>
        <w:tc>
          <w:tcPr>
            <w:tcW w:w="2393" w:type="dxa"/>
          </w:tcPr>
          <w:p w:rsidR="00C02A4A" w:rsidRDefault="00C02A4A" w:rsidP="00655E78">
            <w:pPr>
              <w:pStyle w:val="Default"/>
              <w:rPr>
                <w:sz w:val="32"/>
                <w:szCs w:val="28"/>
              </w:rPr>
            </w:pPr>
            <w:r>
              <w:t>Гвоздь гладкий, а винт с резьбой 3</w:t>
            </w:r>
          </w:p>
        </w:tc>
        <w:tc>
          <w:tcPr>
            <w:tcW w:w="2393" w:type="dxa"/>
          </w:tcPr>
          <w:p w:rsidR="00C02A4A" w:rsidRDefault="00C02A4A" w:rsidP="00655E78">
            <w:pPr>
              <w:pStyle w:val="Default"/>
              <w:rPr>
                <w:sz w:val="32"/>
                <w:szCs w:val="28"/>
              </w:rPr>
            </w:pPr>
            <w:r>
              <w:t>Винт закручивают, а гвоздь забивают 2</w:t>
            </w:r>
          </w:p>
        </w:tc>
        <w:tc>
          <w:tcPr>
            <w:tcW w:w="2393" w:type="dxa"/>
          </w:tcPr>
          <w:p w:rsidR="00C02A4A" w:rsidRDefault="00C02A4A" w:rsidP="00655E78">
            <w:pPr>
              <w:pStyle w:val="Default"/>
              <w:rPr>
                <w:sz w:val="32"/>
                <w:szCs w:val="28"/>
              </w:rPr>
            </w:pPr>
            <w:r>
              <w:t>Неправильный ответ 0</w:t>
            </w:r>
          </w:p>
        </w:tc>
      </w:tr>
      <w:tr w:rsidR="00C02A4A" w:rsidTr="00655E78">
        <w:tc>
          <w:tcPr>
            <w:tcW w:w="2392" w:type="dxa"/>
          </w:tcPr>
          <w:p w:rsidR="00C02A4A" w:rsidRDefault="00C02A4A" w:rsidP="00655E78">
            <w:pPr>
              <w:pStyle w:val="Default"/>
              <w:rPr>
                <w:sz w:val="32"/>
                <w:szCs w:val="28"/>
              </w:rPr>
            </w:pPr>
            <w:r>
              <w:t>15.Футбол, прыжки в высоту, теннис, плавание это</w:t>
            </w:r>
          </w:p>
        </w:tc>
        <w:tc>
          <w:tcPr>
            <w:tcW w:w="2393" w:type="dxa"/>
          </w:tcPr>
          <w:p w:rsidR="00C02A4A" w:rsidRDefault="00C02A4A" w:rsidP="00655E78">
            <w:pPr>
              <w:pStyle w:val="Default"/>
              <w:rPr>
                <w:sz w:val="32"/>
                <w:szCs w:val="28"/>
              </w:rPr>
            </w:pPr>
            <w:r>
              <w:t>Спорт, физкультура 3</w:t>
            </w:r>
          </w:p>
        </w:tc>
        <w:tc>
          <w:tcPr>
            <w:tcW w:w="2393" w:type="dxa"/>
          </w:tcPr>
          <w:p w:rsidR="00C02A4A" w:rsidRDefault="00C02A4A" w:rsidP="00655E78">
            <w:pPr>
              <w:pStyle w:val="Default"/>
              <w:rPr>
                <w:sz w:val="32"/>
                <w:szCs w:val="28"/>
              </w:rPr>
            </w:pPr>
            <w:r>
              <w:t>Игры(упражнения), гимнастика состязания 2</w:t>
            </w:r>
          </w:p>
        </w:tc>
        <w:tc>
          <w:tcPr>
            <w:tcW w:w="2393" w:type="dxa"/>
          </w:tcPr>
          <w:p w:rsidR="00C02A4A" w:rsidRDefault="00C02A4A" w:rsidP="00655E78">
            <w:pPr>
              <w:pStyle w:val="Default"/>
              <w:rPr>
                <w:sz w:val="32"/>
                <w:szCs w:val="28"/>
              </w:rPr>
            </w:pPr>
            <w:r>
              <w:t>Неправильный ответ 0</w:t>
            </w:r>
          </w:p>
        </w:tc>
      </w:tr>
      <w:tr w:rsidR="00C02A4A" w:rsidTr="00655E78">
        <w:tc>
          <w:tcPr>
            <w:tcW w:w="2392" w:type="dxa"/>
          </w:tcPr>
          <w:p w:rsidR="00C02A4A" w:rsidRDefault="00C02A4A" w:rsidP="00655E78">
            <w:pPr>
              <w:pStyle w:val="Default"/>
              <w:rPr>
                <w:sz w:val="32"/>
                <w:szCs w:val="28"/>
              </w:rPr>
            </w:pPr>
            <w:r>
              <w:t>16.акие ты знаешь транспортные средства?</w:t>
            </w:r>
          </w:p>
        </w:tc>
        <w:tc>
          <w:tcPr>
            <w:tcW w:w="2393" w:type="dxa"/>
          </w:tcPr>
          <w:p w:rsidR="00C02A4A" w:rsidRDefault="00C02A4A" w:rsidP="00655E78">
            <w:pPr>
              <w:pStyle w:val="Default"/>
              <w:rPr>
                <w:sz w:val="32"/>
                <w:szCs w:val="28"/>
              </w:rPr>
            </w:pPr>
            <w:r>
              <w:t>Три наземных, самолет или корабль 4</w:t>
            </w:r>
          </w:p>
        </w:tc>
        <w:tc>
          <w:tcPr>
            <w:tcW w:w="2393" w:type="dxa"/>
          </w:tcPr>
          <w:p w:rsidR="00C02A4A" w:rsidRDefault="00C02A4A" w:rsidP="00655E78">
            <w:pPr>
              <w:pStyle w:val="Default"/>
              <w:rPr>
                <w:sz w:val="32"/>
                <w:szCs w:val="28"/>
              </w:rPr>
            </w:pPr>
            <w:r>
              <w:t>Только три наземных, или полный набор с самолетом и кораблем, но только после объяснения, что такое транспортные средства 2</w:t>
            </w:r>
          </w:p>
        </w:tc>
        <w:tc>
          <w:tcPr>
            <w:tcW w:w="2393" w:type="dxa"/>
          </w:tcPr>
          <w:p w:rsidR="00C02A4A" w:rsidRDefault="00C02A4A" w:rsidP="00655E78">
            <w:pPr>
              <w:pStyle w:val="Default"/>
              <w:rPr>
                <w:sz w:val="32"/>
                <w:szCs w:val="28"/>
              </w:rPr>
            </w:pPr>
            <w:r>
              <w:t>Неправильный ответ 0</w:t>
            </w:r>
          </w:p>
        </w:tc>
      </w:tr>
      <w:tr w:rsidR="00C02A4A" w:rsidTr="00655E78">
        <w:tc>
          <w:tcPr>
            <w:tcW w:w="2392" w:type="dxa"/>
          </w:tcPr>
          <w:p w:rsidR="00C02A4A" w:rsidRDefault="00C02A4A" w:rsidP="00655E78">
            <w:pPr>
              <w:pStyle w:val="Default"/>
              <w:rPr>
                <w:sz w:val="32"/>
                <w:szCs w:val="28"/>
              </w:rPr>
            </w:pPr>
            <w:r>
              <w:t>17. Чем отличается старый человек от молодого? Какая между ними разница?</w:t>
            </w:r>
          </w:p>
        </w:tc>
        <w:tc>
          <w:tcPr>
            <w:tcW w:w="2393" w:type="dxa"/>
          </w:tcPr>
          <w:p w:rsidR="00C02A4A" w:rsidRDefault="00C02A4A" w:rsidP="00655E78">
            <w:pPr>
              <w:pStyle w:val="Default"/>
              <w:rPr>
                <w:sz w:val="32"/>
                <w:szCs w:val="28"/>
              </w:rPr>
            </w:pPr>
            <w:r>
              <w:t>Три признака (седые волосы, отсутствие волос, морщины, уже не может работать, плохо видит, плохо слышит, чаще болеет, скорее умрет 4</w:t>
            </w:r>
          </w:p>
        </w:tc>
        <w:tc>
          <w:tcPr>
            <w:tcW w:w="2393" w:type="dxa"/>
          </w:tcPr>
          <w:p w:rsidR="00C02A4A" w:rsidRDefault="00C02A4A" w:rsidP="00655E78">
            <w:pPr>
              <w:pStyle w:val="Default"/>
              <w:rPr>
                <w:sz w:val="32"/>
                <w:szCs w:val="28"/>
              </w:rPr>
            </w:pPr>
            <w:r>
              <w:t>Одно или два различия 2</w:t>
            </w:r>
          </w:p>
        </w:tc>
        <w:tc>
          <w:tcPr>
            <w:tcW w:w="2393" w:type="dxa"/>
          </w:tcPr>
          <w:p w:rsidR="00C02A4A" w:rsidRDefault="00C02A4A" w:rsidP="00655E78">
            <w:pPr>
              <w:pStyle w:val="Default"/>
              <w:rPr>
                <w:sz w:val="32"/>
                <w:szCs w:val="28"/>
              </w:rPr>
            </w:pPr>
            <w:r>
              <w:t>Неправильный ответ (он курит, у него палка) 0</w:t>
            </w:r>
          </w:p>
        </w:tc>
      </w:tr>
      <w:tr w:rsidR="00C02A4A" w:rsidTr="00655E78">
        <w:tc>
          <w:tcPr>
            <w:tcW w:w="2392" w:type="dxa"/>
          </w:tcPr>
          <w:p w:rsidR="00C02A4A" w:rsidRDefault="00C02A4A" w:rsidP="00655E78">
            <w:pPr>
              <w:pStyle w:val="Default"/>
              <w:rPr>
                <w:sz w:val="32"/>
                <w:szCs w:val="28"/>
              </w:rPr>
            </w:pPr>
            <w:r>
              <w:t xml:space="preserve">18.Почему надо </w:t>
            </w:r>
            <w:r>
              <w:lastRenderedPageBreak/>
              <w:t>заниматься споротом?</w:t>
            </w:r>
          </w:p>
        </w:tc>
        <w:tc>
          <w:tcPr>
            <w:tcW w:w="2393" w:type="dxa"/>
          </w:tcPr>
          <w:p w:rsidR="00C02A4A" w:rsidRDefault="00C02A4A" w:rsidP="00655E78">
            <w:pPr>
              <w:pStyle w:val="Default"/>
              <w:rPr>
                <w:sz w:val="32"/>
                <w:szCs w:val="28"/>
              </w:rPr>
            </w:pPr>
            <w:r>
              <w:lastRenderedPageBreak/>
              <w:t xml:space="preserve">По двум причинам </w:t>
            </w:r>
            <w:r>
              <w:lastRenderedPageBreak/>
              <w:t>(чтобы быть здоровыми, закаленными, сильными, чтобы быть подвижнее, чтобы держаться прямо, чтобы не быть толстым, добиться результатов 4</w:t>
            </w:r>
          </w:p>
        </w:tc>
        <w:tc>
          <w:tcPr>
            <w:tcW w:w="2393" w:type="dxa"/>
          </w:tcPr>
          <w:p w:rsidR="00C02A4A" w:rsidRDefault="00C02A4A" w:rsidP="00655E78">
            <w:pPr>
              <w:pStyle w:val="Default"/>
              <w:rPr>
                <w:sz w:val="32"/>
                <w:szCs w:val="28"/>
              </w:rPr>
            </w:pPr>
            <w:r>
              <w:lastRenderedPageBreak/>
              <w:t>Одна причина 2</w:t>
            </w:r>
          </w:p>
        </w:tc>
        <w:tc>
          <w:tcPr>
            <w:tcW w:w="2393" w:type="dxa"/>
          </w:tcPr>
          <w:p w:rsidR="00C02A4A" w:rsidRDefault="00C02A4A" w:rsidP="00655E78">
            <w:pPr>
              <w:pStyle w:val="Default"/>
              <w:rPr>
                <w:sz w:val="32"/>
                <w:szCs w:val="28"/>
              </w:rPr>
            </w:pPr>
            <w:r>
              <w:t xml:space="preserve">Неправильный ответ </w:t>
            </w:r>
            <w:r>
              <w:lastRenderedPageBreak/>
              <w:t>0</w:t>
            </w:r>
          </w:p>
        </w:tc>
      </w:tr>
      <w:tr w:rsidR="00C02A4A" w:rsidTr="00655E78">
        <w:tc>
          <w:tcPr>
            <w:tcW w:w="2392" w:type="dxa"/>
          </w:tcPr>
          <w:p w:rsidR="00C02A4A" w:rsidRDefault="00C02A4A" w:rsidP="00655E78">
            <w:pPr>
              <w:pStyle w:val="Default"/>
              <w:rPr>
                <w:sz w:val="32"/>
                <w:szCs w:val="28"/>
              </w:rPr>
            </w:pPr>
            <w:r>
              <w:lastRenderedPageBreak/>
              <w:t>19.Почему это плохо, когда кто-нибудь уклоняется от работы?</w:t>
            </w:r>
          </w:p>
        </w:tc>
        <w:tc>
          <w:tcPr>
            <w:tcW w:w="2393" w:type="dxa"/>
          </w:tcPr>
          <w:p w:rsidR="00C02A4A" w:rsidRDefault="00C02A4A" w:rsidP="00655E78">
            <w:pPr>
              <w:pStyle w:val="Default"/>
              <w:rPr>
                <w:sz w:val="32"/>
                <w:szCs w:val="28"/>
              </w:rPr>
            </w:pPr>
            <w:r>
              <w:t>Остальные должны за него работать (причиняет ущерб), мало работает, мало денег, не может себе покупать необходимое Он ленивый 2</w:t>
            </w:r>
          </w:p>
        </w:tc>
        <w:tc>
          <w:tcPr>
            <w:tcW w:w="2393" w:type="dxa"/>
          </w:tcPr>
          <w:p w:rsidR="00C02A4A" w:rsidRDefault="00C02A4A" w:rsidP="00655E78">
            <w:pPr>
              <w:pStyle w:val="Default"/>
              <w:rPr>
                <w:sz w:val="32"/>
                <w:szCs w:val="28"/>
              </w:rPr>
            </w:pPr>
          </w:p>
        </w:tc>
        <w:tc>
          <w:tcPr>
            <w:tcW w:w="2393" w:type="dxa"/>
          </w:tcPr>
          <w:p w:rsidR="00C02A4A" w:rsidRDefault="00C02A4A" w:rsidP="00655E78">
            <w:pPr>
              <w:pStyle w:val="Default"/>
              <w:rPr>
                <w:sz w:val="32"/>
                <w:szCs w:val="28"/>
              </w:rPr>
            </w:pPr>
            <w:r>
              <w:t>Неправильный ответ 0</w:t>
            </w:r>
          </w:p>
        </w:tc>
      </w:tr>
      <w:tr w:rsidR="00C02A4A" w:rsidTr="00655E78">
        <w:tc>
          <w:tcPr>
            <w:tcW w:w="2392" w:type="dxa"/>
          </w:tcPr>
          <w:p w:rsidR="00C02A4A" w:rsidRDefault="00C02A4A" w:rsidP="00655E78">
            <w:pPr>
              <w:pStyle w:val="Default"/>
              <w:rPr>
                <w:sz w:val="32"/>
                <w:szCs w:val="28"/>
              </w:rPr>
            </w:pPr>
            <w:r>
              <w:t>20. Зачем на конверт надо клеить марку?</w:t>
            </w:r>
          </w:p>
        </w:tc>
        <w:tc>
          <w:tcPr>
            <w:tcW w:w="2393" w:type="dxa"/>
          </w:tcPr>
          <w:p w:rsidR="00C02A4A" w:rsidRDefault="00C02A4A" w:rsidP="00655E78">
            <w:pPr>
              <w:pStyle w:val="Default"/>
              <w:rPr>
                <w:sz w:val="32"/>
                <w:szCs w:val="28"/>
              </w:rPr>
            </w:pPr>
            <w:r>
              <w:t>Так платят за пересылку письма 5</w:t>
            </w:r>
          </w:p>
        </w:tc>
        <w:tc>
          <w:tcPr>
            <w:tcW w:w="2393" w:type="dxa"/>
          </w:tcPr>
          <w:p w:rsidR="00C02A4A" w:rsidRDefault="00C02A4A" w:rsidP="00655E78">
            <w:pPr>
              <w:pStyle w:val="Default"/>
              <w:rPr>
                <w:sz w:val="32"/>
                <w:szCs w:val="28"/>
              </w:rPr>
            </w:pPr>
            <w:r>
              <w:t>Тогда тот другой будет платить 2</w:t>
            </w:r>
          </w:p>
        </w:tc>
        <w:tc>
          <w:tcPr>
            <w:tcW w:w="2393" w:type="dxa"/>
          </w:tcPr>
          <w:p w:rsidR="00C02A4A" w:rsidRDefault="00C02A4A" w:rsidP="00655E78">
            <w:pPr>
              <w:pStyle w:val="Default"/>
              <w:rPr>
                <w:sz w:val="32"/>
                <w:szCs w:val="28"/>
              </w:rPr>
            </w:pPr>
            <w:r>
              <w:t>Неправильный ответ 0</w:t>
            </w:r>
          </w:p>
        </w:tc>
      </w:tr>
    </w:tbl>
    <w:p w:rsidR="00C02A4A" w:rsidRDefault="00C02A4A" w:rsidP="00C02A4A">
      <w:pPr>
        <w:pStyle w:val="Default"/>
        <w:ind w:firstLine="709"/>
        <w:jc w:val="both"/>
        <w:rPr>
          <w:sz w:val="28"/>
        </w:rPr>
      </w:pPr>
    </w:p>
    <w:p w:rsidR="00C02A4A" w:rsidRPr="00C02A4A" w:rsidRDefault="00C02A4A" w:rsidP="00C02A4A">
      <w:pPr>
        <w:pStyle w:val="Default"/>
        <w:ind w:firstLine="709"/>
        <w:jc w:val="both"/>
        <w:rPr>
          <w:sz w:val="28"/>
        </w:rPr>
      </w:pPr>
      <w:r w:rsidRPr="00C02A4A">
        <w:rPr>
          <w:sz w:val="28"/>
        </w:rPr>
        <w:t>Ребенок готов к школьному обучению, если набрал более 13 баллов.</w:t>
      </w:r>
    </w:p>
    <w:p w:rsidR="00C02A4A" w:rsidRPr="00C02A4A" w:rsidRDefault="00C02A4A" w:rsidP="00C02A4A">
      <w:pPr>
        <w:pStyle w:val="Default"/>
        <w:ind w:firstLine="709"/>
        <w:jc w:val="both"/>
        <w:rPr>
          <w:sz w:val="28"/>
        </w:rPr>
      </w:pPr>
    </w:p>
    <w:p w:rsidR="00C02A4A" w:rsidRDefault="00C02A4A" w:rsidP="00C02A4A">
      <w:pPr>
        <w:pStyle w:val="Default"/>
        <w:ind w:firstLine="709"/>
        <w:jc w:val="both"/>
        <w:rPr>
          <w:sz w:val="28"/>
        </w:rPr>
      </w:pPr>
      <w:r w:rsidRPr="00C02A4A">
        <w:rPr>
          <w:sz w:val="28"/>
        </w:rPr>
        <w:t xml:space="preserve">Особенности поведения ребенка и родителя/взрослого в процессе: </w:t>
      </w:r>
    </w:p>
    <w:p w:rsidR="00C02A4A" w:rsidRDefault="00C02A4A" w:rsidP="00C02A4A">
      <w:pPr>
        <w:pStyle w:val="Default"/>
        <w:ind w:firstLine="709"/>
        <w:jc w:val="both"/>
        <w:rPr>
          <w:sz w:val="28"/>
        </w:rPr>
      </w:pPr>
      <w:r w:rsidRPr="00C02A4A">
        <w:rPr>
          <w:sz w:val="28"/>
        </w:rPr>
        <w:t xml:space="preserve">Оцените состояние ребенка к концу обследования (устал, наросло/снизилось напряжение, оживился) (учитывайте время дня и длительность встречи) </w:t>
      </w:r>
    </w:p>
    <w:p w:rsidR="00C02A4A" w:rsidRDefault="00C02A4A" w:rsidP="00C02A4A">
      <w:pPr>
        <w:pStyle w:val="Default"/>
        <w:ind w:firstLine="709"/>
        <w:jc w:val="both"/>
        <w:rPr>
          <w:sz w:val="28"/>
        </w:rPr>
      </w:pPr>
      <w:r w:rsidRPr="00C02A4A">
        <w:rPr>
          <w:sz w:val="28"/>
        </w:rPr>
        <w:t xml:space="preserve">Когда ребенку было легче выполнять задания вначале или конце. </w:t>
      </w:r>
    </w:p>
    <w:p w:rsidR="00C02A4A" w:rsidRDefault="00C02A4A" w:rsidP="00C02A4A">
      <w:pPr>
        <w:pStyle w:val="Default"/>
        <w:ind w:firstLine="709"/>
        <w:jc w:val="both"/>
        <w:rPr>
          <w:sz w:val="28"/>
        </w:rPr>
      </w:pPr>
      <w:r w:rsidRPr="00C02A4A">
        <w:rPr>
          <w:sz w:val="28"/>
        </w:rPr>
        <w:t xml:space="preserve">Какие пробы в целом давались легче, где надо было двигаться или отвечать на вопросы. </w:t>
      </w:r>
    </w:p>
    <w:p w:rsidR="00C02A4A" w:rsidRDefault="00C02A4A" w:rsidP="00C02A4A">
      <w:pPr>
        <w:pStyle w:val="Default"/>
        <w:ind w:firstLine="709"/>
        <w:jc w:val="both"/>
        <w:rPr>
          <w:sz w:val="28"/>
        </w:rPr>
      </w:pPr>
      <w:r w:rsidRPr="00C02A4A">
        <w:rPr>
          <w:sz w:val="28"/>
        </w:rPr>
        <w:t xml:space="preserve">Как реагирует родитель на критику, на самокритику ребенка </w:t>
      </w:r>
    </w:p>
    <w:p w:rsidR="00C02A4A" w:rsidRDefault="00C02A4A" w:rsidP="00C02A4A">
      <w:pPr>
        <w:pStyle w:val="Default"/>
        <w:ind w:firstLine="709"/>
        <w:jc w:val="both"/>
        <w:rPr>
          <w:sz w:val="28"/>
        </w:rPr>
      </w:pPr>
      <w:r w:rsidRPr="00C02A4A">
        <w:rPr>
          <w:sz w:val="28"/>
        </w:rPr>
        <w:t xml:space="preserve">Обращается ли ребенок за поддержкой к родителю/взрослому и как ребенок ее чувствует. </w:t>
      </w:r>
    </w:p>
    <w:p w:rsidR="00C02A4A" w:rsidRDefault="00C02A4A" w:rsidP="00C02A4A">
      <w:pPr>
        <w:pStyle w:val="Default"/>
        <w:ind w:firstLine="709"/>
        <w:jc w:val="both"/>
        <w:rPr>
          <w:sz w:val="28"/>
        </w:rPr>
      </w:pPr>
      <w:r w:rsidRPr="00C02A4A">
        <w:rPr>
          <w:sz w:val="28"/>
        </w:rPr>
        <w:t xml:space="preserve">Как родитель дает поддержку и как справляется с ошибками ребенка. </w:t>
      </w:r>
    </w:p>
    <w:p w:rsidR="00655E78" w:rsidRDefault="00C02A4A" w:rsidP="00C02A4A">
      <w:pPr>
        <w:pStyle w:val="Default"/>
        <w:ind w:firstLine="709"/>
        <w:jc w:val="both"/>
        <w:rPr>
          <w:sz w:val="28"/>
        </w:rPr>
      </w:pPr>
      <w:r w:rsidRPr="00C02A4A">
        <w:rPr>
          <w:sz w:val="28"/>
        </w:rPr>
        <w:t>Ответьте на вопрос (по желанию): Готов ли ребенок к школе? Почему вы сделали такой вывод?</w:t>
      </w:r>
    </w:p>
    <w:p w:rsidR="00C02A4A" w:rsidRDefault="00C02A4A" w:rsidP="00C02A4A">
      <w:pPr>
        <w:pStyle w:val="Default"/>
        <w:ind w:firstLine="709"/>
        <w:jc w:val="both"/>
        <w:rPr>
          <w:sz w:val="28"/>
        </w:rPr>
      </w:pPr>
    </w:p>
    <w:p w:rsidR="00C02A4A" w:rsidRDefault="00C02A4A" w:rsidP="00C02A4A">
      <w:pPr>
        <w:pStyle w:val="Default"/>
        <w:ind w:firstLine="709"/>
        <w:jc w:val="both"/>
        <w:rPr>
          <w:sz w:val="28"/>
        </w:rPr>
      </w:pPr>
    </w:p>
    <w:p w:rsidR="00C02A4A" w:rsidRDefault="00C02A4A" w:rsidP="00C02A4A">
      <w:pPr>
        <w:pStyle w:val="Default"/>
        <w:ind w:firstLine="709"/>
        <w:jc w:val="both"/>
        <w:rPr>
          <w:sz w:val="28"/>
        </w:rPr>
      </w:pPr>
    </w:p>
    <w:p w:rsidR="00C02A4A" w:rsidRDefault="00C02A4A" w:rsidP="00C02A4A">
      <w:pPr>
        <w:pStyle w:val="Default"/>
        <w:ind w:firstLine="709"/>
        <w:jc w:val="both"/>
        <w:rPr>
          <w:sz w:val="28"/>
        </w:rPr>
      </w:pPr>
    </w:p>
    <w:p w:rsidR="00C02A4A" w:rsidRDefault="00C02A4A" w:rsidP="00C02A4A">
      <w:pPr>
        <w:pStyle w:val="Default"/>
        <w:ind w:firstLine="709"/>
        <w:jc w:val="both"/>
        <w:rPr>
          <w:sz w:val="28"/>
        </w:rPr>
      </w:pPr>
    </w:p>
    <w:p w:rsidR="00C02A4A" w:rsidRDefault="00C02A4A" w:rsidP="00C02A4A">
      <w:pPr>
        <w:pStyle w:val="Default"/>
        <w:ind w:firstLine="709"/>
        <w:jc w:val="both"/>
        <w:rPr>
          <w:sz w:val="28"/>
        </w:rPr>
      </w:pPr>
    </w:p>
    <w:p w:rsidR="00C02A4A" w:rsidRDefault="00C02A4A" w:rsidP="00C02A4A">
      <w:pPr>
        <w:pStyle w:val="Default"/>
        <w:ind w:firstLine="709"/>
        <w:jc w:val="both"/>
        <w:rPr>
          <w:sz w:val="28"/>
        </w:rPr>
      </w:pPr>
    </w:p>
    <w:p w:rsidR="00C02A4A" w:rsidRDefault="00C02A4A" w:rsidP="00C02A4A">
      <w:pPr>
        <w:pStyle w:val="Default"/>
        <w:ind w:firstLine="709"/>
        <w:jc w:val="both"/>
        <w:rPr>
          <w:sz w:val="28"/>
        </w:rPr>
      </w:pPr>
    </w:p>
    <w:p w:rsidR="00C02A4A" w:rsidRDefault="00C02A4A" w:rsidP="00C02A4A">
      <w:pPr>
        <w:pStyle w:val="Default"/>
        <w:ind w:firstLine="709"/>
        <w:jc w:val="both"/>
        <w:rPr>
          <w:sz w:val="28"/>
        </w:rPr>
      </w:pPr>
    </w:p>
    <w:p w:rsidR="00C02A4A" w:rsidRDefault="00C02A4A" w:rsidP="00C02A4A">
      <w:pPr>
        <w:pStyle w:val="Default"/>
        <w:ind w:firstLine="709"/>
        <w:jc w:val="both"/>
        <w:rPr>
          <w:sz w:val="28"/>
        </w:rPr>
      </w:pPr>
    </w:p>
    <w:p w:rsidR="00C02A4A" w:rsidRDefault="00C02A4A" w:rsidP="00C02A4A">
      <w:pPr>
        <w:pStyle w:val="Default"/>
        <w:ind w:firstLine="709"/>
        <w:jc w:val="both"/>
        <w:rPr>
          <w:sz w:val="28"/>
        </w:rPr>
      </w:pPr>
    </w:p>
    <w:p w:rsidR="00C02A4A" w:rsidRPr="00C02A4A" w:rsidRDefault="00C02A4A" w:rsidP="00C02A4A">
      <w:pPr>
        <w:pStyle w:val="Default"/>
        <w:ind w:firstLine="709"/>
        <w:jc w:val="center"/>
        <w:rPr>
          <w:b/>
          <w:sz w:val="28"/>
        </w:rPr>
      </w:pPr>
      <w:r w:rsidRPr="00C02A4A">
        <w:rPr>
          <w:b/>
          <w:sz w:val="28"/>
        </w:rPr>
        <w:lastRenderedPageBreak/>
        <w:t>Протокол фиксации результатов и оценки динамики</w:t>
      </w:r>
    </w:p>
    <w:p w:rsidR="00C02A4A" w:rsidRPr="00C02A4A" w:rsidRDefault="00C02A4A" w:rsidP="00C02A4A">
      <w:pPr>
        <w:pStyle w:val="Default"/>
        <w:ind w:firstLine="709"/>
        <w:jc w:val="both"/>
        <w:rPr>
          <w:sz w:val="28"/>
        </w:rPr>
      </w:pPr>
    </w:p>
    <w:p w:rsidR="00C02A4A" w:rsidRDefault="00C02A4A" w:rsidP="00C02A4A">
      <w:pPr>
        <w:pStyle w:val="Default"/>
        <w:ind w:firstLine="709"/>
        <w:jc w:val="both"/>
        <w:rPr>
          <w:sz w:val="28"/>
        </w:rPr>
      </w:pPr>
      <w:r w:rsidRPr="00C02A4A">
        <w:rPr>
          <w:sz w:val="28"/>
        </w:rPr>
        <w:t>Ф.И.______________________________ возраст_____________</w:t>
      </w:r>
    </w:p>
    <w:p w:rsidR="00C02A4A" w:rsidRDefault="00C02A4A" w:rsidP="00C02A4A">
      <w:pPr>
        <w:pStyle w:val="Default"/>
        <w:ind w:firstLine="709"/>
        <w:jc w:val="both"/>
        <w:rPr>
          <w:sz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02A4A" w:rsidRPr="009C5559" w:rsidTr="00C02A4A">
        <w:tc>
          <w:tcPr>
            <w:tcW w:w="2392" w:type="dxa"/>
          </w:tcPr>
          <w:p w:rsidR="00C02A4A" w:rsidRPr="009C5559" w:rsidRDefault="00C02A4A" w:rsidP="00C02A4A">
            <w:pPr>
              <w:pStyle w:val="Default"/>
              <w:jc w:val="both"/>
              <w:rPr>
                <w:sz w:val="28"/>
                <w:szCs w:val="28"/>
              </w:rPr>
            </w:pPr>
            <w:r w:rsidRPr="009C5559">
              <w:rPr>
                <w:sz w:val="28"/>
                <w:szCs w:val="28"/>
              </w:rPr>
              <w:t>Общее развитие</w:t>
            </w:r>
          </w:p>
        </w:tc>
        <w:tc>
          <w:tcPr>
            <w:tcW w:w="2393" w:type="dxa"/>
          </w:tcPr>
          <w:p w:rsidR="00C02A4A" w:rsidRPr="009C5559" w:rsidRDefault="00C02A4A" w:rsidP="00C02A4A">
            <w:pPr>
              <w:pStyle w:val="Default"/>
              <w:jc w:val="both"/>
              <w:rPr>
                <w:sz w:val="28"/>
                <w:szCs w:val="28"/>
              </w:rPr>
            </w:pPr>
            <w:r w:rsidRPr="009C5559">
              <w:rPr>
                <w:sz w:val="28"/>
                <w:szCs w:val="28"/>
              </w:rPr>
              <w:t xml:space="preserve">Начало года </w:t>
            </w:r>
          </w:p>
        </w:tc>
        <w:tc>
          <w:tcPr>
            <w:tcW w:w="2393" w:type="dxa"/>
          </w:tcPr>
          <w:p w:rsidR="00C02A4A" w:rsidRPr="009C5559" w:rsidRDefault="00C02A4A" w:rsidP="00C02A4A">
            <w:pPr>
              <w:pStyle w:val="Default"/>
              <w:jc w:val="both"/>
              <w:rPr>
                <w:sz w:val="28"/>
                <w:szCs w:val="28"/>
              </w:rPr>
            </w:pPr>
            <w:r w:rsidRPr="009C5559">
              <w:rPr>
                <w:sz w:val="28"/>
                <w:szCs w:val="28"/>
              </w:rPr>
              <w:t>Середина года</w:t>
            </w:r>
          </w:p>
        </w:tc>
        <w:tc>
          <w:tcPr>
            <w:tcW w:w="2393" w:type="dxa"/>
          </w:tcPr>
          <w:p w:rsidR="00C02A4A" w:rsidRPr="009C5559" w:rsidRDefault="00C02A4A" w:rsidP="00C02A4A">
            <w:pPr>
              <w:pStyle w:val="Default"/>
              <w:jc w:val="both"/>
              <w:rPr>
                <w:sz w:val="28"/>
                <w:szCs w:val="28"/>
              </w:rPr>
            </w:pPr>
            <w:r w:rsidRPr="009C5559">
              <w:rPr>
                <w:sz w:val="28"/>
                <w:szCs w:val="28"/>
              </w:rPr>
              <w:t>Конец года</w:t>
            </w:r>
          </w:p>
        </w:tc>
      </w:tr>
      <w:tr w:rsidR="009C5559" w:rsidRPr="009C5559" w:rsidTr="00C02A4A">
        <w:tc>
          <w:tcPr>
            <w:tcW w:w="2392" w:type="dxa"/>
          </w:tcPr>
          <w:p w:rsidR="009C5559" w:rsidRPr="009C5559" w:rsidRDefault="009C5559" w:rsidP="00815AEE">
            <w:pPr>
              <w:pStyle w:val="Default"/>
              <w:jc w:val="both"/>
              <w:rPr>
                <w:sz w:val="28"/>
                <w:szCs w:val="28"/>
              </w:rPr>
            </w:pPr>
            <w:r w:rsidRPr="009C5559">
              <w:rPr>
                <w:sz w:val="28"/>
                <w:szCs w:val="28"/>
              </w:rPr>
              <w:t>Межполушарная ассиметрия</w:t>
            </w:r>
          </w:p>
        </w:tc>
        <w:tc>
          <w:tcPr>
            <w:tcW w:w="2393" w:type="dxa"/>
          </w:tcPr>
          <w:p w:rsidR="009C5559" w:rsidRPr="009C5559" w:rsidRDefault="009C5559" w:rsidP="00815AEE">
            <w:pPr>
              <w:pStyle w:val="Default"/>
              <w:jc w:val="both"/>
              <w:rPr>
                <w:sz w:val="28"/>
                <w:szCs w:val="28"/>
              </w:rPr>
            </w:pPr>
            <w:r w:rsidRPr="009C5559">
              <w:rPr>
                <w:sz w:val="28"/>
                <w:szCs w:val="28"/>
              </w:rPr>
              <w:t>Ведущая рука</w:t>
            </w:r>
          </w:p>
          <w:p w:rsidR="009C5559" w:rsidRPr="009C5559" w:rsidRDefault="009C5559" w:rsidP="00815AEE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9C5559" w:rsidRPr="009C5559" w:rsidRDefault="009C5559" w:rsidP="00815AEE">
            <w:pPr>
              <w:pStyle w:val="Default"/>
              <w:jc w:val="both"/>
              <w:rPr>
                <w:sz w:val="28"/>
                <w:szCs w:val="28"/>
              </w:rPr>
            </w:pPr>
            <w:r w:rsidRPr="009C5559">
              <w:rPr>
                <w:sz w:val="28"/>
                <w:szCs w:val="28"/>
              </w:rPr>
              <w:t xml:space="preserve"> Ведущее ухо</w:t>
            </w:r>
          </w:p>
        </w:tc>
        <w:tc>
          <w:tcPr>
            <w:tcW w:w="2393" w:type="dxa"/>
          </w:tcPr>
          <w:p w:rsidR="009C5559" w:rsidRPr="009C5559" w:rsidRDefault="009C5559" w:rsidP="00815AEE">
            <w:pPr>
              <w:pStyle w:val="Default"/>
              <w:jc w:val="both"/>
              <w:rPr>
                <w:sz w:val="28"/>
                <w:szCs w:val="28"/>
              </w:rPr>
            </w:pPr>
            <w:r w:rsidRPr="009C5559">
              <w:rPr>
                <w:sz w:val="28"/>
                <w:szCs w:val="28"/>
              </w:rPr>
              <w:t>Ведущая рука</w:t>
            </w:r>
          </w:p>
          <w:p w:rsidR="009C5559" w:rsidRPr="009C5559" w:rsidRDefault="009C5559" w:rsidP="00815AEE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9C5559" w:rsidRPr="009C5559" w:rsidRDefault="009C5559" w:rsidP="00815AEE">
            <w:pPr>
              <w:pStyle w:val="Default"/>
              <w:jc w:val="both"/>
              <w:rPr>
                <w:sz w:val="28"/>
                <w:szCs w:val="28"/>
              </w:rPr>
            </w:pPr>
            <w:r w:rsidRPr="009C5559">
              <w:rPr>
                <w:sz w:val="28"/>
                <w:szCs w:val="28"/>
              </w:rPr>
              <w:t xml:space="preserve"> Ведущее ухо</w:t>
            </w:r>
          </w:p>
        </w:tc>
        <w:tc>
          <w:tcPr>
            <w:tcW w:w="2393" w:type="dxa"/>
          </w:tcPr>
          <w:p w:rsidR="009C5559" w:rsidRPr="009C5559" w:rsidRDefault="009C5559" w:rsidP="00815AEE">
            <w:pPr>
              <w:pStyle w:val="Default"/>
              <w:jc w:val="both"/>
              <w:rPr>
                <w:sz w:val="28"/>
                <w:szCs w:val="28"/>
              </w:rPr>
            </w:pPr>
            <w:r w:rsidRPr="009C5559">
              <w:rPr>
                <w:sz w:val="28"/>
                <w:szCs w:val="28"/>
              </w:rPr>
              <w:t>Ведущая рука</w:t>
            </w:r>
          </w:p>
          <w:p w:rsidR="009C5559" w:rsidRPr="009C5559" w:rsidRDefault="009C5559" w:rsidP="00815AEE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9C5559" w:rsidRPr="009C5559" w:rsidRDefault="009C5559" w:rsidP="00815AEE">
            <w:pPr>
              <w:pStyle w:val="Default"/>
              <w:jc w:val="both"/>
              <w:rPr>
                <w:sz w:val="28"/>
                <w:szCs w:val="28"/>
              </w:rPr>
            </w:pPr>
            <w:r w:rsidRPr="009C5559">
              <w:rPr>
                <w:sz w:val="28"/>
                <w:szCs w:val="28"/>
              </w:rPr>
              <w:t xml:space="preserve"> Ведущее ухо</w:t>
            </w:r>
          </w:p>
        </w:tc>
      </w:tr>
      <w:tr w:rsidR="009C5559" w:rsidRPr="009C5559" w:rsidTr="00C02A4A">
        <w:tc>
          <w:tcPr>
            <w:tcW w:w="2392" w:type="dxa"/>
          </w:tcPr>
          <w:p w:rsidR="009C5559" w:rsidRPr="009C5559" w:rsidRDefault="009C5559" w:rsidP="00815AEE">
            <w:pPr>
              <w:pStyle w:val="Default"/>
              <w:jc w:val="both"/>
              <w:rPr>
                <w:sz w:val="28"/>
                <w:szCs w:val="28"/>
              </w:rPr>
            </w:pPr>
            <w:r w:rsidRPr="009C5559">
              <w:rPr>
                <w:sz w:val="28"/>
                <w:szCs w:val="28"/>
              </w:rPr>
              <w:t>Межполушарное взаимодействие</w:t>
            </w:r>
          </w:p>
        </w:tc>
        <w:tc>
          <w:tcPr>
            <w:tcW w:w="2393" w:type="dxa"/>
          </w:tcPr>
          <w:p w:rsidR="009C5559" w:rsidRPr="009C5559" w:rsidRDefault="009C5559" w:rsidP="00815AEE">
            <w:pPr>
              <w:pStyle w:val="Default"/>
              <w:jc w:val="both"/>
              <w:rPr>
                <w:sz w:val="28"/>
                <w:szCs w:val="28"/>
              </w:rPr>
            </w:pPr>
            <w:r w:rsidRPr="009C5559">
              <w:rPr>
                <w:sz w:val="28"/>
                <w:szCs w:val="28"/>
              </w:rPr>
              <w:t xml:space="preserve">Понимание инструкции </w:t>
            </w:r>
          </w:p>
          <w:p w:rsidR="009C5559" w:rsidRPr="009C5559" w:rsidRDefault="009C5559" w:rsidP="00815AEE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9C5559" w:rsidRPr="009C5559" w:rsidRDefault="009C5559" w:rsidP="00815AEE">
            <w:pPr>
              <w:pStyle w:val="Default"/>
              <w:jc w:val="both"/>
              <w:rPr>
                <w:sz w:val="28"/>
                <w:szCs w:val="28"/>
              </w:rPr>
            </w:pPr>
            <w:r w:rsidRPr="009C5559">
              <w:rPr>
                <w:sz w:val="28"/>
                <w:szCs w:val="28"/>
              </w:rPr>
              <w:t>Участие зрения</w:t>
            </w:r>
          </w:p>
          <w:p w:rsidR="009C5559" w:rsidRPr="009C5559" w:rsidRDefault="009C5559" w:rsidP="00815AEE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9C5559" w:rsidRPr="009C5559" w:rsidRDefault="009C5559" w:rsidP="00815AEE">
            <w:pPr>
              <w:pStyle w:val="Default"/>
              <w:jc w:val="both"/>
              <w:rPr>
                <w:sz w:val="28"/>
                <w:szCs w:val="28"/>
              </w:rPr>
            </w:pPr>
            <w:r w:rsidRPr="009C5559">
              <w:rPr>
                <w:sz w:val="28"/>
                <w:szCs w:val="28"/>
              </w:rPr>
              <w:t xml:space="preserve"> Ошибки </w:t>
            </w:r>
          </w:p>
          <w:p w:rsidR="009C5559" w:rsidRPr="009C5559" w:rsidRDefault="009C5559" w:rsidP="00815AEE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9C5559" w:rsidRPr="009C5559" w:rsidRDefault="009C5559" w:rsidP="00815AEE">
            <w:pPr>
              <w:pStyle w:val="Default"/>
              <w:jc w:val="both"/>
              <w:rPr>
                <w:sz w:val="28"/>
                <w:szCs w:val="28"/>
              </w:rPr>
            </w:pPr>
            <w:r w:rsidRPr="009C5559">
              <w:rPr>
                <w:sz w:val="28"/>
                <w:szCs w:val="28"/>
              </w:rPr>
              <w:t>Скорость</w:t>
            </w:r>
          </w:p>
        </w:tc>
        <w:tc>
          <w:tcPr>
            <w:tcW w:w="2393" w:type="dxa"/>
          </w:tcPr>
          <w:p w:rsidR="009C5559" w:rsidRPr="009C5559" w:rsidRDefault="009C5559" w:rsidP="00815AEE">
            <w:pPr>
              <w:pStyle w:val="Default"/>
              <w:jc w:val="both"/>
              <w:rPr>
                <w:sz w:val="28"/>
                <w:szCs w:val="28"/>
              </w:rPr>
            </w:pPr>
            <w:r w:rsidRPr="009C5559">
              <w:rPr>
                <w:sz w:val="28"/>
                <w:szCs w:val="28"/>
              </w:rPr>
              <w:t xml:space="preserve">Понимание инструкции </w:t>
            </w:r>
          </w:p>
          <w:p w:rsidR="009C5559" w:rsidRPr="009C5559" w:rsidRDefault="009C5559" w:rsidP="00815AEE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9C5559" w:rsidRPr="009C5559" w:rsidRDefault="009C5559" w:rsidP="00815AEE">
            <w:pPr>
              <w:pStyle w:val="Default"/>
              <w:jc w:val="both"/>
              <w:rPr>
                <w:sz w:val="28"/>
                <w:szCs w:val="28"/>
              </w:rPr>
            </w:pPr>
            <w:r w:rsidRPr="009C5559">
              <w:rPr>
                <w:sz w:val="28"/>
                <w:szCs w:val="28"/>
              </w:rPr>
              <w:t>Участие зрения</w:t>
            </w:r>
          </w:p>
          <w:p w:rsidR="009C5559" w:rsidRPr="009C5559" w:rsidRDefault="009C5559" w:rsidP="00815AEE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9C5559" w:rsidRPr="009C5559" w:rsidRDefault="009C5559" w:rsidP="00815AEE">
            <w:pPr>
              <w:pStyle w:val="Default"/>
              <w:jc w:val="both"/>
              <w:rPr>
                <w:sz w:val="28"/>
                <w:szCs w:val="28"/>
              </w:rPr>
            </w:pPr>
            <w:r w:rsidRPr="009C5559">
              <w:rPr>
                <w:sz w:val="28"/>
                <w:szCs w:val="28"/>
              </w:rPr>
              <w:t xml:space="preserve"> Ошибки </w:t>
            </w:r>
          </w:p>
          <w:p w:rsidR="009C5559" w:rsidRPr="009C5559" w:rsidRDefault="009C5559" w:rsidP="00815AEE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9C5559" w:rsidRPr="009C5559" w:rsidRDefault="009C5559" w:rsidP="00815AEE">
            <w:pPr>
              <w:pStyle w:val="Default"/>
              <w:jc w:val="both"/>
              <w:rPr>
                <w:sz w:val="28"/>
                <w:szCs w:val="28"/>
              </w:rPr>
            </w:pPr>
            <w:r w:rsidRPr="009C5559">
              <w:rPr>
                <w:sz w:val="28"/>
                <w:szCs w:val="28"/>
              </w:rPr>
              <w:t>Скорость</w:t>
            </w:r>
          </w:p>
        </w:tc>
        <w:tc>
          <w:tcPr>
            <w:tcW w:w="2393" w:type="dxa"/>
          </w:tcPr>
          <w:p w:rsidR="009C5559" w:rsidRPr="009C5559" w:rsidRDefault="009C5559" w:rsidP="00815AEE">
            <w:pPr>
              <w:pStyle w:val="Default"/>
              <w:jc w:val="both"/>
              <w:rPr>
                <w:sz w:val="28"/>
                <w:szCs w:val="28"/>
              </w:rPr>
            </w:pPr>
            <w:r w:rsidRPr="009C5559">
              <w:rPr>
                <w:sz w:val="28"/>
                <w:szCs w:val="28"/>
              </w:rPr>
              <w:t xml:space="preserve">Понимание инструкции </w:t>
            </w:r>
          </w:p>
          <w:p w:rsidR="009C5559" w:rsidRPr="009C5559" w:rsidRDefault="009C5559" w:rsidP="00815AEE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9C5559" w:rsidRPr="009C5559" w:rsidRDefault="009C5559" w:rsidP="00815AEE">
            <w:pPr>
              <w:pStyle w:val="Default"/>
              <w:jc w:val="both"/>
              <w:rPr>
                <w:sz w:val="28"/>
                <w:szCs w:val="28"/>
              </w:rPr>
            </w:pPr>
            <w:r w:rsidRPr="009C5559">
              <w:rPr>
                <w:sz w:val="28"/>
                <w:szCs w:val="28"/>
              </w:rPr>
              <w:t>Участие зрения</w:t>
            </w:r>
          </w:p>
          <w:p w:rsidR="009C5559" w:rsidRPr="009C5559" w:rsidRDefault="009C5559" w:rsidP="00815AEE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9C5559" w:rsidRPr="009C5559" w:rsidRDefault="009C5559" w:rsidP="00815AEE">
            <w:pPr>
              <w:pStyle w:val="Default"/>
              <w:jc w:val="both"/>
              <w:rPr>
                <w:sz w:val="28"/>
                <w:szCs w:val="28"/>
              </w:rPr>
            </w:pPr>
            <w:r w:rsidRPr="009C5559">
              <w:rPr>
                <w:sz w:val="28"/>
                <w:szCs w:val="28"/>
              </w:rPr>
              <w:t xml:space="preserve"> Ошибки </w:t>
            </w:r>
          </w:p>
          <w:p w:rsidR="009C5559" w:rsidRPr="009C5559" w:rsidRDefault="009C5559" w:rsidP="00815AEE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9C5559" w:rsidRPr="009C5559" w:rsidRDefault="009C5559" w:rsidP="00815AEE">
            <w:pPr>
              <w:pStyle w:val="Default"/>
              <w:jc w:val="both"/>
              <w:rPr>
                <w:sz w:val="28"/>
                <w:szCs w:val="28"/>
              </w:rPr>
            </w:pPr>
            <w:r w:rsidRPr="009C5559">
              <w:rPr>
                <w:sz w:val="28"/>
                <w:szCs w:val="28"/>
              </w:rPr>
              <w:t>Скорость</w:t>
            </w:r>
          </w:p>
        </w:tc>
      </w:tr>
      <w:tr w:rsidR="009C5559" w:rsidRPr="009C5559" w:rsidTr="00C02A4A">
        <w:tc>
          <w:tcPr>
            <w:tcW w:w="2392" w:type="dxa"/>
          </w:tcPr>
          <w:p w:rsidR="009C5559" w:rsidRPr="009C5559" w:rsidRDefault="009C5559" w:rsidP="00815AEE">
            <w:pPr>
              <w:pStyle w:val="Default"/>
              <w:jc w:val="both"/>
              <w:rPr>
                <w:sz w:val="28"/>
                <w:szCs w:val="28"/>
              </w:rPr>
            </w:pPr>
            <w:r w:rsidRPr="009C5559">
              <w:rPr>
                <w:sz w:val="28"/>
                <w:szCs w:val="28"/>
              </w:rPr>
              <w:t>Произвольность движений и действий</w:t>
            </w:r>
          </w:p>
        </w:tc>
        <w:tc>
          <w:tcPr>
            <w:tcW w:w="2393" w:type="dxa"/>
          </w:tcPr>
          <w:p w:rsidR="009C5559" w:rsidRPr="009C5559" w:rsidRDefault="009C5559" w:rsidP="00815AEE">
            <w:pPr>
              <w:pStyle w:val="Default"/>
              <w:jc w:val="both"/>
              <w:rPr>
                <w:sz w:val="28"/>
                <w:szCs w:val="28"/>
              </w:rPr>
            </w:pPr>
            <w:r w:rsidRPr="009C5559">
              <w:rPr>
                <w:sz w:val="28"/>
                <w:szCs w:val="28"/>
              </w:rPr>
              <w:t>Графическая проба</w:t>
            </w:r>
          </w:p>
          <w:p w:rsidR="009C5559" w:rsidRPr="009C5559" w:rsidRDefault="009C5559" w:rsidP="00815AEE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9C5559" w:rsidRPr="009C5559" w:rsidRDefault="009C5559" w:rsidP="00815AEE">
            <w:pPr>
              <w:pStyle w:val="Default"/>
              <w:jc w:val="both"/>
              <w:rPr>
                <w:sz w:val="28"/>
                <w:szCs w:val="28"/>
              </w:rPr>
            </w:pPr>
            <w:r w:rsidRPr="009C5559">
              <w:rPr>
                <w:sz w:val="28"/>
                <w:szCs w:val="28"/>
              </w:rPr>
              <w:t xml:space="preserve"> Копирование по образцу</w:t>
            </w:r>
          </w:p>
        </w:tc>
        <w:tc>
          <w:tcPr>
            <w:tcW w:w="2393" w:type="dxa"/>
          </w:tcPr>
          <w:p w:rsidR="009C5559" w:rsidRPr="009C5559" w:rsidRDefault="009C5559" w:rsidP="00815AEE">
            <w:pPr>
              <w:pStyle w:val="Default"/>
              <w:jc w:val="both"/>
              <w:rPr>
                <w:sz w:val="28"/>
                <w:szCs w:val="28"/>
              </w:rPr>
            </w:pPr>
            <w:r w:rsidRPr="009C5559">
              <w:rPr>
                <w:sz w:val="28"/>
                <w:szCs w:val="28"/>
              </w:rPr>
              <w:t>Графическая проба</w:t>
            </w:r>
          </w:p>
          <w:p w:rsidR="009C5559" w:rsidRPr="009C5559" w:rsidRDefault="009C5559" w:rsidP="00815AEE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9C5559" w:rsidRPr="009C5559" w:rsidRDefault="009C5559" w:rsidP="00815AEE">
            <w:pPr>
              <w:pStyle w:val="Default"/>
              <w:jc w:val="both"/>
              <w:rPr>
                <w:sz w:val="28"/>
                <w:szCs w:val="28"/>
              </w:rPr>
            </w:pPr>
            <w:r w:rsidRPr="009C5559">
              <w:rPr>
                <w:sz w:val="28"/>
                <w:szCs w:val="28"/>
              </w:rPr>
              <w:t xml:space="preserve"> Копирование по образцу</w:t>
            </w:r>
          </w:p>
        </w:tc>
        <w:tc>
          <w:tcPr>
            <w:tcW w:w="2393" w:type="dxa"/>
          </w:tcPr>
          <w:p w:rsidR="009C5559" w:rsidRPr="009C5559" w:rsidRDefault="009C5559" w:rsidP="00815AEE">
            <w:pPr>
              <w:pStyle w:val="Default"/>
              <w:jc w:val="both"/>
              <w:rPr>
                <w:sz w:val="28"/>
                <w:szCs w:val="28"/>
              </w:rPr>
            </w:pPr>
            <w:r w:rsidRPr="009C5559">
              <w:rPr>
                <w:sz w:val="28"/>
                <w:szCs w:val="28"/>
              </w:rPr>
              <w:t>Графическая проба</w:t>
            </w:r>
          </w:p>
          <w:p w:rsidR="009C5559" w:rsidRPr="009C5559" w:rsidRDefault="009C5559" w:rsidP="00815AEE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9C5559" w:rsidRPr="009C5559" w:rsidRDefault="009C5559" w:rsidP="00815AEE">
            <w:pPr>
              <w:pStyle w:val="Default"/>
              <w:jc w:val="both"/>
              <w:rPr>
                <w:sz w:val="28"/>
                <w:szCs w:val="28"/>
              </w:rPr>
            </w:pPr>
            <w:r w:rsidRPr="009C5559">
              <w:rPr>
                <w:sz w:val="28"/>
                <w:szCs w:val="28"/>
              </w:rPr>
              <w:t xml:space="preserve"> Копирование по образцу</w:t>
            </w:r>
          </w:p>
        </w:tc>
      </w:tr>
      <w:tr w:rsidR="009C5559" w:rsidRPr="009C5559" w:rsidTr="00C02A4A">
        <w:tc>
          <w:tcPr>
            <w:tcW w:w="2392" w:type="dxa"/>
          </w:tcPr>
          <w:p w:rsidR="009C5559" w:rsidRPr="009C5559" w:rsidRDefault="009C5559" w:rsidP="00C02A4A">
            <w:pPr>
              <w:pStyle w:val="Default"/>
              <w:jc w:val="both"/>
              <w:rPr>
                <w:sz w:val="28"/>
                <w:szCs w:val="28"/>
              </w:rPr>
            </w:pPr>
            <w:r w:rsidRPr="009C5559">
              <w:rPr>
                <w:sz w:val="28"/>
                <w:szCs w:val="28"/>
              </w:rPr>
              <w:t>Фонематический слух</w:t>
            </w:r>
          </w:p>
          <w:p w:rsidR="009C5559" w:rsidRPr="009C5559" w:rsidRDefault="009C5559" w:rsidP="00C02A4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C5559" w:rsidRPr="009C5559" w:rsidRDefault="009C5559" w:rsidP="00C02A4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C5559" w:rsidRPr="009C5559" w:rsidRDefault="009C5559" w:rsidP="00C02A4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C5559" w:rsidRPr="009C5559" w:rsidRDefault="009C5559" w:rsidP="00C02A4A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9C5559" w:rsidRPr="009C5559" w:rsidTr="00C02A4A">
        <w:tc>
          <w:tcPr>
            <w:tcW w:w="2392" w:type="dxa"/>
          </w:tcPr>
          <w:p w:rsidR="009C5559" w:rsidRPr="009C5559" w:rsidRDefault="009C5559" w:rsidP="00C02A4A">
            <w:pPr>
              <w:pStyle w:val="Default"/>
              <w:jc w:val="both"/>
              <w:rPr>
                <w:sz w:val="28"/>
                <w:szCs w:val="28"/>
              </w:rPr>
            </w:pPr>
            <w:r w:rsidRPr="009C5559">
              <w:rPr>
                <w:sz w:val="28"/>
                <w:szCs w:val="28"/>
              </w:rPr>
              <w:t>Память</w:t>
            </w:r>
          </w:p>
          <w:p w:rsidR="009C5559" w:rsidRPr="009C5559" w:rsidRDefault="009C5559" w:rsidP="00C02A4A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9C5559" w:rsidRPr="009C5559" w:rsidRDefault="009C5559" w:rsidP="00C02A4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C5559" w:rsidRPr="009C5559" w:rsidRDefault="009C5559" w:rsidP="00C02A4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C5559" w:rsidRPr="009C5559" w:rsidRDefault="009C5559" w:rsidP="00C02A4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C5559" w:rsidRPr="009C5559" w:rsidRDefault="009C5559" w:rsidP="00C02A4A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9C5559" w:rsidRPr="009C5559" w:rsidTr="00C02A4A">
        <w:tc>
          <w:tcPr>
            <w:tcW w:w="2392" w:type="dxa"/>
          </w:tcPr>
          <w:p w:rsidR="009C5559" w:rsidRPr="009C5559" w:rsidRDefault="009C5559" w:rsidP="00C02A4A">
            <w:pPr>
              <w:pStyle w:val="Default"/>
              <w:jc w:val="both"/>
              <w:rPr>
                <w:sz w:val="28"/>
                <w:szCs w:val="28"/>
              </w:rPr>
            </w:pPr>
            <w:r w:rsidRPr="009C5559">
              <w:rPr>
                <w:sz w:val="28"/>
                <w:szCs w:val="28"/>
              </w:rPr>
              <w:t>Восприятие пространства</w:t>
            </w:r>
          </w:p>
        </w:tc>
        <w:tc>
          <w:tcPr>
            <w:tcW w:w="2393" w:type="dxa"/>
          </w:tcPr>
          <w:p w:rsidR="009C5559" w:rsidRPr="009C5559" w:rsidRDefault="009C5559" w:rsidP="00C02A4A">
            <w:pPr>
              <w:pStyle w:val="Default"/>
              <w:jc w:val="both"/>
              <w:rPr>
                <w:sz w:val="28"/>
                <w:szCs w:val="28"/>
              </w:rPr>
            </w:pPr>
            <w:r w:rsidRPr="009C5559">
              <w:rPr>
                <w:sz w:val="28"/>
                <w:szCs w:val="28"/>
              </w:rPr>
              <w:t xml:space="preserve">Предлоги </w:t>
            </w:r>
          </w:p>
          <w:p w:rsidR="009C5559" w:rsidRPr="009C5559" w:rsidRDefault="009C5559" w:rsidP="00C02A4A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9C5559" w:rsidRPr="009C5559" w:rsidRDefault="009C5559" w:rsidP="00C02A4A">
            <w:pPr>
              <w:pStyle w:val="Default"/>
              <w:jc w:val="both"/>
              <w:rPr>
                <w:sz w:val="28"/>
                <w:szCs w:val="28"/>
              </w:rPr>
            </w:pPr>
            <w:r w:rsidRPr="009C5559">
              <w:rPr>
                <w:sz w:val="28"/>
                <w:szCs w:val="28"/>
              </w:rPr>
              <w:t>Понимание направлений</w:t>
            </w:r>
          </w:p>
        </w:tc>
        <w:tc>
          <w:tcPr>
            <w:tcW w:w="2393" w:type="dxa"/>
          </w:tcPr>
          <w:p w:rsidR="009C5559" w:rsidRPr="009C5559" w:rsidRDefault="009C5559" w:rsidP="00C02A4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C5559" w:rsidRPr="009C5559" w:rsidRDefault="009C5559" w:rsidP="00C02A4A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9C5559" w:rsidRPr="009C5559" w:rsidTr="00C02A4A">
        <w:tc>
          <w:tcPr>
            <w:tcW w:w="2392" w:type="dxa"/>
          </w:tcPr>
          <w:p w:rsidR="009C5559" w:rsidRPr="009C5559" w:rsidRDefault="009C5559" w:rsidP="009C5559">
            <w:pPr>
              <w:pStyle w:val="Default"/>
              <w:jc w:val="both"/>
              <w:rPr>
                <w:sz w:val="28"/>
                <w:szCs w:val="28"/>
              </w:rPr>
            </w:pPr>
            <w:r w:rsidRPr="009C5559">
              <w:rPr>
                <w:sz w:val="28"/>
                <w:szCs w:val="28"/>
              </w:rPr>
              <w:t>Вывод:</w:t>
            </w:r>
          </w:p>
          <w:p w:rsidR="009C5559" w:rsidRPr="009C5559" w:rsidRDefault="009C5559" w:rsidP="009C5559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9C5559" w:rsidRPr="009C5559" w:rsidRDefault="009C5559" w:rsidP="009C5559">
            <w:pPr>
              <w:pStyle w:val="Default"/>
              <w:jc w:val="both"/>
              <w:rPr>
                <w:sz w:val="28"/>
                <w:szCs w:val="28"/>
              </w:rPr>
            </w:pPr>
          </w:p>
          <w:p w:rsidR="009C5559" w:rsidRPr="009C5559" w:rsidRDefault="009C5559" w:rsidP="009C5559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C5559" w:rsidRPr="009C5559" w:rsidRDefault="009C5559" w:rsidP="00C02A4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C5559" w:rsidRPr="009C5559" w:rsidRDefault="009C5559" w:rsidP="00C02A4A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9C5559" w:rsidRPr="009C5559" w:rsidRDefault="009C5559" w:rsidP="00C02A4A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C02A4A" w:rsidRPr="00C02A4A" w:rsidRDefault="00C02A4A" w:rsidP="00C02A4A">
      <w:pPr>
        <w:pStyle w:val="Default"/>
        <w:jc w:val="both"/>
        <w:rPr>
          <w:sz w:val="40"/>
          <w:szCs w:val="28"/>
        </w:rPr>
      </w:pPr>
    </w:p>
    <w:sectPr w:rsidR="00C02A4A" w:rsidRPr="00C02A4A" w:rsidSect="00315E56"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17F" w:rsidRDefault="0097217F" w:rsidP="00315E56">
      <w:r>
        <w:separator/>
      </w:r>
    </w:p>
  </w:endnote>
  <w:endnote w:type="continuationSeparator" w:id="0">
    <w:p w:rsidR="0097217F" w:rsidRDefault="0097217F" w:rsidP="00315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607188"/>
      <w:docPartObj>
        <w:docPartGallery w:val="Page Numbers (Bottom of Page)"/>
        <w:docPartUnique/>
      </w:docPartObj>
    </w:sdtPr>
    <w:sdtContent>
      <w:p w:rsidR="00AE6BB7" w:rsidRDefault="00AE6BB7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4E52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AE6BB7" w:rsidRDefault="00AE6BB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17F" w:rsidRDefault="0097217F" w:rsidP="00315E56">
      <w:r>
        <w:separator/>
      </w:r>
    </w:p>
  </w:footnote>
  <w:footnote w:type="continuationSeparator" w:id="0">
    <w:p w:rsidR="0097217F" w:rsidRDefault="0097217F" w:rsidP="00315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27377"/>
    <w:multiLevelType w:val="hybridMultilevel"/>
    <w:tmpl w:val="CD3CEE1C"/>
    <w:lvl w:ilvl="0" w:tplc="F71EC9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A4BAA"/>
    <w:multiLevelType w:val="hybridMultilevel"/>
    <w:tmpl w:val="5BEA7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84577"/>
    <w:multiLevelType w:val="hybridMultilevel"/>
    <w:tmpl w:val="CD829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87F7D"/>
    <w:multiLevelType w:val="hybridMultilevel"/>
    <w:tmpl w:val="CD3CEE1C"/>
    <w:lvl w:ilvl="0" w:tplc="F71EC9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DC002D"/>
    <w:multiLevelType w:val="hybridMultilevel"/>
    <w:tmpl w:val="F8B6212C"/>
    <w:lvl w:ilvl="0" w:tplc="D7323D5A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BE0516"/>
    <w:multiLevelType w:val="hybridMultilevel"/>
    <w:tmpl w:val="CD3CEE1C"/>
    <w:lvl w:ilvl="0" w:tplc="F71EC9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E67E05"/>
    <w:multiLevelType w:val="multilevel"/>
    <w:tmpl w:val="C394B0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907B8E"/>
    <w:multiLevelType w:val="hybridMultilevel"/>
    <w:tmpl w:val="CD3CEE1C"/>
    <w:lvl w:ilvl="0" w:tplc="F71EC9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D176A8"/>
    <w:multiLevelType w:val="hybridMultilevel"/>
    <w:tmpl w:val="CD3CEE1C"/>
    <w:lvl w:ilvl="0" w:tplc="F71EC9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1C2E17"/>
    <w:multiLevelType w:val="hybridMultilevel"/>
    <w:tmpl w:val="CD3CEE1C"/>
    <w:lvl w:ilvl="0" w:tplc="F71EC9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BD5F4A"/>
    <w:multiLevelType w:val="hybridMultilevel"/>
    <w:tmpl w:val="CD3CEE1C"/>
    <w:lvl w:ilvl="0" w:tplc="F71EC9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4A38BC"/>
    <w:multiLevelType w:val="hybridMultilevel"/>
    <w:tmpl w:val="DE120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E0905"/>
    <w:multiLevelType w:val="hybridMultilevel"/>
    <w:tmpl w:val="CD829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41B5E"/>
    <w:multiLevelType w:val="multilevel"/>
    <w:tmpl w:val="3184D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05123D"/>
    <w:multiLevelType w:val="hybridMultilevel"/>
    <w:tmpl w:val="C5AE5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87F74"/>
    <w:multiLevelType w:val="hybridMultilevel"/>
    <w:tmpl w:val="39D4E7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E2F101F"/>
    <w:multiLevelType w:val="multilevel"/>
    <w:tmpl w:val="4E268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79200B"/>
    <w:multiLevelType w:val="hybridMultilevel"/>
    <w:tmpl w:val="CD3CEE1C"/>
    <w:lvl w:ilvl="0" w:tplc="F71EC9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B34B1B"/>
    <w:multiLevelType w:val="hybridMultilevel"/>
    <w:tmpl w:val="CD3CEE1C"/>
    <w:lvl w:ilvl="0" w:tplc="F71EC9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36675E"/>
    <w:multiLevelType w:val="hybridMultilevel"/>
    <w:tmpl w:val="DE120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03391"/>
    <w:multiLevelType w:val="hybridMultilevel"/>
    <w:tmpl w:val="CD3CEE1C"/>
    <w:lvl w:ilvl="0" w:tplc="F71EC9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9F629C"/>
    <w:multiLevelType w:val="hybridMultilevel"/>
    <w:tmpl w:val="3DC07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8190F"/>
    <w:multiLevelType w:val="hybridMultilevel"/>
    <w:tmpl w:val="0234C4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1BE5553"/>
    <w:multiLevelType w:val="hybridMultilevel"/>
    <w:tmpl w:val="CD829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372E5E"/>
    <w:multiLevelType w:val="hybridMultilevel"/>
    <w:tmpl w:val="4FEA4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0150FB"/>
    <w:multiLevelType w:val="hybridMultilevel"/>
    <w:tmpl w:val="CD3CEE1C"/>
    <w:lvl w:ilvl="0" w:tplc="F71EC9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F82659"/>
    <w:multiLevelType w:val="hybridMultilevel"/>
    <w:tmpl w:val="DA7ED5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A4163BE"/>
    <w:multiLevelType w:val="hybridMultilevel"/>
    <w:tmpl w:val="EF949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047D4B"/>
    <w:multiLevelType w:val="multilevel"/>
    <w:tmpl w:val="E35E1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6E6E7D"/>
    <w:multiLevelType w:val="hybridMultilevel"/>
    <w:tmpl w:val="CD3CEE1C"/>
    <w:lvl w:ilvl="0" w:tplc="F71EC9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59A392C"/>
    <w:multiLevelType w:val="hybridMultilevel"/>
    <w:tmpl w:val="CC6CE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6505E"/>
    <w:multiLevelType w:val="hybridMultilevel"/>
    <w:tmpl w:val="CD3CEE1C"/>
    <w:lvl w:ilvl="0" w:tplc="F71EC9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784A90"/>
    <w:multiLevelType w:val="hybridMultilevel"/>
    <w:tmpl w:val="CD3CEE1C"/>
    <w:lvl w:ilvl="0" w:tplc="F71EC9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8C1F49"/>
    <w:multiLevelType w:val="hybridMultilevel"/>
    <w:tmpl w:val="CD3CEE1C"/>
    <w:lvl w:ilvl="0" w:tplc="F71EC9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C45091C"/>
    <w:multiLevelType w:val="multilevel"/>
    <w:tmpl w:val="69F68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560" w:hanging="48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11067B"/>
    <w:multiLevelType w:val="hybridMultilevel"/>
    <w:tmpl w:val="CD829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442CB"/>
    <w:multiLevelType w:val="hybridMultilevel"/>
    <w:tmpl w:val="CD3CEE1C"/>
    <w:lvl w:ilvl="0" w:tplc="F71EC9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2BD4040"/>
    <w:multiLevelType w:val="hybridMultilevel"/>
    <w:tmpl w:val="E6980D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8110E8C"/>
    <w:multiLevelType w:val="multilevel"/>
    <w:tmpl w:val="A1B89F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1E2341E"/>
    <w:multiLevelType w:val="hybridMultilevel"/>
    <w:tmpl w:val="CC6CE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9E5EDB"/>
    <w:multiLevelType w:val="hybridMultilevel"/>
    <w:tmpl w:val="DE120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992874"/>
    <w:multiLevelType w:val="hybridMultilevel"/>
    <w:tmpl w:val="6ED2F7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7055911"/>
    <w:multiLevelType w:val="multilevel"/>
    <w:tmpl w:val="0316B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6C695E"/>
    <w:multiLevelType w:val="hybridMultilevel"/>
    <w:tmpl w:val="709C770C"/>
    <w:lvl w:ilvl="0" w:tplc="A7A25A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26"/>
  </w:num>
  <w:num w:numId="3">
    <w:abstractNumId w:val="41"/>
  </w:num>
  <w:num w:numId="4">
    <w:abstractNumId w:val="28"/>
  </w:num>
  <w:num w:numId="5">
    <w:abstractNumId w:val="4"/>
  </w:num>
  <w:num w:numId="6">
    <w:abstractNumId w:val="6"/>
  </w:num>
  <w:num w:numId="7">
    <w:abstractNumId w:val="13"/>
  </w:num>
  <w:num w:numId="8">
    <w:abstractNumId w:val="38"/>
  </w:num>
  <w:num w:numId="9">
    <w:abstractNumId w:val="15"/>
  </w:num>
  <w:num w:numId="10">
    <w:abstractNumId w:val="1"/>
  </w:num>
  <w:num w:numId="11">
    <w:abstractNumId w:val="14"/>
  </w:num>
  <w:num w:numId="12">
    <w:abstractNumId w:val="16"/>
  </w:num>
  <w:num w:numId="13">
    <w:abstractNumId w:val="37"/>
  </w:num>
  <w:num w:numId="14">
    <w:abstractNumId w:val="27"/>
  </w:num>
  <w:num w:numId="15">
    <w:abstractNumId w:val="21"/>
  </w:num>
  <w:num w:numId="16">
    <w:abstractNumId w:val="39"/>
  </w:num>
  <w:num w:numId="17">
    <w:abstractNumId w:val="30"/>
  </w:num>
  <w:num w:numId="18">
    <w:abstractNumId w:val="11"/>
  </w:num>
  <w:num w:numId="19">
    <w:abstractNumId w:val="40"/>
  </w:num>
  <w:num w:numId="20">
    <w:abstractNumId w:val="19"/>
  </w:num>
  <w:num w:numId="21">
    <w:abstractNumId w:val="12"/>
  </w:num>
  <w:num w:numId="22">
    <w:abstractNumId w:val="23"/>
  </w:num>
  <w:num w:numId="23">
    <w:abstractNumId w:val="35"/>
  </w:num>
  <w:num w:numId="24">
    <w:abstractNumId w:val="2"/>
  </w:num>
  <w:num w:numId="25">
    <w:abstractNumId w:val="5"/>
  </w:num>
  <w:num w:numId="26">
    <w:abstractNumId w:val="7"/>
  </w:num>
  <w:num w:numId="27">
    <w:abstractNumId w:val="10"/>
  </w:num>
  <w:num w:numId="28">
    <w:abstractNumId w:val="33"/>
  </w:num>
  <w:num w:numId="29">
    <w:abstractNumId w:val="8"/>
  </w:num>
  <w:num w:numId="30">
    <w:abstractNumId w:val="9"/>
  </w:num>
  <w:num w:numId="31">
    <w:abstractNumId w:val="18"/>
  </w:num>
  <w:num w:numId="32">
    <w:abstractNumId w:val="32"/>
  </w:num>
  <w:num w:numId="33">
    <w:abstractNumId w:val="36"/>
  </w:num>
  <w:num w:numId="34">
    <w:abstractNumId w:val="31"/>
  </w:num>
  <w:num w:numId="35">
    <w:abstractNumId w:val="17"/>
  </w:num>
  <w:num w:numId="36">
    <w:abstractNumId w:val="3"/>
  </w:num>
  <w:num w:numId="37">
    <w:abstractNumId w:val="20"/>
  </w:num>
  <w:num w:numId="38">
    <w:abstractNumId w:val="25"/>
  </w:num>
  <w:num w:numId="39">
    <w:abstractNumId w:val="0"/>
  </w:num>
  <w:num w:numId="40">
    <w:abstractNumId w:val="42"/>
  </w:num>
  <w:num w:numId="41">
    <w:abstractNumId w:val="34"/>
  </w:num>
  <w:num w:numId="42">
    <w:abstractNumId w:val="29"/>
  </w:num>
  <w:num w:numId="43">
    <w:abstractNumId w:val="43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F21"/>
    <w:rsid w:val="000635DD"/>
    <w:rsid w:val="00076EEE"/>
    <w:rsid w:val="00081320"/>
    <w:rsid w:val="00096CD8"/>
    <w:rsid w:val="000B5047"/>
    <w:rsid w:val="000D3680"/>
    <w:rsid w:val="000D3B99"/>
    <w:rsid w:val="001010DA"/>
    <w:rsid w:val="00145D04"/>
    <w:rsid w:val="00164C24"/>
    <w:rsid w:val="00184319"/>
    <w:rsid w:val="00184E5E"/>
    <w:rsid w:val="001B338D"/>
    <w:rsid w:val="001C4E52"/>
    <w:rsid w:val="001D3DC1"/>
    <w:rsid w:val="001E43F2"/>
    <w:rsid w:val="0020149B"/>
    <w:rsid w:val="00212C67"/>
    <w:rsid w:val="002472A1"/>
    <w:rsid w:val="002547EA"/>
    <w:rsid w:val="0028792F"/>
    <w:rsid w:val="002C01A8"/>
    <w:rsid w:val="002C6A54"/>
    <w:rsid w:val="002D1B61"/>
    <w:rsid w:val="00315E56"/>
    <w:rsid w:val="00317235"/>
    <w:rsid w:val="0038388C"/>
    <w:rsid w:val="003A2A6B"/>
    <w:rsid w:val="003A6FF3"/>
    <w:rsid w:val="003B5ACC"/>
    <w:rsid w:val="0043374B"/>
    <w:rsid w:val="00445BCF"/>
    <w:rsid w:val="00460BC9"/>
    <w:rsid w:val="00482214"/>
    <w:rsid w:val="004A65FB"/>
    <w:rsid w:val="004B0349"/>
    <w:rsid w:val="004D5070"/>
    <w:rsid w:val="004E504A"/>
    <w:rsid w:val="004E635E"/>
    <w:rsid w:val="004E6403"/>
    <w:rsid w:val="004F52DF"/>
    <w:rsid w:val="005074BA"/>
    <w:rsid w:val="00525828"/>
    <w:rsid w:val="005540AA"/>
    <w:rsid w:val="00557841"/>
    <w:rsid w:val="0057667C"/>
    <w:rsid w:val="005942A4"/>
    <w:rsid w:val="005D47EB"/>
    <w:rsid w:val="005D54C9"/>
    <w:rsid w:val="00612A7C"/>
    <w:rsid w:val="006451B8"/>
    <w:rsid w:val="00655E78"/>
    <w:rsid w:val="00660287"/>
    <w:rsid w:val="00686CAA"/>
    <w:rsid w:val="00691374"/>
    <w:rsid w:val="00697835"/>
    <w:rsid w:val="006D52CF"/>
    <w:rsid w:val="006F3FF4"/>
    <w:rsid w:val="006F6C93"/>
    <w:rsid w:val="00712FE1"/>
    <w:rsid w:val="00717911"/>
    <w:rsid w:val="00734096"/>
    <w:rsid w:val="00746D58"/>
    <w:rsid w:val="007605BB"/>
    <w:rsid w:val="007A0D9C"/>
    <w:rsid w:val="007A4011"/>
    <w:rsid w:val="007C4040"/>
    <w:rsid w:val="007E6161"/>
    <w:rsid w:val="007F5BA4"/>
    <w:rsid w:val="00815AEE"/>
    <w:rsid w:val="0087252F"/>
    <w:rsid w:val="008A3030"/>
    <w:rsid w:val="008A597F"/>
    <w:rsid w:val="008B17E8"/>
    <w:rsid w:val="008B5A7C"/>
    <w:rsid w:val="008E61EF"/>
    <w:rsid w:val="008F3CE1"/>
    <w:rsid w:val="0090199B"/>
    <w:rsid w:val="00913F0E"/>
    <w:rsid w:val="00927732"/>
    <w:rsid w:val="00942302"/>
    <w:rsid w:val="00944FBD"/>
    <w:rsid w:val="00967326"/>
    <w:rsid w:val="0097217F"/>
    <w:rsid w:val="00974D2A"/>
    <w:rsid w:val="009B3D84"/>
    <w:rsid w:val="009C3DC4"/>
    <w:rsid w:val="009C5559"/>
    <w:rsid w:val="009E7FB0"/>
    <w:rsid w:val="00A30E3A"/>
    <w:rsid w:val="00A32E08"/>
    <w:rsid w:val="00A35D56"/>
    <w:rsid w:val="00A72A5F"/>
    <w:rsid w:val="00A771D9"/>
    <w:rsid w:val="00AE6BB7"/>
    <w:rsid w:val="00B00DCD"/>
    <w:rsid w:val="00B508E9"/>
    <w:rsid w:val="00B54E52"/>
    <w:rsid w:val="00B63C32"/>
    <w:rsid w:val="00BE02FB"/>
    <w:rsid w:val="00BF24B7"/>
    <w:rsid w:val="00C02A4A"/>
    <w:rsid w:val="00C06E59"/>
    <w:rsid w:val="00C31BB3"/>
    <w:rsid w:val="00C626E6"/>
    <w:rsid w:val="00CB718B"/>
    <w:rsid w:val="00D058AF"/>
    <w:rsid w:val="00D13422"/>
    <w:rsid w:val="00D140ED"/>
    <w:rsid w:val="00D22189"/>
    <w:rsid w:val="00D22AB2"/>
    <w:rsid w:val="00D57F0B"/>
    <w:rsid w:val="00D62111"/>
    <w:rsid w:val="00D6502A"/>
    <w:rsid w:val="00D7452B"/>
    <w:rsid w:val="00DA0780"/>
    <w:rsid w:val="00DA5EBA"/>
    <w:rsid w:val="00DB04E0"/>
    <w:rsid w:val="00DC0C6B"/>
    <w:rsid w:val="00DD53F1"/>
    <w:rsid w:val="00DD75F2"/>
    <w:rsid w:val="00E14691"/>
    <w:rsid w:val="00E51776"/>
    <w:rsid w:val="00EC0B21"/>
    <w:rsid w:val="00EF63BC"/>
    <w:rsid w:val="00F30DC2"/>
    <w:rsid w:val="00F526B2"/>
    <w:rsid w:val="00F77469"/>
    <w:rsid w:val="00F92520"/>
    <w:rsid w:val="00FB58EC"/>
    <w:rsid w:val="00FD61BA"/>
    <w:rsid w:val="00FE2E6F"/>
    <w:rsid w:val="00FE2F21"/>
    <w:rsid w:val="00FF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7871"/>
  <w15:docId w15:val="{B9290519-89BC-4270-8E1F-05A3007E0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8"/>
        <w:szCs w:val="28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189"/>
  </w:style>
  <w:style w:type="paragraph" w:styleId="1">
    <w:name w:val="heading 1"/>
    <w:basedOn w:val="a"/>
    <w:next w:val="a"/>
    <w:link w:val="10"/>
    <w:uiPriority w:val="9"/>
    <w:qFormat/>
    <w:rsid w:val="00315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F774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F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F21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E2F2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15E5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15E56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315E5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5E56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5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TOC Heading"/>
    <w:basedOn w:val="1"/>
    <w:next w:val="a"/>
    <w:uiPriority w:val="39"/>
    <w:semiHidden/>
    <w:unhideWhenUsed/>
    <w:qFormat/>
    <w:rsid w:val="00DA5EBA"/>
    <w:pPr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DA5EBA"/>
    <w:pPr>
      <w:spacing w:after="100"/>
    </w:pPr>
  </w:style>
  <w:style w:type="table" w:styleId="ab">
    <w:name w:val="Table Grid"/>
    <w:basedOn w:val="a1"/>
    <w:uiPriority w:val="59"/>
    <w:rsid w:val="00F92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D507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774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FD61BA"/>
    <w:pPr>
      <w:autoSpaceDE w:val="0"/>
      <w:autoSpaceDN w:val="0"/>
      <w:adjustRightInd w:val="0"/>
      <w:ind w:firstLine="0"/>
      <w:jc w:val="left"/>
    </w:pPr>
    <w:rPr>
      <w:color w:val="000000"/>
      <w:sz w:val="24"/>
      <w:szCs w:val="24"/>
    </w:rPr>
  </w:style>
  <w:style w:type="character" w:styleId="ad">
    <w:name w:val="Emphasis"/>
    <w:basedOn w:val="a0"/>
    <w:uiPriority w:val="20"/>
    <w:qFormat/>
    <w:rsid w:val="00096CD8"/>
    <w:rPr>
      <w:i/>
      <w:iCs/>
    </w:rPr>
  </w:style>
  <w:style w:type="paragraph" w:styleId="ae">
    <w:name w:val="Normal (Web)"/>
    <w:basedOn w:val="a"/>
    <w:uiPriority w:val="99"/>
    <w:unhideWhenUsed/>
    <w:rsid w:val="00096CD8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character" w:customStyle="1" w:styleId="21">
    <w:name w:val="Основной текст (2)_"/>
    <w:basedOn w:val="a0"/>
    <w:link w:val="22"/>
    <w:rsid w:val="00096CD8"/>
    <w:rPr>
      <w:rFonts w:eastAsia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96CD8"/>
    <w:pPr>
      <w:widowControl w:val="0"/>
      <w:shd w:val="clear" w:color="auto" w:fill="FFFFFF"/>
      <w:spacing w:line="322" w:lineRule="exact"/>
      <w:ind w:hanging="460"/>
      <w:jc w:val="left"/>
    </w:pPr>
    <w:rPr>
      <w:rFonts w:eastAsia="Times New Roman"/>
    </w:rPr>
  </w:style>
  <w:style w:type="character" w:customStyle="1" w:styleId="211pt">
    <w:name w:val="Основной текст (2) + 11 pt;Полужирный;Курсив"/>
    <w:basedOn w:val="21"/>
    <w:rsid w:val="00096CD8"/>
    <w:rPr>
      <w:rFonts w:eastAsia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"/>
    <w:basedOn w:val="21"/>
    <w:rsid w:val="00096CD8"/>
    <w:rPr>
      <w:rFonts w:eastAsia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f">
    <w:name w:val="Колонтитул"/>
    <w:basedOn w:val="a0"/>
    <w:rsid w:val="00096CD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">
    <w:name w:val="Основной текст (4)"/>
    <w:basedOn w:val="a0"/>
    <w:rsid w:val="00096C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c4">
    <w:name w:val="c4"/>
    <w:basedOn w:val="a0"/>
    <w:rsid w:val="00460BC9"/>
  </w:style>
  <w:style w:type="character" w:customStyle="1" w:styleId="c5">
    <w:name w:val="c5"/>
    <w:basedOn w:val="a0"/>
    <w:rsid w:val="00460BC9"/>
  </w:style>
  <w:style w:type="paragraph" w:customStyle="1" w:styleId="c0">
    <w:name w:val="c0"/>
    <w:basedOn w:val="a"/>
    <w:rsid w:val="00460BC9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character" w:customStyle="1" w:styleId="c23">
    <w:name w:val="c23"/>
    <w:basedOn w:val="a0"/>
    <w:rsid w:val="00460BC9"/>
  </w:style>
  <w:style w:type="character" w:styleId="af0">
    <w:name w:val="Strong"/>
    <w:basedOn w:val="a0"/>
    <w:uiPriority w:val="22"/>
    <w:qFormat/>
    <w:rsid w:val="00B63C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3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-school14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14bel.ural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AD38C-8D36-419F-AF9D-3E5B46796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7975</Words>
  <Characters>45462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Admin</cp:lastModifiedBy>
  <cp:revision>2</cp:revision>
  <cp:lastPrinted>2022-10-03T10:58:00Z</cp:lastPrinted>
  <dcterms:created xsi:type="dcterms:W3CDTF">2026-01-23T09:48:00Z</dcterms:created>
  <dcterms:modified xsi:type="dcterms:W3CDTF">2026-01-23T09:48:00Z</dcterms:modified>
</cp:coreProperties>
</file>